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EF" w:rsidRDefault="005D78EF" w:rsidP="00922D6A">
      <w:pPr>
        <w:pStyle w:val="Titre1"/>
        <w:ind w:left="0" w:right="0"/>
        <w:jc w:val="left"/>
      </w:pPr>
    </w:p>
    <w:p w:rsidR="00922D6A" w:rsidRPr="00BC7B6D" w:rsidRDefault="00922D6A" w:rsidP="00922D6A">
      <w:pPr>
        <w:pStyle w:val="Titre1"/>
        <w:ind w:left="0" w:right="0"/>
        <w:jc w:val="left"/>
      </w:pPr>
      <w:r>
        <w:t xml:space="preserve">CHAPITRE </w:t>
      </w:r>
      <w:proofErr w:type="gramStart"/>
      <w:r w:rsidRPr="00BC7B6D">
        <w:t>SEPT :</w:t>
      </w:r>
      <w:proofErr w:type="gramEnd"/>
    </w:p>
    <w:p w:rsidR="00922D6A" w:rsidRPr="00BC7B6D" w:rsidRDefault="00922D6A" w:rsidP="00922D6A">
      <w:pPr>
        <w:pStyle w:val="Titre1"/>
        <w:ind w:left="0" w:right="0"/>
        <w:jc w:val="left"/>
      </w:pPr>
    </w:p>
    <w:p w:rsidR="00922D6A" w:rsidRDefault="00922D6A" w:rsidP="00922D6A">
      <w:pPr>
        <w:pStyle w:val="Titre1"/>
        <w:ind w:left="0" w:right="0"/>
        <w:jc w:val="left"/>
      </w:pPr>
      <w:r>
        <w:t>Le Kaji Kito pratiqué par Nichiren</w:t>
      </w:r>
    </w:p>
    <w:p w:rsidR="00922D6A" w:rsidRDefault="00922D6A" w:rsidP="00922D6A">
      <w:pPr>
        <w:pStyle w:val="Titre1"/>
        <w:ind w:left="0" w:right="0"/>
        <w:jc w:val="left"/>
      </w:pPr>
      <w:bookmarkStart w:id="0" w:name="_GoBack"/>
      <w:bookmarkEnd w:id="0"/>
    </w:p>
    <w:p w:rsidR="00922D6A" w:rsidRDefault="00922D6A" w:rsidP="00922D6A">
      <w:pPr>
        <w:pStyle w:val="Titre1"/>
        <w:ind w:left="0" w:right="0"/>
        <w:jc w:val="left"/>
        <w:rPr>
          <w:b w:val="0"/>
        </w:rPr>
      </w:pPr>
      <w:r w:rsidRPr="00922D6A">
        <w:rPr>
          <w:b w:val="0"/>
        </w:rPr>
        <w:t xml:space="preserve">Les traces écrites laissées par Nichiren lui-même </w:t>
      </w:r>
      <w:r>
        <w:rPr>
          <w:b w:val="0"/>
        </w:rPr>
        <w:t xml:space="preserve">témoignent </w:t>
      </w:r>
      <w:r w:rsidRPr="00922D6A">
        <w:rPr>
          <w:b w:val="0"/>
        </w:rPr>
        <w:t xml:space="preserve">qu'il a lui-même pratiqué plusieurs types de kaji kito. </w:t>
      </w:r>
      <w:r>
        <w:rPr>
          <w:b w:val="0"/>
        </w:rPr>
        <w:t>Il</w:t>
      </w:r>
      <w:r w:rsidRPr="00922D6A">
        <w:rPr>
          <w:b w:val="0"/>
        </w:rPr>
        <w:t xml:space="preserve"> affirme que bien que tous les types de </w:t>
      </w:r>
      <w:r w:rsidRPr="00922D6A">
        <w:rPr>
          <w:b w:val="0"/>
          <w:i/>
        </w:rPr>
        <w:t>kaji kito</w:t>
      </w:r>
      <w:r w:rsidRPr="00922D6A">
        <w:rPr>
          <w:b w:val="0"/>
        </w:rPr>
        <w:t xml:space="preserve"> pratiqués par différentes écoles puissent être considérés comme des "inori" (prières), le plus grand pouvoir spirituel peut être obtenu par le </w:t>
      </w:r>
      <w:r w:rsidRPr="00922D6A">
        <w:rPr>
          <w:b w:val="0"/>
          <w:i/>
        </w:rPr>
        <w:t>kaji kito</w:t>
      </w:r>
      <w:r w:rsidRPr="00922D6A">
        <w:rPr>
          <w:b w:val="0"/>
        </w:rPr>
        <w:t xml:space="preserve"> pratiqué sur la base des enseignements du </w:t>
      </w:r>
      <w:r w:rsidRPr="00922D6A">
        <w:rPr>
          <w:b w:val="0"/>
          <w:i/>
        </w:rPr>
        <w:t>Sutra du Lotus</w:t>
      </w:r>
      <w:r w:rsidRPr="00922D6A">
        <w:rPr>
          <w:b w:val="0"/>
        </w:rPr>
        <w:t xml:space="preserve">. </w:t>
      </w:r>
      <w:r>
        <w:rPr>
          <w:b w:val="0"/>
        </w:rPr>
        <w:t>Il</w:t>
      </w:r>
      <w:r w:rsidRPr="00922D6A">
        <w:rPr>
          <w:b w:val="0"/>
        </w:rPr>
        <w:t xml:space="preserve"> écrit dans son </w:t>
      </w:r>
      <w:r w:rsidRPr="00922D6A">
        <w:rPr>
          <w:b w:val="0"/>
          <w:i/>
        </w:rPr>
        <w:t>Kito-Sho</w:t>
      </w:r>
      <w:r w:rsidRPr="00922D6A">
        <w:rPr>
          <w:b w:val="0"/>
        </w:rPr>
        <w:t xml:space="preserve"> que le </w:t>
      </w:r>
      <w:r w:rsidRPr="00922D6A">
        <w:rPr>
          <w:b w:val="0"/>
          <w:i/>
        </w:rPr>
        <w:t>Sutra du Lotus</w:t>
      </w:r>
      <w:r w:rsidRPr="00922D6A">
        <w:rPr>
          <w:b w:val="0"/>
        </w:rPr>
        <w:t xml:space="preserve"> est la méthode de prière la plus pure et la plus </w:t>
      </w:r>
      <w:r>
        <w:rPr>
          <w:b w:val="0"/>
        </w:rPr>
        <w:t>efficace</w:t>
      </w:r>
      <w:r w:rsidRPr="00922D6A">
        <w:rPr>
          <w:b w:val="0"/>
        </w:rPr>
        <w:t xml:space="preserve">, conduisant aux plus grands bénéfices - on peut être certain du pouvoir du </w:t>
      </w:r>
      <w:r w:rsidRPr="00922D6A">
        <w:rPr>
          <w:b w:val="0"/>
          <w:i/>
        </w:rPr>
        <w:t>kaji kito</w:t>
      </w:r>
      <w:r w:rsidRPr="00922D6A">
        <w:rPr>
          <w:b w:val="0"/>
        </w:rPr>
        <w:t xml:space="preserve"> basé sur le </w:t>
      </w:r>
      <w:r w:rsidRPr="00922D6A">
        <w:rPr>
          <w:b w:val="0"/>
          <w:i/>
        </w:rPr>
        <w:t>Sutra du Lotus</w:t>
      </w:r>
      <w:r w:rsidRPr="00922D6A">
        <w:rPr>
          <w:b w:val="0"/>
        </w:rPr>
        <w:t>.</w:t>
      </w:r>
    </w:p>
    <w:p w:rsidR="00922D6A" w:rsidRDefault="00922D6A" w:rsidP="00922D6A">
      <w:pPr>
        <w:pStyle w:val="Titre1"/>
        <w:ind w:left="0" w:right="0"/>
        <w:jc w:val="left"/>
        <w:rPr>
          <w:b w:val="0"/>
        </w:rPr>
      </w:pPr>
    </w:p>
    <w:p w:rsidR="00922D6A" w:rsidRDefault="00922D6A" w:rsidP="00922D6A">
      <w:pPr>
        <w:pStyle w:val="Titre1"/>
        <w:ind w:left="0" w:right="0"/>
        <w:jc w:val="left"/>
        <w:rPr>
          <w:b w:val="0"/>
        </w:rPr>
      </w:pPr>
      <w:r w:rsidRPr="00922D6A">
        <w:rPr>
          <w:b w:val="0"/>
        </w:rPr>
        <w:t xml:space="preserve">Nichiren énumère quatre types de </w:t>
      </w:r>
      <w:r w:rsidRPr="00922D6A">
        <w:rPr>
          <w:b w:val="0"/>
          <w:i/>
        </w:rPr>
        <w:t>kaji kito</w:t>
      </w:r>
      <w:r w:rsidRPr="00922D6A">
        <w:rPr>
          <w:b w:val="0"/>
        </w:rPr>
        <w:t xml:space="preserve"> dans son Domyo-Zenmon Gosho</w:t>
      </w:r>
      <w:r>
        <w:rPr>
          <w:b w:val="0"/>
        </w:rPr>
        <w:t xml:space="preserve"> ((</w:t>
      </w:r>
      <w:r w:rsidRPr="00922D6A">
        <w:rPr>
          <w:b w:val="0"/>
        </w:rPr>
        <w:t>analyse/meme-saveur.htm</w:t>
      </w:r>
      <w:r>
        <w:rPr>
          <w:b w:val="0"/>
        </w:rPr>
        <w:t xml:space="preserve">)) </w:t>
      </w:r>
      <w:r w:rsidRPr="00922D6A">
        <w:rPr>
          <w:b w:val="0"/>
        </w:rPr>
        <w:t xml:space="preserve">: 1) si l'on a un souhait qui, on l'espère, sera exaucé, alors on doit avoir un objectif </w:t>
      </w:r>
      <w:r>
        <w:rPr>
          <w:b w:val="0"/>
        </w:rPr>
        <w:t xml:space="preserve">précis </w:t>
      </w:r>
      <w:r w:rsidRPr="00922D6A">
        <w:rPr>
          <w:b w:val="0"/>
        </w:rPr>
        <w:t>et prier pour que le souhait se réalise (</w:t>
      </w:r>
      <w:r w:rsidRPr="00922D6A">
        <w:rPr>
          <w:b w:val="0"/>
          <w:i/>
        </w:rPr>
        <w:t>kenki kenou</w:t>
      </w:r>
      <w:r w:rsidRPr="00922D6A">
        <w:rPr>
          <w:b w:val="0"/>
        </w:rPr>
        <w:t>) ; 2) si l'on a un objectif et que l'on prie, alors les bénéfices peuvent venir sous une forme différente et pas exactement sous la forme que l'on attendait ou peuvent venir à un moment inattendu (</w:t>
      </w:r>
      <w:r w:rsidRPr="00922D6A">
        <w:rPr>
          <w:b w:val="0"/>
          <w:i/>
        </w:rPr>
        <w:t>kenki meiou</w:t>
      </w:r>
      <w:r w:rsidRPr="00922D6A">
        <w:rPr>
          <w:b w:val="0"/>
        </w:rPr>
        <w:t xml:space="preserve">) ; 3) on peut prier sans avoir de souhait ou d'objectif </w:t>
      </w:r>
      <w:r>
        <w:rPr>
          <w:b w:val="0"/>
        </w:rPr>
        <w:t>particulier</w:t>
      </w:r>
      <w:r w:rsidRPr="00922D6A">
        <w:rPr>
          <w:b w:val="0"/>
        </w:rPr>
        <w:t>, mais en fin de compte, obtenir un</w:t>
      </w:r>
      <w:r w:rsidR="00261454">
        <w:rPr>
          <w:b w:val="0"/>
        </w:rPr>
        <w:t xml:space="preserve"> </w:t>
      </w:r>
      <w:r w:rsidRPr="00922D6A">
        <w:rPr>
          <w:b w:val="0"/>
        </w:rPr>
        <w:t xml:space="preserve"> bénéfice (</w:t>
      </w:r>
      <w:r w:rsidRPr="00261454">
        <w:rPr>
          <w:b w:val="0"/>
          <w:i/>
        </w:rPr>
        <w:t>meiki meiou</w:t>
      </w:r>
      <w:r w:rsidRPr="00922D6A">
        <w:rPr>
          <w:b w:val="0"/>
        </w:rPr>
        <w:t xml:space="preserve">) ; 4) suivre uniquement les enseignements de Nichiren et du </w:t>
      </w:r>
      <w:r w:rsidRPr="00261454">
        <w:rPr>
          <w:b w:val="0"/>
          <w:i/>
        </w:rPr>
        <w:t>Sutra du Lotus</w:t>
      </w:r>
      <w:r w:rsidRPr="00922D6A">
        <w:rPr>
          <w:b w:val="0"/>
        </w:rPr>
        <w:t xml:space="preserve"> conduira à des bénéfices sans avoir besoin de prier </w:t>
      </w:r>
      <w:r w:rsidR="00261454">
        <w:rPr>
          <w:b w:val="0"/>
        </w:rPr>
        <w:t>pour des buts précis</w:t>
      </w:r>
      <w:r w:rsidRPr="00922D6A">
        <w:rPr>
          <w:b w:val="0"/>
        </w:rPr>
        <w:t xml:space="preserve"> (meiki kenou) (Miyazaki 1980 : 3). Parmi ces quatre catégories, le quatrième type de </w:t>
      </w:r>
      <w:r w:rsidRPr="00261454">
        <w:rPr>
          <w:b w:val="0"/>
          <w:i/>
        </w:rPr>
        <w:t>kaji kito</w:t>
      </w:r>
      <w:r w:rsidRPr="00922D6A">
        <w:rPr>
          <w:b w:val="0"/>
        </w:rPr>
        <w:t xml:space="preserve"> </w:t>
      </w:r>
      <w:proofErr w:type="gramStart"/>
      <w:r w:rsidRPr="00922D6A">
        <w:rPr>
          <w:b w:val="0"/>
        </w:rPr>
        <w:t>est</w:t>
      </w:r>
      <w:proofErr w:type="gramEnd"/>
      <w:r w:rsidRPr="00922D6A">
        <w:rPr>
          <w:b w:val="0"/>
        </w:rPr>
        <w:t xml:space="preserve"> le plus important. </w:t>
      </w:r>
      <w:proofErr w:type="gramStart"/>
      <w:r w:rsidRPr="00922D6A">
        <w:rPr>
          <w:b w:val="0"/>
        </w:rPr>
        <w:t>Il</w:t>
      </w:r>
      <w:proofErr w:type="gramEnd"/>
      <w:r w:rsidRPr="00922D6A">
        <w:rPr>
          <w:b w:val="0"/>
        </w:rPr>
        <w:t xml:space="preserve"> implique que l'on doit croire au </w:t>
      </w:r>
      <w:r w:rsidRPr="00261454">
        <w:rPr>
          <w:b w:val="0"/>
          <w:i/>
        </w:rPr>
        <w:t>Sutra du Lotus</w:t>
      </w:r>
      <w:r w:rsidRPr="00922D6A">
        <w:rPr>
          <w:b w:val="0"/>
        </w:rPr>
        <w:t xml:space="preserve">, ce qui conduira au bonheur et </w:t>
      </w:r>
      <w:r w:rsidR="00261454">
        <w:rPr>
          <w:b w:val="0"/>
        </w:rPr>
        <w:t xml:space="preserve">au contentement </w:t>
      </w:r>
      <w:r w:rsidRPr="00922D6A">
        <w:rPr>
          <w:b w:val="0"/>
        </w:rPr>
        <w:t>dans la prochaine vie. Nichiren s'est probablement basé sur la notion de "</w:t>
      </w:r>
      <w:r w:rsidRPr="00261454">
        <w:rPr>
          <w:b w:val="0"/>
          <w:i/>
        </w:rPr>
        <w:t>sanze shobutsu</w:t>
      </w:r>
      <w:r w:rsidRPr="00922D6A">
        <w:rPr>
          <w:b w:val="0"/>
        </w:rPr>
        <w:t xml:space="preserve">" mentionnée dans le </w:t>
      </w:r>
      <w:r w:rsidRPr="00261454">
        <w:rPr>
          <w:b w:val="0"/>
          <w:i/>
        </w:rPr>
        <w:t>Sutra du Lotus</w:t>
      </w:r>
      <w:r w:rsidRPr="00922D6A">
        <w:rPr>
          <w:b w:val="0"/>
        </w:rPr>
        <w:t xml:space="preserve">, qui </w:t>
      </w:r>
      <w:r w:rsidR="00261454">
        <w:rPr>
          <w:b w:val="0"/>
        </w:rPr>
        <w:t>désigne</w:t>
      </w:r>
      <w:r w:rsidRPr="00922D6A">
        <w:rPr>
          <w:b w:val="0"/>
        </w:rPr>
        <w:t xml:space="preserve"> l'accumulation des bénéfices des "bonnes" actions, ce qui, dans ce cas, fait référence </w:t>
      </w:r>
      <w:r w:rsidR="00261454">
        <w:rPr>
          <w:b w:val="0"/>
        </w:rPr>
        <w:t>à la récitation</w:t>
      </w:r>
      <w:r w:rsidRPr="00922D6A">
        <w:rPr>
          <w:b w:val="0"/>
        </w:rPr>
        <w:t xml:space="preserve"> et au respect du </w:t>
      </w:r>
      <w:r w:rsidRPr="00261454">
        <w:rPr>
          <w:b w:val="0"/>
          <w:i/>
        </w:rPr>
        <w:t>Sutra du Lotus</w:t>
      </w:r>
      <w:r w:rsidRPr="00922D6A">
        <w:rPr>
          <w:b w:val="0"/>
        </w:rPr>
        <w:t>. Cela conduit à la notion de "</w:t>
      </w:r>
      <w:r w:rsidRPr="00261454">
        <w:rPr>
          <w:b w:val="0"/>
          <w:i/>
        </w:rPr>
        <w:t>gense annon gosho zensho</w:t>
      </w:r>
      <w:r w:rsidRPr="00922D6A">
        <w:rPr>
          <w:b w:val="0"/>
        </w:rPr>
        <w:t xml:space="preserve">", également mentionnée par Nichiren dans son </w:t>
      </w:r>
      <w:r w:rsidRPr="00261454">
        <w:rPr>
          <w:b w:val="0"/>
          <w:i/>
        </w:rPr>
        <w:t>Hokke daimoku-sho</w:t>
      </w:r>
      <w:r w:rsidR="00261454">
        <w:rPr>
          <w:b w:val="0"/>
        </w:rPr>
        <w:t xml:space="preserve"> ((</w:t>
      </w:r>
      <w:r w:rsidR="00261454" w:rsidRPr="00261454">
        <w:rPr>
          <w:b w:val="0"/>
        </w:rPr>
        <w:t>analyse/daimoku.htm</w:t>
      </w:r>
      <w:r w:rsidR="00261454">
        <w:rPr>
          <w:b w:val="0"/>
        </w:rPr>
        <w:t>))</w:t>
      </w:r>
      <w:r w:rsidRPr="00922D6A">
        <w:rPr>
          <w:b w:val="0"/>
        </w:rPr>
        <w:t xml:space="preserve">, </w:t>
      </w:r>
      <w:r w:rsidR="00261454">
        <w:rPr>
          <w:b w:val="0"/>
        </w:rPr>
        <w:t>indiquant</w:t>
      </w:r>
      <w:r w:rsidRPr="00922D6A">
        <w:rPr>
          <w:b w:val="0"/>
        </w:rPr>
        <w:t xml:space="preserve"> l'obtention accrue de bénéfices sous la forme de "</w:t>
      </w:r>
      <w:r w:rsidRPr="00261454">
        <w:rPr>
          <w:b w:val="0"/>
          <w:i/>
        </w:rPr>
        <w:t>himitsu jintsuriki</w:t>
      </w:r>
      <w:r w:rsidRPr="00922D6A">
        <w:rPr>
          <w:b w:val="0"/>
        </w:rPr>
        <w:t xml:space="preserve">", c'est-à-dire avec l'aide de quelque chose de grand que nous ne pouvons pas voir. Par conséquent, la foi </w:t>
      </w:r>
      <w:proofErr w:type="gramStart"/>
      <w:r w:rsidRPr="00922D6A">
        <w:rPr>
          <w:b w:val="0"/>
        </w:rPr>
        <w:t>et</w:t>
      </w:r>
      <w:proofErr w:type="gramEnd"/>
      <w:r w:rsidRPr="00922D6A">
        <w:rPr>
          <w:b w:val="0"/>
        </w:rPr>
        <w:t xml:space="preserve"> l'espoir de Nichiren consistaient à offrir </w:t>
      </w:r>
      <w:r w:rsidR="00261454">
        <w:rPr>
          <w:b w:val="0"/>
        </w:rPr>
        <w:t>à un maximum de personnes</w:t>
      </w:r>
      <w:r w:rsidRPr="00922D6A">
        <w:rPr>
          <w:b w:val="0"/>
        </w:rPr>
        <w:t xml:space="preserve"> la possibilité d'obtenir des bienfaits par la foi dans le </w:t>
      </w:r>
      <w:r w:rsidRPr="00261454">
        <w:rPr>
          <w:b w:val="0"/>
          <w:i/>
        </w:rPr>
        <w:t>Sutra du Lotus</w:t>
      </w:r>
      <w:r w:rsidRPr="00922D6A">
        <w:rPr>
          <w:b w:val="0"/>
        </w:rPr>
        <w:t>.</w:t>
      </w:r>
    </w:p>
    <w:p w:rsidR="000229F5" w:rsidRDefault="000229F5" w:rsidP="00922D6A">
      <w:pPr>
        <w:pStyle w:val="Titre1"/>
        <w:ind w:left="0" w:right="0"/>
        <w:jc w:val="left"/>
        <w:rPr>
          <w:b w:val="0"/>
        </w:rPr>
      </w:pPr>
    </w:p>
    <w:p w:rsidR="000229F5" w:rsidRDefault="000229F5" w:rsidP="00922D6A">
      <w:pPr>
        <w:pStyle w:val="Titre1"/>
        <w:ind w:left="0" w:right="0"/>
        <w:jc w:val="left"/>
        <w:rPr>
          <w:b w:val="0"/>
        </w:rPr>
      </w:pPr>
      <w:r w:rsidRPr="000229F5">
        <w:rPr>
          <w:b w:val="0"/>
        </w:rPr>
        <w:t xml:space="preserve">L'un des types de </w:t>
      </w:r>
      <w:r w:rsidRPr="000229F5">
        <w:rPr>
          <w:b w:val="0"/>
          <w:i/>
        </w:rPr>
        <w:t>kito</w:t>
      </w:r>
      <w:r w:rsidRPr="000229F5">
        <w:rPr>
          <w:b w:val="0"/>
        </w:rPr>
        <w:t xml:space="preserve"> de Nichiren est appelé "shosui", qui </w:t>
      </w:r>
      <w:r>
        <w:rPr>
          <w:b w:val="0"/>
        </w:rPr>
        <w:t xml:space="preserve">revient à dire </w:t>
      </w:r>
      <w:r w:rsidRPr="000229F5">
        <w:rPr>
          <w:b w:val="0"/>
        </w:rPr>
        <w:t xml:space="preserve">que si l'on </w:t>
      </w:r>
      <w:r>
        <w:rPr>
          <w:b w:val="0"/>
        </w:rPr>
        <w:t xml:space="preserve">puise le matin </w:t>
      </w:r>
      <w:r w:rsidRPr="000229F5">
        <w:rPr>
          <w:b w:val="0"/>
        </w:rPr>
        <w:t xml:space="preserve">le premier seau d'eau et que l'on </w:t>
      </w:r>
      <w:r>
        <w:rPr>
          <w:b w:val="0"/>
        </w:rPr>
        <w:t>recite d</w:t>
      </w:r>
      <w:r w:rsidRPr="000229F5">
        <w:rPr>
          <w:b w:val="0"/>
        </w:rPr>
        <w:t xml:space="preserve">aimoku, l'eau deviendra par essence une sorte de médicament qui aidera l'individu à échapper aux maladies et même aux événements </w:t>
      </w:r>
      <w:r w:rsidR="003A0849">
        <w:rPr>
          <w:b w:val="0"/>
        </w:rPr>
        <w:t xml:space="preserve">négatifs </w:t>
      </w:r>
      <w:r w:rsidRPr="000229F5">
        <w:rPr>
          <w:b w:val="0"/>
        </w:rPr>
        <w:t xml:space="preserve">(Miyagawa 2011 : 3-10 ; Toyoshima 2004 : 134). L'une des formes les plus simples de </w:t>
      </w:r>
      <w:r w:rsidRPr="003A0849">
        <w:rPr>
          <w:b w:val="0"/>
          <w:i/>
        </w:rPr>
        <w:t>kito</w:t>
      </w:r>
      <w:r w:rsidRPr="000229F5">
        <w:rPr>
          <w:b w:val="0"/>
        </w:rPr>
        <w:t xml:space="preserve"> consiste à trouver </w:t>
      </w:r>
      <w:proofErr w:type="gramStart"/>
      <w:r w:rsidRPr="000229F5">
        <w:rPr>
          <w:b w:val="0"/>
        </w:rPr>
        <w:t>un</w:t>
      </w:r>
      <w:proofErr w:type="gramEnd"/>
      <w:r w:rsidRPr="000229F5">
        <w:rPr>
          <w:b w:val="0"/>
        </w:rPr>
        <w:t xml:space="preserve"> objectif ou un motif pour </w:t>
      </w:r>
      <w:r w:rsidR="003A0849">
        <w:rPr>
          <w:b w:val="0"/>
        </w:rPr>
        <w:t>la</w:t>
      </w:r>
      <w:r w:rsidRPr="000229F5">
        <w:rPr>
          <w:b w:val="0"/>
        </w:rPr>
        <w:t xml:space="preserve"> prière, puis à consacrer du temps à </w:t>
      </w:r>
      <w:r w:rsidR="003A0849">
        <w:rPr>
          <w:b w:val="0"/>
        </w:rPr>
        <w:t>cette</w:t>
      </w:r>
      <w:r w:rsidRPr="000229F5">
        <w:rPr>
          <w:b w:val="0"/>
        </w:rPr>
        <w:t xml:space="preserve"> prière et </w:t>
      </w:r>
      <w:r w:rsidR="003A0849">
        <w:rPr>
          <w:b w:val="0"/>
        </w:rPr>
        <w:t>à la psalmodie</w:t>
      </w:r>
      <w:r w:rsidRPr="000229F5">
        <w:rPr>
          <w:b w:val="0"/>
        </w:rPr>
        <w:t xml:space="preserve"> du </w:t>
      </w:r>
      <w:r w:rsidRPr="003A0849">
        <w:rPr>
          <w:b w:val="0"/>
          <w:i/>
        </w:rPr>
        <w:t>Sutra du Lotus</w:t>
      </w:r>
      <w:r w:rsidRPr="000229F5">
        <w:rPr>
          <w:b w:val="0"/>
        </w:rPr>
        <w:t xml:space="preserve">. En agissant ainsi, le pouvoir du Dharma </w:t>
      </w:r>
      <w:proofErr w:type="gramStart"/>
      <w:r w:rsidRPr="000229F5">
        <w:rPr>
          <w:b w:val="0"/>
        </w:rPr>
        <w:t>et</w:t>
      </w:r>
      <w:proofErr w:type="gramEnd"/>
      <w:r w:rsidRPr="000229F5">
        <w:rPr>
          <w:b w:val="0"/>
        </w:rPr>
        <w:t xml:space="preserve"> du Bouddha sera combiné de manière </w:t>
      </w:r>
      <w:r w:rsidR="003A0849">
        <w:rPr>
          <w:b w:val="0"/>
        </w:rPr>
        <w:t>à</w:t>
      </w:r>
      <w:r w:rsidRPr="000229F5">
        <w:rPr>
          <w:b w:val="0"/>
        </w:rPr>
        <w:t xml:space="preserve"> exaucer les souhaits de l'individu. Bien que ces méthodes existent depuis longtemps dans le bouddhisme de Nichiren, la pratique </w:t>
      </w:r>
      <w:r w:rsidR="003A0849">
        <w:rPr>
          <w:b w:val="0"/>
        </w:rPr>
        <w:t xml:space="preserve">mantraïque du </w:t>
      </w:r>
      <w:r w:rsidRPr="000229F5">
        <w:rPr>
          <w:b w:val="0"/>
        </w:rPr>
        <w:t xml:space="preserve">daimoku </w:t>
      </w:r>
      <w:proofErr w:type="gramStart"/>
      <w:r w:rsidRPr="000229F5">
        <w:rPr>
          <w:b w:val="0"/>
        </w:rPr>
        <w:t>est</w:t>
      </w:r>
      <w:proofErr w:type="gramEnd"/>
      <w:r w:rsidRPr="000229F5">
        <w:rPr>
          <w:b w:val="0"/>
        </w:rPr>
        <w:t xml:space="preserve"> une forme spéciale et unique de </w:t>
      </w:r>
      <w:r w:rsidRPr="003A0849">
        <w:rPr>
          <w:b w:val="0"/>
          <w:i/>
        </w:rPr>
        <w:t>kito</w:t>
      </w:r>
      <w:r w:rsidRPr="000229F5">
        <w:rPr>
          <w:b w:val="0"/>
        </w:rPr>
        <w:t xml:space="preserve">. Puisque tout le monde peut </w:t>
      </w:r>
      <w:r w:rsidR="003A0849">
        <w:rPr>
          <w:b w:val="0"/>
        </w:rPr>
        <w:t xml:space="preserve">reciter </w:t>
      </w:r>
      <w:r w:rsidRPr="000229F5">
        <w:rPr>
          <w:b w:val="0"/>
        </w:rPr>
        <w:t xml:space="preserve">daimoku, tout le monde peut tenter de concrétiser </w:t>
      </w:r>
      <w:proofErr w:type="gramStart"/>
      <w:r w:rsidRPr="000229F5">
        <w:rPr>
          <w:b w:val="0"/>
        </w:rPr>
        <w:t>ses</w:t>
      </w:r>
      <w:proofErr w:type="gramEnd"/>
      <w:r w:rsidRPr="000229F5">
        <w:rPr>
          <w:b w:val="0"/>
        </w:rPr>
        <w:t xml:space="preserve"> souhaits. C'est la base du </w:t>
      </w:r>
      <w:r w:rsidRPr="003A0849">
        <w:rPr>
          <w:b w:val="0"/>
          <w:i/>
        </w:rPr>
        <w:t>kaji kito</w:t>
      </w:r>
      <w:r w:rsidRPr="000229F5">
        <w:rPr>
          <w:b w:val="0"/>
        </w:rPr>
        <w:t xml:space="preserve"> de l'école Nichiren, qui diffère du </w:t>
      </w:r>
      <w:r w:rsidRPr="003A0849">
        <w:rPr>
          <w:b w:val="0"/>
          <w:i/>
        </w:rPr>
        <w:t>kaji kito</w:t>
      </w:r>
      <w:r w:rsidRPr="000229F5">
        <w:rPr>
          <w:b w:val="0"/>
        </w:rPr>
        <w:t xml:space="preserve"> des générations précédentes qui insistait sur le fait que seules les personnes formées au </w:t>
      </w:r>
      <w:r w:rsidRPr="003A0849">
        <w:rPr>
          <w:b w:val="0"/>
          <w:i/>
        </w:rPr>
        <w:t>kaji kito</w:t>
      </w:r>
      <w:r w:rsidRPr="000229F5">
        <w:rPr>
          <w:b w:val="0"/>
        </w:rPr>
        <w:t xml:space="preserve"> pouvaient utiliser efficacement la prière à de telles fins (Toyoshima </w:t>
      </w:r>
      <w:proofErr w:type="gramStart"/>
      <w:r w:rsidRPr="000229F5">
        <w:rPr>
          <w:b w:val="0"/>
        </w:rPr>
        <w:t>2004 :</w:t>
      </w:r>
      <w:proofErr w:type="gramEnd"/>
      <w:r w:rsidRPr="000229F5">
        <w:rPr>
          <w:b w:val="0"/>
        </w:rPr>
        <w:t xml:space="preserve"> 134). L'assistance d'un </w:t>
      </w:r>
      <w:r w:rsidR="003A0849">
        <w:rPr>
          <w:b w:val="0"/>
        </w:rPr>
        <w:t>moine</w:t>
      </w:r>
      <w:r w:rsidRPr="000229F5">
        <w:rPr>
          <w:b w:val="0"/>
        </w:rPr>
        <w:t xml:space="preserve"> formé au </w:t>
      </w:r>
      <w:r w:rsidRPr="003A0849">
        <w:rPr>
          <w:b w:val="0"/>
          <w:i/>
        </w:rPr>
        <w:t>kaji kito</w:t>
      </w:r>
      <w:r w:rsidRPr="000229F5">
        <w:rPr>
          <w:b w:val="0"/>
        </w:rPr>
        <w:t xml:space="preserve"> </w:t>
      </w:r>
      <w:proofErr w:type="gramStart"/>
      <w:r w:rsidRPr="000229F5">
        <w:rPr>
          <w:b w:val="0"/>
        </w:rPr>
        <w:t>est</w:t>
      </w:r>
      <w:proofErr w:type="gramEnd"/>
      <w:r w:rsidRPr="000229F5">
        <w:rPr>
          <w:b w:val="0"/>
        </w:rPr>
        <w:t xml:space="preserve"> généralement nécessaire lorsqu'une puissance spirituelle supplémentaire est requise ou lorsque des esprits sont impliqués, ce qui nécessite une prière plus complexe et une connexion plus efficace avec </w:t>
      </w:r>
      <w:r w:rsidRPr="000229F5">
        <w:rPr>
          <w:b w:val="0"/>
        </w:rPr>
        <w:lastRenderedPageBreak/>
        <w:t>les divinités pour une prière efficace.</w:t>
      </w:r>
    </w:p>
    <w:p w:rsidR="00B62F03" w:rsidRPr="00B62F03" w:rsidRDefault="00B62F03" w:rsidP="00B62F03">
      <w:pPr>
        <w:pStyle w:val="Titre1"/>
        <w:ind w:left="0" w:right="0"/>
        <w:jc w:val="left"/>
        <w:rPr>
          <w:b w:val="0"/>
        </w:rPr>
      </w:pPr>
      <w:r>
        <w:rPr>
          <w:b w:val="0"/>
        </w:rPr>
        <w:t xml:space="preserve">Selon </w:t>
      </w:r>
      <w:r w:rsidRPr="00B62F03">
        <w:rPr>
          <w:b w:val="0"/>
        </w:rPr>
        <w:t>Nichiren</w:t>
      </w:r>
      <w:r>
        <w:rPr>
          <w:b w:val="0"/>
        </w:rPr>
        <w:t>,</w:t>
      </w:r>
      <w:r w:rsidRPr="00B62F03">
        <w:rPr>
          <w:b w:val="0"/>
        </w:rPr>
        <w:t xml:space="preserve"> les trois aspects importants nécessaires à </w:t>
      </w:r>
      <w:proofErr w:type="gramStart"/>
      <w:r w:rsidRPr="00B62F03">
        <w:rPr>
          <w:b w:val="0"/>
        </w:rPr>
        <w:t>un</w:t>
      </w:r>
      <w:proofErr w:type="gramEnd"/>
      <w:r w:rsidRPr="00B62F03">
        <w:rPr>
          <w:b w:val="0"/>
        </w:rPr>
        <w:t xml:space="preserve"> </w:t>
      </w:r>
      <w:r w:rsidRPr="00B62F03">
        <w:rPr>
          <w:b w:val="0"/>
          <w:i/>
        </w:rPr>
        <w:t>kaji kito</w:t>
      </w:r>
      <w:r w:rsidRPr="00B62F03">
        <w:rPr>
          <w:b w:val="0"/>
        </w:rPr>
        <w:t xml:space="preserve"> efficace sont la foi, l'enseignement suprême (le </w:t>
      </w:r>
      <w:r w:rsidRPr="00B62F03">
        <w:rPr>
          <w:b w:val="0"/>
          <w:i/>
        </w:rPr>
        <w:t>Sutra du Lotus</w:t>
      </w:r>
      <w:r w:rsidRPr="00B62F03">
        <w:rPr>
          <w:b w:val="0"/>
        </w:rPr>
        <w:t xml:space="preserve">) et le maître ou les moines du bouddhisme de Nichiren. </w:t>
      </w:r>
      <w:proofErr w:type="gramStart"/>
      <w:r w:rsidRPr="00B62F03">
        <w:rPr>
          <w:b w:val="0"/>
        </w:rPr>
        <w:t>Il</w:t>
      </w:r>
      <w:proofErr w:type="gramEnd"/>
      <w:r w:rsidRPr="00B62F03">
        <w:rPr>
          <w:b w:val="0"/>
        </w:rPr>
        <w:t xml:space="preserve"> écrit dans son </w:t>
      </w:r>
      <w:r w:rsidRPr="00B62F03">
        <w:rPr>
          <w:b w:val="0"/>
          <w:i/>
        </w:rPr>
        <w:t>Hokke shoshin jobutsu-sho</w:t>
      </w:r>
      <w:r w:rsidRPr="00B62F03">
        <w:rPr>
          <w:b w:val="0"/>
        </w:rPr>
        <w:t xml:space="preserve"> </w:t>
      </w:r>
      <w:r>
        <w:rPr>
          <w:b w:val="0"/>
        </w:rPr>
        <w:t>((</w:t>
      </w:r>
      <w:r w:rsidRPr="00B62F03">
        <w:rPr>
          <w:b w:val="0"/>
        </w:rPr>
        <w:t>analyse/parvenir.htm</w:t>
      </w:r>
      <w:r>
        <w:rPr>
          <w:b w:val="0"/>
        </w:rPr>
        <w:t xml:space="preserve">)) </w:t>
      </w:r>
      <w:r w:rsidRPr="00B62F03">
        <w:rPr>
          <w:b w:val="0"/>
        </w:rPr>
        <w:t xml:space="preserve">qu'un bon maître et un </w:t>
      </w:r>
      <w:r>
        <w:rPr>
          <w:b w:val="0"/>
        </w:rPr>
        <w:t xml:space="preserve">pratiquant </w:t>
      </w:r>
      <w:r w:rsidRPr="00B62F03">
        <w:rPr>
          <w:b w:val="0"/>
        </w:rPr>
        <w:t xml:space="preserve">qui a la foi et accepte les enseignements du </w:t>
      </w:r>
      <w:r w:rsidRPr="00B62F03">
        <w:rPr>
          <w:b w:val="0"/>
          <w:i/>
        </w:rPr>
        <w:t>Sutra du Lotus</w:t>
      </w:r>
      <w:r w:rsidRPr="00B62F03">
        <w:rPr>
          <w:b w:val="0"/>
        </w:rPr>
        <w:t xml:space="preserve">, </w:t>
      </w:r>
      <w:r w:rsidR="002453DD">
        <w:rPr>
          <w:b w:val="0"/>
        </w:rPr>
        <w:t>s’ils s’uniqqent dans l’</w:t>
      </w:r>
      <w:r w:rsidRPr="002453DD">
        <w:rPr>
          <w:b w:val="0"/>
          <w:i/>
        </w:rPr>
        <w:t>inori</w:t>
      </w:r>
      <w:r w:rsidRPr="00B62F03">
        <w:rPr>
          <w:b w:val="0"/>
        </w:rPr>
        <w:t xml:space="preserve"> (prière) permettront de balayer les grandes calamités. </w:t>
      </w:r>
      <w:proofErr w:type="gramStart"/>
      <w:r w:rsidRPr="00B62F03">
        <w:rPr>
          <w:b w:val="0"/>
        </w:rPr>
        <w:t>Il</w:t>
      </w:r>
      <w:proofErr w:type="gramEnd"/>
      <w:r w:rsidRPr="00B62F03">
        <w:rPr>
          <w:b w:val="0"/>
        </w:rPr>
        <w:t xml:space="preserve"> déclare également que si une personne ne croit pas au pouvoir et à l'efficacité de la foi </w:t>
      </w:r>
      <w:r w:rsidR="002453DD">
        <w:rPr>
          <w:b w:val="0"/>
        </w:rPr>
        <w:t>au</w:t>
      </w:r>
      <w:r w:rsidRPr="00B62F03">
        <w:rPr>
          <w:b w:val="0"/>
        </w:rPr>
        <w:t xml:space="preserve"> </w:t>
      </w:r>
      <w:r w:rsidRPr="002453DD">
        <w:rPr>
          <w:b w:val="0"/>
          <w:i/>
        </w:rPr>
        <w:t>Sutra du Lotus</w:t>
      </w:r>
      <w:r w:rsidRPr="00B62F03">
        <w:rPr>
          <w:b w:val="0"/>
        </w:rPr>
        <w:t xml:space="preserve">, alors quoi que fasse Nichiren, le </w:t>
      </w:r>
      <w:r w:rsidRPr="002453DD">
        <w:rPr>
          <w:b w:val="0"/>
          <w:i/>
        </w:rPr>
        <w:t>kito</w:t>
      </w:r>
      <w:r w:rsidRPr="00B62F03">
        <w:rPr>
          <w:b w:val="0"/>
        </w:rPr>
        <w:t xml:space="preserve"> ne </w:t>
      </w:r>
      <w:r w:rsidR="002453DD">
        <w:rPr>
          <w:b w:val="0"/>
        </w:rPr>
        <w:t>marchera</w:t>
      </w:r>
      <w:r w:rsidRPr="00B62F03">
        <w:rPr>
          <w:b w:val="0"/>
        </w:rPr>
        <w:t xml:space="preserve"> pas. Il compare cela à la façon dont un feu ne peut être allumé si la pierre </w:t>
      </w:r>
      <w:r w:rsidR="00FB13CF">
        <w:rPr>
          <w:b w:val="0"/>
        </w:rPr>
        <w:t xml:space="preserve">à feu </w:t>
      </w:r>
      <w:r w:rsidRPr="00B62F03">
        <w:rPr>
          <w:b w:val="0"/>
        </w:rPr>
        <w:t xml:space="preserve">nécessaire à l'allumage du feu est mouillée (Toyoshima </w:t>
      </w:r>
      <w:proofErr w:type="gramStart"/>
      <w:r w:rsidRPr="00B62F03">
        <w:rPr>
          <w:b w:val="0"/>
        </w:rPr>
        <w:t>2004 :</w:t>
      </w:r>
      <w:proofErr w:type="gramEnd"/>
      <w:r w:rsidRPr="00B62F03">
        <w:rPr>
          <w:b w:val="0"/>
        </w:rPr>
        <w:t xml:space="preserve"> 122).</w:t>
      </w:r>
    </w:p>
    <w:p w:rsidR="00FB13CF" w:rsidRDefault="00FB13CF" w:rsidP="00B62F03">
      <w:pPr>
        <w:pStyle w:val="Titre1"/>
        <w:ind w:left="0" w:right="0"/>
        <w:jc w:val="left"/>
        <w:rPr>
          <w:b w:val="0"/>
        </w:rPr>
      </w:pPr>
    </w:p>
    <w:p w:rsidR="00B62F03" w:rsidRPr="00B62F03" w:rsidRDefault="00B62F03" w:rsidP="00B62F03">
      <w:pPr>
        <w:pStyle w:val="Titre1"/>
        <w:ind w:left="0" w:right="0"/>
        <w:jc w:val="left"/>
        <w:rPr>
          <w:b w:val="0"/>
        </w:rPr>
      </w:pPr>
      <w:r w:rsidRPr="00B62F03">
        <w:rPr>
          <w:b w:val="0"/>
        </w:rPr>
        <w:t xml:space="preserve">Pour Nichiren, le </w:t>
      </w:r>
      <w:r w:rsidRPr="00FB13CF">
        <w:rPr>
          <w:b w:val="0"/>
          <w:i/>
        </w:rPr>
        <w:t>kito</w:t>
      </w:r>
      <w:r w:rsidRPr="00B62F03">
        <w:rPr>
          <w:b w:val="0"/>
        </w:rPr>
        <w:t xml:space="preserve"> était avant tout </w:t>
      </w:r>
      <w:proofErr w:type="gramStart"/>
      <w:r w:rsidRPr="00B62F03">
        <w:rPr>
          <w:b w:val="0"/>
        </w:rPr>
        <w:t>un</w:t>
      </w:r>
      <w:proofErr w:type="gramEnd"/>
      <w:r w:rsidRPr="00B62F03">
        <w:rPr>
          <w:b w:val="0"/>
        </w:rPr>
        <w:t xml:space="preserve"> moyen de "</w:t>
      </w:r>
      <w:r w:rsidRPr="00FB13CF">
        <w:rPr>
          <w:b w:val="0"/>
          <w:i/>
        </w:rPr>
        <w:t>shobou guzuu</w:t>
      </w:r>
      <w:r w:rsidRPr="00B62F03">
        <w:rPr>
          <w:b w:val="0"/>
        </w:rPr>
        <w:t xml:space="preserve">", une façon de diffuser le </w:t>
      </w:r>
      <w:r w:rsidRPr="00FB13CF">
        <w:rPr>
          <w:b w:val="0"/>
          <w:i/>
        </w:rPr>
        <w:t>Sutra du Lotus</w:t>
      </w:r>
      <w:r w:rsidRPr="00B62F03">
        <w:rPr>
          <w:b w:val="0"/>
        </w:rPr>
        <w:t xml:space="preserve">. Bien que Nichiren ait rejeté toutes les prières des autres traditions, </w:t>
      </w:r>
      <w:proofErr w:type="gramStart"/>
      <w:r w:rsidRPr="00B62F03">
        <w:rPr>
          <w:b w:val="0"/>
        </w:rPr>
        <w:t>il</w:t>
      </w:r>
      <w:proofErr w:type="gramEnd"/>
      <w:r w:rsidRPr="00B62F03">
        <w:rPr>
          <w:b w:val="0"/>
        </w:rPr>
        <w:t xml:space="preserve"> a étudié les méthodes de plusieurs autres traditions </w:t>
      </w:r>
      <w:r w:rsidR="00FB13CF">
        <w:rPr>
          <w:b w:val="0"/>
        </w:rPr>
        <w:t>et en a fait</w:t>
      </w:r>
      <w:r w:rsidRPr="00B62F03">
        <w:rPr>
          <w:b w:val="0"/>
        </w:rPr>
        <w:t xml:space="preserve"> la base de la confiance qu'il accorde à son enseignement. La majorité de son </w:t>
      </w:r>
      <w:r w:rsidRPr="00FB13CF">
        <w:rPr>
          <w:b w:val="0"/>
          <w:i/>
        </w:rPr>
        <w:t>kito</w:t>
      </w:r>
      <w:r w:rsidRPr="00B62F03">
        <w:rPr>
          <w:b w:val="0"/>
        </w:rPr>
        <w:t xml:space="preserve"> est également axée sur le </w:t>
      </w:r>
      <w:r w:rsidRPr="00FB13CF">
        <w:rPr>
          <w:b w:val="0"/>
          <w:i/>
        </w:rPr>
        <w:t>sokusai enmei</w:t>
      </w:r>
      <w:r w:rsidRPr="00B62F03">
        <w:rPr>
          <w:b w:val="0"/>
        </w:rPr>
        <w:t xml:space="preserve">, comme le note sa lettre à Sairenbo, ainsi que sur le </w:t>
      </w:r>
      <w:r w:rsidRPr="00FB13CF">
        <w:rPr>
          <w:b w:val="0"/>
          <w:i/>
        </w:rPr>
        <w:t>zaisho shometsu</w:t>
      </w:r>
      <w:r w:rsidRPr="00B62F03">
        <w:rPr>
          <w:b w:val="0"/>
        </w:rPr>
        <w:t xml:space="preserve"> </w:t>
      </w:r>
      <w:r w:rsidR="00FB13CF">
        <w:rPr>
          <w:b w:val="0"/>
        </w:rPr>
        <w:t>(</w:t>
      </w:r>
      <w:r w:rsidRPr="00B62F03">
        <w:rPr>
          <w:b w:val="0"/>
        </w:rPr>
        <w:t xml:space="preserve">élimination des </w:t>
      </w:r>
      <w:r w:rsidR="00FB13CF">
        <w:rPr>
          <w:b w:val="0"/>
        </w:rPr>
        <w:t>fautes</w:t>
      </w:r>
      <w:r w:rsidRPr="00B62F03">
        <w:rPr>
          <w:b w:val="0"/>
        </w:rPr>
        <w:t xml:space="preserve"> accumulés dans sa vie </w:t>
      </w:r>
      <w:r w:rsidR="00FB13CF">
        <w:rPr>
          <w:b w:val="0"/>
        </w:rPr>
        <w:t>passé)</w:t>
      </w:r>
      <w:r w:rsidRPr="00B62F03">
        <w:rPr>
          <w:b w:val="0"/>
        </w:rPr>
        <w:t xml:space="preserve"> (Ishikawa </w:t>
      </w:r>
      <w:proofErr w:type="gramStart"/>
      <w:r w:rsidRPr="00B62F03">
        <w:rPr>
          <w:b w:val="0"/>
        </w:rPr>
        <w:t>1983 :</w:t>
      </w:r>
      <w:proofErr w:type="gramEnd"/>
      <w:r w:rsidRPr="00B62F03">
        <w:rPr>
          <w:b w:val="0"/>
        </w:rPr>
        <w:t xml:space="preserve"> 362). Nichiren considérait qu'en souffrant </w:t>
      </w:r>
      <w:proofErr w:type="gramStart"/>
      <w:r w:rsidRPr="00B62F03">
        <w:rPr>
          <w:b w:val="0"/>
        </w:rPr>
        <w:t>et</w:t>
      </w:r>
      <w:proofErr w:type="gramEnd"/>
      <w:r w:rsidRPr="00B62F03">
        <w:rPr>
          <w:b w:val="0"/>
        </w:rPr>
        <w:t xml:space="preserve"> en subissant ses nombreuses persécutions, il éliminait les </w:t>
      </w:r>
      <w:r w:rsidR="00FB13CF">
        <w:rPr>
          <w:b w:val="0"/>
        </w:rPr>
        <w:t>fautes</w:t>
      </w:r>
      <w:r w:rsidRPr="00B62F03">
        <w:rPr>
          <w:b w:val="0"/>
        </w:rPr>
        <w:t xml:space="preserve"> qu'il avait accumulés dans sa vie passée afin de pouvoir vivre paisible</w:t>
      </w:r>
      <w:r w:rsidR="00FB13CF">
        <w:rPr>
          <w:b w:val="0"/>
        </w:rPr>
        <w:t>ment</w:t>
      </w:r>
      <w:r w:rsidRPr="00B62F03">
        <w:rPr>
          <w:b w:val="0"/>
        </w:rPr>
        <w:t xml:space="preserve"> dans sa prochaine vie.</w:t>
      </w:r>
    </w:p>
    <w:p w:rsidR="00B62F03" w:rsidRDefault="00B62F03" w:rsidP="00922D6A">
      <w:pPr>
        <w:pStyle w:val="Titre1"/>
        <w:ind w:left="0" w:right="0"/>
        <w:jc w:val="left"/>
        <w:rPr>
          <w:b w:val="0"/>
        </w:rPr>
      </w:pPr>
    </w:p>
    <w:p w:rsidR="00202B1C" w:rsidRPr="00202B1C" w:rsidRDefault="00202B1C" w:rsidP="00202B1C">
      <w:pPr>
        <w:pStyle w:val="Titre1"/>
        <w:ind w:left="0" w:right="0"/>
        <w:jc w:val="left"/>
      </w:pPr>
      <w:r w:rsidRPr="00202B1C">
        <w:t xml:space="preserve">La croyance de Nichiren dans le </w:t>
      </w:r>
      <w:r w:rsidRPr="00AA75D2">
        <w:rPr>
          <w:i/>
        </w:rPr>
        <w:t>Sutra du Lotus</w:t>
      </w:r>
    </w:p>
    <w:p w:rsidR="00202B1C" w:rsidRPr="00202B1C" w:rsidRDefault="00202B1C" w:rsidP="00202B1C">
      <w:pPr>
        <w:pStyle w:val="Titre1"/>
        <w:ind w:left="0" w:right="0"/>
        <w:rPr>
          <w:b w:val="0"/>
        </w:rPr>
      </w:pPr>
    </w:p>
    <w:p w:rsidR="00202B1C" w:rsidRPr="00202B1C" w:rsidRDefault="00202B1C" w:rsidP="00202B1C">
      <w:pPr>
        <w:rPr>
          <w:bCs/>
          <w:sz w:val="24"/>
          <w:szCs w:val="24"/>
        </w:rPr>
      </w:pPr>
      <w:proofErr w:type="gramStart"/>
      <w:r w:rsidRPr="00202B1C">
        <w:t>Comme nous l'avons vu</w:t>
      </w:r>
      <w:r>
        <w:rPr>
          <w:b/>
        </w:rPr>
        <w:t>,</w:t>
      </w:r>
      <w:r w:rsidRPr="00202B1C">
        <w:t xml:space="preserve"> le principal objectif de Nichiren était de sauver au Japon</w:t>
      </w:r>
      <w:r>
        <w:rPr>
          <w:b/>
        </w:rPr>
        <w:t xml:space="preserve"> </w:t>
      </w:r>
      <w:r w:rsidRPr="00202B1C">
        <w:t>les personnes qui souffraient</w:t>
      </w:r>
      <w:r>
        <w:rPr>
          <w:b/>
        </w:rPr>
        <w:t xml:space="preserve"> </w:t>
      </w:r>
      <w:r w:rsidRPr="00202B1C">
        <w:t xml:space="preserve">dans </w:t>
      </w:r>
      <w:r w:rsidRPr="00202B1C">
        <w:rPr>
          <w:i/>
        </w:rPr>
        <w:t>mappo</w:t>
      </w:r>
      <w:r w:rsidRPr="00202B1C">
        <w:t>.</w:t>
      </w:r>
      <w:proofErr w:type="gramEnd"/>
      <w:r w:rsidRPr="00202B1C">
        <w:t xml:space="preserve"> Nichiren lui-même voulait bien</w:t>
      </w:r>
      <w:r>
        <w:rPr>
          <w:b/>
        </w:rPr>
        <w:t xml:space="preserve"> </w:t>
      </w:r>
      <w:r w:rsidRPr="00202B1C">
        <w:t xml:space="preserve">assumer la souffrance de tous en souffrant à leur place (Ishikawa </w:t>
      </w:r>
      <w:proofErr w:type="gramStart"/>
      <w:r w:rsidRPr="00202B1C">
        <w:t>1983 :</w:t>
      </w:r>
      <w:proofErr w:type="gramEnd"/>
      <w:r w:rsidRPr="00202B1C">
        <w:t xml:space="preserve"> 355). Lorsque nous pensons à la souffrance de Nichiren, nous l'associons immédiatement aux nombreuses persécutions auxquelles </w:t>
      </w:r>
      <w:proofErr w:type="gramStart"/>
      <w:r w:rsidRPr="00202B1C">
        <w:t>il</w:t>
      </w:r>
      <w:proofErr w:type="gramEnd"/>
      <w:r w:rsidRPr="00202B1C">
        <w:t xml:space="preserve"> a été confronté dans sa mission de diffusion du </w:t>
      </w:r>
      <w:r w:rsidRPr="00202B1C">
        <w:rPr>
          <w:i/>
        </w:rPr>
        <w:t>Sutra du Lotus</w:t>
      </w:r>
      <w:r>
        <w:rPr>
          <w:i/>
        </w:rPr>
        <w:t xml:space="preserve">. </w:t>
      </w:r>
      <w:r w:rsidRPr="00202B1C">
        <w:t xml:space="preserve">Mais </w:t>
      </w:r>
      <w:r>
        <w:t xml:space="preserve">la souffrance pour les autres </w:t>
      </w:r>
      <w:r>
        <w:rPr>
          <w:bCs/>
        </w:rPr>
        <w:t xml:space="preserve">était très différente </w:t>
      </w:r>
      <w:r w:rsidRPr="00202B1C">
        <w:rPr>
          <w:bCs/>
        </w:rPr>
        <w:t xml:space="preserve">dans le sens où Nichiren s'attendait </w:t>
      </w:r>
      <w:r>
        <w:rPr>
          <w:bCs/>
        </w:rPr>
        <w:t>bien</w:t>
      </w:r>
      <w:r w:rsidRPr="00202B1C">
        <w:rPr>
          <w:bCs/>
        </w:rPr>
        <w:t xml:space="preserve"> à souffrir pour le </w:t>
      </w:r>
      <w:r w:rsidRPr="00202B1C">
        <w:rPr>
          <w:bCs/>
          <w:i/>
        </w:rPr>
        <w:t>Sutra du Lotus</w:t>
      </w:r>
      <w:r w:rsidRPr="00202B1C">
        <w:rPr>
          <w:bCs/>
        </w:rPr>
        <w:t xml:space="preserve"> </w:t>
      </w:r>
      <w:r>
        <w:rPr>
          <w:bCs/>
        </w:rPr>
        <w:t xml:space="preserve">alors que ce n’était nullement la souffrance </w:t>
      </w:r>
      <w:r w:rsidRPr="00202B1C">
        <w:rPr>
          <w:bCs/>
        </w:rPr>
        <w:t xml:space="preserve"> souffrance ressenti</w:t>
      </w:r>
      <w:r w:rsidR="00203731">
        <w:rPr>
          <w:bCs/>
        </w:rPr>
        <w:t>e</w:t>
      </w:r>
      <w:r w:rsidRPr="00202B1C">
        <w:rPr>
          <w:bCs/>
        </w:rPr>
        <w:t xml:space="preserve"> par les autres.</w:t>
      </w:r>
    </w:p>
    <w:p w:rsidR="00202B1C" w:rsidRPr="00202B1C" w:rsidRDefault="00202B1C" w:rsidP="00202B1C">
      <w:pPr>
        <w:pStyle w:val="Titre1"/>
        <w:ind w:left="0" w:right="0"/>
        <w:jc w:val="left"/>
        <w:rPr>
          <w:b w:val="0"/>
        </w:rPr>
      </w:pPr>
    </w:p>
    <w:p w:rsidR="00202B1C" w:rsidRDefault="00203731" w:rsidP="00922D6A">
      <w:pPr>
        <w:pStyle w:val="Titre1"/>
        <w:ind w:left="0" w:right="0"/>
        <w:jc w:val="left"/>
        <w:rPr>
          <w:b w:val="0"/>
        </w:rPr>
      </w:pPr>
      <w:r w:rsidRPr="00203731">
        <w:rPr>
          <w:b w:val="0"/>
        </w:rPr>
        <w:t xml:space="preserve">Nichiren voulait sincèrement soulager la douleur des autres de la même manière que dans le </w:t>
      </w:r>
      <w:r w:rsidRPr="00203731">
        <w:rPr>
          <w:b w:val="0"/>
          <w:i/>
        </w:rPr>
        <w:t>Sutra du Lotus</w:t>
      </w:r>
      <w:r w:rsidRPr="00203731">
        <w:rPr>
          <w:b w:val="0"/>
        </w:rPr>
        <w:t xml:space="preserve">, le Bodhisattva Jogyo sauve les gens de la souffrance en convainquant </w:t>
      </w:r>
      <w:r>
        <w:rPr>
          <w:b w:val="0"/>
        </w:rPr>
        <w:t xml:space="preserve">un grand nombre d’entre eux </w:t>
      </w:r>
      <w:r w:rsidRPr="00203731">
        <w:rPr>
          <w:b w:val="0"/>
        </w:rPr>
        <w:t xml:space="preserve">de faire du monde un paradis </w:t>
      </w:r>
      <w:r>
        <w:rPr>
          <w:b w:val="0"/>
        </w:rPr>
        <w:t>tel</w:t>
      </w:r>
      <w:r w:rsidRPr="00203731">
        <w:rPr>
          <w:b w:val="0"/>
        </w:rPr>
        <w:t xml:space="preserve"> celui mentionné dans le Sutra du Lotus - un monde dans lequel tout le monde vit en paix sous l</w:t>
      </w:r>
      <w:r>
        <w:rPr>
          <w:b w:val="0"/>
        </w:rPr>
        <w:t>e regard</w:t>
      </w:r>
      <w:r w:rsidRPr="00203731">
        <w:rPr>
          <w:b w:val="0"/>
        </w:rPr>
        <w:t xml:space="preserve"> du Bouddha. Une fois encore, nous établissons une corrélation avec le chapitre </w:t>
      </w:r>
      <w:r>
        <w:rPr>
          <w:b w:val="0"/>
        </w:rPr>
        <w:t>XVI</w:t>
      </w:r>
      <w:r w:rsidRPr="00203731">
        <w:rPr>
          <w:b w:val="0"/>
        </w:rPr>
        <w:t xml:space="preserve"> du </w:t>
      </w:r>
      <w:r w:rsidRPr="00203731">
        <w:rPr>
          <w:b w:val="0"/>
          <w:i/>
        </w:rPr>
        <w:t>Sutra du Lotus</w:t>
      </w:r>
      <w:r w:rsidRPr="00203731">
        <w:rPr>
          <w:b w:val="0"/>
        </w:rPr>
        <w:t>, l'un des chapitres les plus importants de l</w:t>
      </w:r>
      <w:r>
        <w:rPr>
          <w:b w:val="0"/>
        </w:rPr>
        <w:t xml:space="preserve">a </w:t>
      </w:r>
      <w:r w:rsidRPr="00203731">
        <w:rPr>
          <w:b w:val="0"/>
        </w:rPr>
        <w:t>Nichiren Shu, où le Bouddha sauve de la souffrance</w:t>
      </w:r>
      <w:r>
        <w:rPr>
          <w:b w:val="0"/>
        </w:rPr>
        <w:t xml:space="preserve"> de nombreux êtres </w:t>
      </w:r>
      <w:r w:rsidRPr="00203731">
        <w:rPr>
          <w:b w:val="0"/>
        </w:rPr>
        <w:t xml:space="preserve">grâce à ses enseignements. </w:t>
      </w:r>
      <w:r>
        <w:rPr>
          <w:b w:val="0"/>
        </w:rPr>
        <w:t>D</w:t>
      </w:r>
      <w:r w:rsidRPr="00203731">
        <w:rPr>
          <w:b w:val="0"/>
        </w:rPr>
        <w:t xml:space="preserve">epuis son séjour </w:t>
      </w:r>
      <w:r>
        <w:rPr>
          <w:b w:val="0"/>
        </w:rPr>
        <w:t>à</w:t>
      </w:r>
      <w:r w:rsidRPr="00203731">
        <w:rPr>
          <w:b w:val="0"/>
        </w:rPr>
        <w:t xml:space="preserve"> Sado, Nichiren s'est </w:t>
      </w:r>
      <w:r>
        <w:rPr>
          <w:b w:val="0"/>
        </w:rPr>
        <w:t xml:space="preserve">donc bien </w:t>
      </w:r>
      <w:r w:rsidRPr="00203731">
        <w:rPr>
          <w:b w:val="0"/>
        </w:rPr>
        <w:t xml:space="preserve">reconnu comme le Bodhisattva Jogyo et comme un messagers du </w:t>
      </w:r>
      <w:r w:rsidRPr="00203731">
        <w:rPr>
          <w:b w:val="0"/>
          <w:i/>
        </w:rPr>
        <w:t>Sutra du Lotus</w:t>
      </w:r>
      <w:r w:rsidRPr="00203731">
        <w:rPr>
          <w:b w:val="0"/>
        </w:rPr>
        <w:t xml:space="preserve"> qui s'est réincarné pour donner aux gens le "médicament" d</w:t>
      </w:r>
      <w:r>
        <w:rPr>
          <w:b w:val="0"/>
        </w:rPr>
        <w:t>u daimoku</w:t>
      </w:r>
      <w:r w:rsidRPr="00203731">
        <w:rPr>
          <w:b w:val="0"/>
        </w:rPr>
        <w:t xml:space="preserve"> et du Sutra du Lotus (Ishikawa 1983 : 355).</w:t>
      </w:r>
    </w:p>
    <w:p w:rsidR="00203731" w:rsidRDefault="00203731" w:rsidP="00922D6A">
      <w:pPr>
        <w:pStyle w:val="Titre1"/>
        <w:ind w:left="0" w:right="0"/>
        <w:jc w:val="left"/>
        <w:rPr>
          <w:b w:val="0"/>
        </w:rPr>
      </w:pPr>
    </w:p>
    <w:p w:rsidR="00203731" w:rsidRPr="00203731" w:rsidRDefault="00203731" w:rsidP="00203731">
      <w:pPr>
        <w:pStyle w:val="Titre1"/>
        <w:ind w:left="0"/>
        <w:jc w:val="left"/>
      </w:pPr>
      <w:r w:rsidRPr="00203731">
        <w:t>La croyance de Nichiren dans le bodhisattva Kokuzo</w:t>
      </w:r>
    </w:p>
    <w:p w:rsidR="00203731" w:rsidRPr="00203731" w:rsidRDefault="00203731" w:rsidP="00203731">
      <w:pPr>
        <w:pStyle w:val="Titre1"/>
        <w:ind w:left="0"/>
        <w:jc w:val="left"/>
        <w:rPr>
          <w:b w:val="0"/>
        </w:rPr>
      </w:pPr>
    </w:p>
    <w:p w:rsidR="00203731" w:rsidRDefault="00203731" w:rsidP="00203731">
      <w:pPr>
        <w:pStyle w:val="Titre1"/>
        <w:ind w:left="0" w:right="0"/>
        <w:jc w:val="left"/>
        <w:rPr>
          <w:b w:val="0"/>
        </w:rPr>
      </w:pPr>
      <w:r w:rsidRPr="00203731">
        <w:rPr>
          <w:b w:val="0"/>
        </w:rPr>
        <w:t>L'influence du bodhisattva Akasagarbha (</w:t>
      </w:r>
      <w:proofErr w:type="gramStart"/>
      <w:r>
        <w:rPr>
          <w:b w:val="0"/>
        </w:rPr>
        <w:t>jap</w:t>
      </w:r>
      <w:proofErr w:type="gramEnd"/>
      <w:r>
        <w:rPr>
          <w:b w:val="0"/>
        </w:rPr>
        <w:t xml:space="preserve">. </w:t>
      </w:r>
      <w:r w:rsidRPr="00203731">
        <w:rPr>
          <w:b w:val="0"/>
        </w:rPr>
        <w:t xml:space="preserve">Kokuzo), </w:t>
      </w:r>
      <w:r>
        <w:rPr>
          <w:b w:val="0"/>
        </w:rPr>
        <w:t>figure de</w:t>
      </w:r>
      <w:r w:rsidRPr="00203731">
        <w:rPr>
          <w:b w:val="0"/>
        </w:rPr>
        <w:t xml:space="preserve"> sagesse infinie, </w:t>
      </w:r>
      <w:proofErr w:type="gramStart"/>
      <w:r w:rsidRPr="00203731">
        <w:rPr>
          <w:b w:val="0"/>
        </w:rPr>
        <w:t>est</w:t>
      </w:r>
      <w:proofErr w:type="gramEnd"/>
      <w:r w:rsidRPr="00203731">
        <w:rPr>
          <w:b w:val="0"/>
        </w:rPr>
        <w:t xml:space="preserve"> souvent mentionnée à propos de Kukai, mais Nichiren avait également une grande foi en ce bodhisattva. Alors que Nichiren </w:t>
      </w:r>
      <w:r w:rsidR="00BE1EC2">
        <w:rPr>
          <w:b w:val="0"/>
        </w:rPr>
        <w:t>âgé de douze</w:t>
      </w:r>
      <w:r w:rsidRPr="00203731">
        <w:rPr>
          <w:b w:val="0"/>
        </w:rPr>
        <w:t xml:space="preserve"> ans se </w:t>
      </w:r>
      <w:proofErr w:type="gramStart"/>
      <w:r w:rsidRPr="00203731">
        <w:rPr>
          <w:b w:val="0"/>
        </w:rPr>
        <w:t xml:space="preserve">trouvait </w:t>
      </w:r>
      <w:r w:rsidR="00BE1EC2">
        <w:rPr>
          <w:b w:val="0"/>
        </w:rPr>
        <w:t xml:space="preserve"> au</w:t>
      </w:r>
      <w:proofErr w:type="gramEnd"/>
      <w:r w:rsidR="00BE1EC2">
        <w:rPr>
          <w:b w:val="0"/>
        </w:rPr>
        <w:t xml:space="preserve"> Seicho-ji</w:t>
      </w:r>
      <w:r w:rsidRPr="00203731">
        <w:rPr>
          <w:b w:val="0"/>
        </w:rPr>
        <w:t xml:space="preserve">, il </w:t>
      </w:r>
      <w:r w:rsidR="00BE1EC2">
        <w:rPr>
          <w:b w:val="0"/>
        </w:rPr>
        <w:t xml:space="preserve">adressa un prière au </w:t>
      </w:r>
      <w:r w:rsidRPr="00203731">
        <w:rPr>
          <w:b w:val="0"/>
        </w:rPr>
        <w:t>Bodhisattva demand</w:t>
      </w:r>
      <w:r w:rsidR="00BE1EC2">
        <w:rPr>
          <w:b w:val="0"/>
        </w:rPr>
        <w:t>ant d’acquérir une grande sagesse</w:t>
      </w:r>
      <w:r w:rsidRPr="00203731">
        <w:rPr>
          <w:b w:val="0"/>
        </w:rPr>
        <w:t>.</w:t>
      </w:r>
      <w:r w:rsidR="00BE1EC2">
        <w:rPr>
          <w:b w:val="0"/>
        </w:rPr>
        <w:t xml:space="preserve"> D’après </w:t>
      </w:r>
      <w:r w:rsidRPr="00203731">
        <w:rPr>
          <w:b w:val="0"/>
        </w:rPr>
        <w:t>les archives</w:t>
      </w:r>
      <w:r w:rsidR="00BE1EC2">
        <w:rPr>
          <w:b w:val="0"/>
        </w:rPr>
        <w:t xml:space="preserve">, </w:t>
      </w:r>
      <w:r w:rsidRPr="00203731">
        <w:rPr>
          <w:b w:val="0"/>
        </w:rPr>
        <w:t xml:space="preserve">Akasagarbha </w:t>
      </w:r>
      <w:proofErr w:type="gramStart"/>
      <w:r w:rsidRPr="00203731">
        <w:rPr>
          <w:b w:val="0"/>
        </w:rPr>
        <w:t>est</w:t>
      </w:r>
      <w:proofErr w:type="gramEnd"/>
      <w:r w:rsidRPr="00203731">
        <w:rPr>
          <w:b w:val="0"/>
        </w:rPr>
        <w:t xml:space="preserve"> apparu et a remis à Nichiren le "</w:t>
      </w:r>
      <w:r w:rsidRPr="00BE1EC2">
        <w:rPr>
          <w:b w:val="0"/>
          <w:i/>
        </w:rPr>
        <w:t>chie no tama</w:t>
      </w:r>
      <w:r w:rsidRPr="00203731">
        <w:rPr>
          <w:b w:val="0"/>
        </w:rPr>
        <w:t xml:space="preserve">", traduit par "la sphère de la sagesse". </w:t>
      </w:r>
      <w:r w:rsidRPr="00203731">
        <w:rPr>
          <w:b w:val="0"/>
        </w:rPr>
        <w:lastRenderedPageBreak/>
        <w:t xml:space="preserve">Nichiren se sentait à jamais redevable au bodhisattva </w:t>
      </w:r>
      <w:proofErr w:type="gramStart"/>
      <w:r w:rsidRPr="00203731">
        <w:rPr>
          <w:b w:val="0"/>
        </w:rPr>
        <w:t>et</w:t>
      </w:r>
      <w:proofErr w:type="gramEnd"/>
      <w:r w:rsidRPr="00203731">
        <w:rPr>
          <w:b w:val="0"/>
        </w:rPr>
        <w:t xml:space="preserve"> </w:t>
      </w:r>
      <w:r w:rsidR="00BE1EC2">
        <w:rPr>
          <w:b w:val="0"/>
        </w:rPr>
        <w:t>au Seicho-ji</w:t>
      </w:r>
      <w:r w:rsidRPr="00203731">
        <w:rPr>
          <w:b w:val="0"/>
        </w:rPr>
        <w:t>, d'avoir le "</w:t>
      </w:r>
      <w:r w:rsidRPr="00BE1EC2">
        <w:rPr>
          <w:b w:val="0"/>
          <w:i/>
        </w:rPr>
        <w:t>chie no tama</w:t>
      </w:r>
      <w:r w:rsidRPr="00203731">
        <w:rPr>
          <w:b w:val="0"/>
        </w:rPr>
        <w:t xml:space="preserve">" </w:t>
      </w:r>
      <w:r w:rsidR="00BE1EC2">
        <w:rPr>
          <w:b w:val="0"/>
        </w:rPr>
        <w:t xml:space="preserve">qui </w:t>
      </w:r>
      <w:r w:rsidRPr="00203731">
        <w:rPr>
          <w:b w:val="0"/>
        </w:rPr>
        <w:t xml:space="preserve">lui avait donné </w:t>
      </w:r>
      <w:r w:rsidR="00DF2C31" w:rsidRPr="00DF2C31">
        <w:rPr>
          <w:b w:val="0"/>
        </w:rPr>
        <w:t xml:space="preserve">naturelles provoquaient des changements préjudiciables à la société et à l'économie du Japon. </w:t>
      </w:r>
      <w:proofErr w:type="gramStart"/>
      <w:r w:rsidR="00DF2C31" w:rsidRPr="00DF2C31">
        <w:rPr>
          <w:b w:val="0"/>
        </w:rPr>
        <w:t>Il</w:t>
      </w:r>
      <w:proofErr w:type="gramEnd"/>
      <w:r w:rsidR="00DF2C31" w:rsidRPr="00DF2C31">
        <w:rPr>
          <w:b w:val="0"/>
        </w:rPr>
        <w:t xml:space="preserve"> s'agissait notamment de l'aggravation de la famine et de l'épidémie qui avaient commencé après le tremblement de terre de 1257. Nichiren a déclaré au gouvernement que le dirigeant du Japon devait accepter le véritable enseignement du Sutra du Lotus afin que les autres suivent son exemple.</w:t>
      </w:r>
      <w:r w:rsidRPr="00203731">
        <w:rPr>
          <w:b w:val="0"/>
        </w:rPr>
        <w:t xml:space="preserve">l'occasion d'étudier de nombreux sutras, sans lesquels il n'aurait pas pu rencontrer le </w:t>
      </w:r>
      <w:r w:rsidRPr="00BE1EC2">
        <w:rPr>
          <w:b w:val="0"/>
          <w:i/>
        </w:rPr>
        <w:t>Sutra du Lotus</w:t>
      </w:r>
      <w:r w:rsidRPr="00203731">
        <w:rPr>
          <w:b w:val="0"/>
        </w:rPr>
        <w:t xml:space="preserve">. Nichiren a toujours ressenti </w:t>
      </w:r>
      <w:r w:rsidR="00BE1EC2">
        <w:rPr>
          <w:b w:val="0"/>
        </w:rPr>
        <w:t>la gratitude pour</w:t>
      </w:r>
      <w:r w:rsidRPr="00203731">
        <w:rPr>
          <w:b w:val="0"/>
        </w:rPr>
        <w:t xml:space="preserve"> cette faveur</w:t>
      </w:r>
      <w:r w:rsidR="00BE1EC2">
        <w:rPr>
          <w:b w:val="0"/>
        </w:rPr>
        <w:t xml:space="preserve">, </w:t>
      </w:r>
      <w:r w:rsidRPr="00203731">
        <w:rPr>
          <w:b w:val="0"/>
        </w:rPr>
        <w:t xml:space="preserve"> </w:t>
      </w:r>
      <w:r w:rsidR="00BE1EC2">
        <w:rPr>
          <w:b w:val="0"/>
        </w:rPr>
        <w:t>u</w:t>
      </w:r>
      <w:r w:rsidRPr="00203731">
        <w:rPr>
          <w:b w:val="0"/>
        </w:rPr>
        <w:t xml:space="preserve">tilisant ses connaissances pour sauver les gens du mappo grâce aux enseignements du </w:t>
      </w:r>
      <w:r w:rsidRPr="00BE1EC2">
        <w:rPr>
          <w:b w:val="0"/>
          <w:i/>
        </w:rPr>
        <w:t>Sutra du Lotus</w:t>
      </w:r>
      <w:r w:rsidR="00BE1EC2">
        <w:rPr>
          <w:b w:val="0"/>
          <w:i/>
        </w:rPr>
        <w:t xml:space="preserve"> </w:t>
      </w:r>
      <w:r w:rsidR="00BE1EC2" w:rsidRPr="00BE1EC2">
        <w:rPr>
          <w:b w:val="0"/>
        </w:rPr>
        <w:t>et</w:t>
      </w:r>
      <w:r w:rsidR="00BE1EC2">
        <w:rPr>
          <w:b w:val="0"/>
        </w:rPr>
        <w:t xml:space="preserve"> c’est </w:t>
      </w:r>
      <w:r w:rsidR="007E21A3">
        <w:rPr>
          <w:b w:val="0"/>
        </w:rPr>
        <w:t xml:space="preserve">par le </w:t>
      </w:r>
      <w:r w:rsidR="00BE1EC2">
        <w:rPr>
          <w:b w:val="0"/>
        </w:rPr>
        <w:t xml:space="preserve">Seicho-ji </w:t>
      </w:r>
      <w:r w:rsidR="007E21A3">
        <w:rPr>
          <w:b w:val="0"/>
        </w:rPr>
        <w:t>qu’il a commencé à</w:t>
      </w:r>
      <w:r w:rsidRPr="00203731">
        <w:rPr>
          <w:b w:val="0"/>
        </w:rPr>
        <w:t xml:space="preserve"> proclamé sa foi dans le </w:t>
      </w:r>
      <w:r w:rsidRPr="007E21A3">
        <w:rPr>
          <w:b w:val="0"/>
          <w:i/>
        </w:rPr>
        <w:t>Sutra du Lotus</w:t>
      </w:r>
      <w:r w:rsidRPr="00203731">
        <w:rPr>
          <w:b w:val="0"/>
        </w:rPr>
        <w:t xml:space="preserve"> (Ishikawa 1983 : 356).</w:t>
      </w:r>
    </w:p>
    <w:p w:rsidR="00DF2C31" w:rsidRDefault="00DF2C31" w:rsidP="00203731">
      <w:pPr>
        <w:pStyle w:val="Titre1"/>
        <w:ind w:left="0" w:right="0"/>
        <w:jc w:val="left"/>
        <w:rPr>
          <w:b w:val="0"/>
        </w:rPr>
      </w:pPr>
    </w:p>
    <w:p w:rsidR="00DF2C31" w:rsidRPr="00DF2C31" w:rsidRDefault="00DF2C31" w:rsidP="00DF2C31">
      <w:pPr>
        <w:pStyle w:val="Titre1"/>
        <w:ind w:left="0"/>
        <w:jc w:val="left"/>
        <w:rPr>
          <w:i/>
        </w:rPr>
      </w:pPr>
      <w:r w:rsidRPr="00DF2C31">
        <w:rPr>
          <w:i/>
        </w:rPr>
        <w:t>Rissho Ankokuron</w:t>
      </w:r>
    </w:p>
    <w:p w:rsidR="00DF2C31" w:rsidRPr="00DF2C31" w:rsidRDefault="00DF2C31" w:rsidP="00DF2C31">
      <w:pPr>
        <w:pStyle w:val="Titre1"/>
        <w:ind w:left="0"/>
        <w:jc w:val="left"/>
        <w:rPr>
          <w:b w:val="0"/>
        </w:rPr>
      </w:pPr>
    </w:p>
    <w:p w:rsidR="00DF2C31" w:rsidRPr="00DF2C31" w:rsidRDefault="00DF2C31" w:rsidP="00DF2C31">
      <w:pPr>
        <w:pStyle w:val="Titre1"/>
        <w:ind w:left="0" w:right="0"/>
        <w:jc w:val="left"/>
        <w:rPr>
          <w:b w:val="0"/>
        </w:rPr>
      </w:pPr>
      <w:r>
        <w:rPr>
          <w:b w:val="0"/>
        </w:rPr>
        <w:t>Nous avons vu que</w:t>
      </w:r>
      <w:r w:rsidRPr="00DF2C31">
        <w:rPr>
          <w:b w:val="0"/>
        </w:rPr>
        <w:t xml:space="preserve"> Nichiren a présenté son </w:t>
      </w:r>
      <w:r w:rsidRPr="00DF2C31">
        <w:rPr>
          <w:b w:val="0"/>
          <w:i/>
        </w:rPr>
        <w:t>Rissho Ankokuron</w:t>
      </w:r>
      <w:r w:rsidRPr="00DF2C31">
        <w:rPr>
          <w:b w:val="0"/>
        </w:rPr>
        <w:t xml:space="preserve"> à Hojo Tokiyori le 19 juillet 1260, </w:t>
      </w:r>
      <w:r>
        <w:rPr>
          <w:b w:val="0"/>
        </w:rPr>
        <w:t>alors que</w:t>
      </w:r>
      <w:r w:rsidRPr="00DF2C31">
        <w:rPr>
          <w:b w:val="0"/>
        </w:rPr>
        <w:t xml:space="preserve"> </w:t>
      </w:r>
      <w:r>
        <w:rPr>
          <w:b w:val="0"/>
        </w:rPr>
        <w:t>des</w:t>
      </w:r>
      <w:r w:rsidRPr="00DF2C31">
        <w:rPr>
          <w:b w:val="0"/>
        </w:rPr>
        <w:t xml:space="preserve"> calamités et catastrophes naturelles provoquaient des changements </w:t>
      </w:r>
      <w:r>
        <w:rPr>
          <w:b w:val="0"/>
        </w:rPr>
        <w:t xml:space="preserve">tragiques </w:t>
      </w:r>
      <w:r w:rsidRPr="00DF2C31">
        <w:rPr>
          <w:b w:val="0"/>
        </w:rPr>
        <w:t xml:space="preserve">à la société et à l'économie du Japon. </w:t>
      </w:r>
      <w:proofErr w:type="gramStart"/>
      <w:r w:rsidRPr="00DF2C31">
        <w:rPr>
          <w:b w:val="0"/>
        </w:rPr>
        <w:t>Il</w:t>
      </w:r>
      <w:proofErr w:type="gramEnd"/>
      <w:r w:rsidRPr="00DF2C31">
        <w:rPr>
          <w:b w:val="0"/>
        </w:rPr>
        <w:t xml:space="preserve"> s'agissait notamment de l'aggravation de la famine et de</w:t>
      </w:r>
      <w:r>
        <w:rPr>
          <w:b w:val="0"/>
        </w:rPr>
        <w:t xml:space="preserve">s </w:t>
      </w:r>
      <w:r w:rsidRPr="00DF2C31">
        <w:rPr>
          <w:b w:val="0"/>
        </w:rPr>
        <w:t>épidémie</w:t>
      </w:r>
      <w:r>
        <w:rPr>
          <w:b w:val="0"/>
        </w:rPr>
        <w:t>s</w:t>
      </w:r>
      <w:r w:rsidRPr="00DF2C31">
        <w:rPr>
          <w:b w:val="0"/>
        </w:rPr>
        <w:t xml:space="preserve"> qui avaient commencé </w:t>
      </w:r>
      <w:r>
        <w:rPr>
          <w:b w:val="0"/>
        </w:rPr>
        <w:t>avec</w:t>
      </w:r>
      <w:r w:rsidRPr="00DF2C31">
        <w:rPr>
          <w:b w:val="0"/>
        </w:rPr>
        <w:t xml:space="preserve"> le tremblement de terre de 1257. </w:t>
      </w:r>
      <w:proofErr w:type="gramStart"/>
      <w:r w:rsidRPr="00DF2C31">
        <w:rPr>
          <w:b w:val="0"/>
        </w:rPr>
        <w:t>Nichiren déclar</w:t>
      </w:r>
      <w:r>
        <w:rPr>
          <w:b w:val="0"/>
        </w:rPr>
        <w:t>ait</w:t>
      </w:r>
      <w:r w:rsidRPr="00DF2C31">
        <w:rPr>
          <w:b w:val="0"/>
        </w:rPr>
        <w:t xml:space="preserve"> au gouvernement que le</w:t>
      </w:r>
      <w:r>
        <w:rPr>
          <w:b w:val="0"/>
        </w:rPr>
        <w:t>s</w:t>
      </w:r>
      <w:r w:rsidRPr="00DF2C31">
        <w:rPr>
          <w:b w:val="0"/>
        </w:rPr>
        <w:t xml:space="preserve"> dirigeant</w:t>
      </w:r>
      <w:r>
        <w:rPr>
          <w:b w:val="0"/>
        </w:rPr>
        <w:t>s</w:t>
      </w:r>
      <w:r w:rsidRPr="00DF2C31">
        <w:rPr>
          <w:b w:val="0"/>
        </w:rPr>
        <w:t xml:space="preserve"> du Japon devai</w:t>
      </w:r>
      <w:r>
        <w:rPr>
          <w:b w:val="0"/>
        </w:rPr>
        <w:t>en</w:t>
      </w:r>
      <w:r w:rsidRPr="00DF2C31">
        <w:rPr>
          <w:b w:val="0"/>
        </w:rPr>
        <w:t xml:space="preserve">t accepter le véritable enseignement du </w:t>
      </w:r>
      <w:r w:rsidRPr="00DF2C31">
        <w:rPr>
          <w:b w:val="0"/>
          <w:i/>
        </w:rPr>
        <w:t>Sutra du Lotus</w:t>
      </w:r>
      <w:r w:rsidRPr="00DF2C31">
        <w:rPr>
          <w:b w:val="0"/>
        </w:rPr>
        <w:t xml:space="preserve"> afin que les autres suivent </w:t>
      </w:r>
      <w:r>
        <w:rPr>
          <w:b w:val="0"/>
        </w:rPr>
        <w:t>leur</w:t>
      </w:r>
      <w:r w:rsidRPr="00DF2C31">
        <w:rPr>
          <w:b w:val="0"/>
        </w:rPr>
        <w:t xml:space="preserve"> exemple.</w:t>
      </w:r>
      <w:proofErr w:type="gramEnd"/>
    </w:p>
    <w:p w:rsidR="00DF2C31" w:rsidRPr="00DF2C31" w:rsidRDefault="00DF2C31" w:rsidP="00DF2C31">
      <w:pPr>
        <w:pStyle w:val="Titre1"/>
        <w:ind w:left="0"/>
        <w:jc w:val="left"/>
        <w:rPr>
          <w:b w:val="0"/>
        </w:rPr>
      </w:pPr>
    </w:p>
    <w:p w:rsidR="00DF2C31" w:rsidRPr="00DF2C31" w:rsidRDefault="00DF2C31" w:rsidP="000C1F85">
      <w:pPr>
        <w:pStyle w:val="Titre1"/>
        <w:ind w:left="0" w:right="0"/>
        <w:jc w:val="left"/>
        <w:rPr>
          <w:b w:val="0"/>
        </w:rPr>
      </w:pPr>
      <w:r>
        <w:rPr>
          <w:b w:val="0"/>
        </w:rPr>
        <w:t>Pour Nichiren seule</w:t>
      </w:r>
      <w:r w:rsidRPr="00DF2C31">
        <w:rPr>
          <w:b w:val="0"/>
        </w:rPr>
        <w:t xml:space="preserve"> l'acceptation du </w:t>
      </w:r>
      <w:r w:rsidRPr="000C1F85">
        <w:rPr>
          <w:b w:val="0"/>
          <w:i/>
        </w:rPr>
        <w:t>Sutra du Lotus</w:t>
      </w:r>
      <w:r w:rsidRPr="00DF2C31">
        <w:rPr>
          <w:b w:val="0"/>
        </w:rPr>
        <w:t xml:space="preserve"> </w:t>
      </w:r>
      <w:r>
        <w:rPr>
          <w:b w:val="0"/>
        </w:rPr>
        <w:t>pouvait</w:t>
      </w:r>
      <w:r w:rsidRPr="00DF2C31">
        <w:rPr>
          <w:b w:val="0"/>
        </w:rPr>
        <w:t xml:space="preserve"> ramener </w:t>
      </w:r>
      <w:r>
        <w:rPr>
          <w:b w:val="0"/>
        </w:rPr>
        <w:t xml:space="preserve">la paix au </w:t>
      </w:r>
      <w:r w:rsidRPr="00DF2C31">
        <w:rPr>
          <w:b w:val="0"/>
        </w:rPr>
        <w:t xml:space="preserve">Japon. </w:t>
      </w:r>
      <w:r>
        <w:rPr>
          <w:b w:val="0"/>
        </w:rPr>
        <w:t>Il</w:t>
      </w:r>
      <w:r w:rsidRPr="00DF2C31">
        <w:rPr>
          <w:b w:val="0"/>
        </w:rPr>
        <w:t xml:space="preserve"> </w:t>
      </w:r>
      <w:r w:rsidR="000C1F85">
        <w:rPr>
          <w:b w:val="0"/>
        </w:rPr>
        <w:t>proclamait</w:t>
      </w:r>
      <w:r w:rsidRPr="00DF2C31">
        <w:rPr>
          <w:b w:val="0"/>
        </w:rPr>
        <w:t xml:space="preserve"> que les calamités étaient le résultat des idées </w:t>
      </w:r>
      <w:r w:rsidR="000C1F85">
        <w:rPr>
          <w:b w:val="0"/>
        </w:rPr>
        <w:t>erronés</w:t>
      </w:r>
      <w:r w:rsidRPr="00DF2C31">
        <w:rPr>
          <w:b w:val="0"/>
        </w:rPr>
        <w:t xml:space="preserve"> des différentes écoles et que cela avait entraîné le départ des divinités proté</w:t>
      </w:r>
      <w:r w:rsidR="000C1F85">
        <w:rPr>
          <w:b w:val="0"/>
        </w:rPr>
        <w:t xml:space="preserve">ctrices du </w:t>
      </w:r>
      <w:r w:rsidRPr="00DF2C31">
        <w:rPr>
          <w:b w:val="0"/>
        </w:rPr>
        <w:t xml:space="preserve">Japon, laissant le pays sans défense (Toyoshima </w:t>
      </w:r>
      <w:proofErr w:type="gramStart"/>
      <w:r w:rsidRPr="00DF2C31">
        <w:rPr>
          <w:b w:val="0"/>
        </w:rPr>
        <w:t>2004 :</w:t>
      </w:r>
      <w:proofErr w:type="gramEnd"/>
      <w:r w:rsidRPr="00DF2C31">
        <w:rPr>
          <w:b w:val="0"/>
        </w:rPr>
        <w:t xml:space="preserve"> 121). Nichiren savait que le Japon n'était pas préparé à </w:t>
      </w:r>
      <w:r w:rsidR="000C1F85">
        <w:rPr>
          <w:b w:val="0"/>
        </w:rPr>
        <w:t xml:space="preserve">une </w:t>
      </w:r>
      <w:r w:rsidRPr="00DF2C31">
        <w:rPr>
          <w:b w:val="0"/>
        </w:rPr>
        <w:t xml:space="preserve">invasion étrangère qu'il avait prédite dans un avenir proche (Ishikawa </w:t>
      </w:r>
      <w:proofErr w:type="gramStart"/>
      <w:r w:rsidRPr="00DF2C31">
        <w:rPr>
          <w:b w:val="0"/>
        </w:rPr>
        <w:t>1983 :</w:t>
      </w:r>
      <w:proofErr w:type="gramEnd"/>
      <w:r w:rsidRPr="00DF2C31">
        <w:rPr>
          <w:b w:val="0"/>
        </w:rPr>
        <w:t xml:space="preserve"> 357). </w:t>
      </w:r>
      <w:proofErr w:type="gramStart"/>
      <w:r w:rsidRPr="00DF2C31">
        <w:rPr>
          <w:b w:val="0"/>
        </w:rPr>
        <w:t xml:space="preserve">Cette prophétie, comme indiqué précédemment, s'est avérée exacte puisque l'invasion mongole du Japon a eu lieu en </w:t>
      </w:r>
      <w:r w:rsidR="000C1F85" w:rsidRPr="000C1F85">
        <w:t>1274</w:t>
      </w:r>
      <w:r w:rsidRPr="00DF2C31">
        <w:rPr>
          <w:b w:val="0"/>
        </w:rPr>
        <w:t>.</w:t>
      </w:r>
      <w:proofErr w:type="gramEnd"/>
    </w:p>
    <w:p w:rsidR="00DF2C31" w:rsidRPr="00DF2C31" w:rsidRDefault="00DF2C31" w:rsidP="000C1F85">
      <w:pPr>
        <w:pStyle w:val="Titre1"/>
        <w:ind w:left="0"/>
        <w:jc w:val="left"/>
        <w:rPr>
          <w:b w:val="0"/>
        </w:rPr>
      </w:pPr>
    </w:p>
    <w:p w:rsidR="000C1F85" w:rsidRPr="000C1F85" w:rsidRDefault="000C1F85" w:rsidP="000C1F85">
      <w:pPr>
        <w:pStyle w:val="Titre1"/>
        <w:ind w:left="0" w:right="0"/>
        <w:jc w:val="left"/>
        <w:rPr>
          <w:b w:val="0"/>
        </w:rPr>
      </w:pPr>
      <w:r>
        <w:rPr>
          <w:b w:val="0"/>
        </w:rPr>
        <w:t>L</w:t>
      </w:r>
      <w:r w:rsidRPr="000C1F85">
        <w:rPr>
          <w:b w:val="0"/>
        </w:rPr>
        <w:t xml:space="preserve">e Japon a été sauvé par </w:t>
      </w:r>
      <w:proofErr w:type="gramStart"/>
      <w:r w:rsidRPr="000C1F85">
        <w:rPr>
          <w:b w:val="0"/>
        </w:rPr>
        <w:t>un</w:t>
      </w:r>
      <w:proofErr w:type="gramEnd"/>
      <w:r w:rsidRPr="000C1F85">
        <w:rPr>
          <w:b w:val="0"/>
        </w:rPr>
        <w:t xml:space="preserve"> typhon qui a détruit la flotte mongole. Beaucoup pensent que </w:t>
      </w:r>
      <w:proofErr w:type="gramStart"/>
      <w:r w:rsidRPr="000C1F85">
        <w:rPr>
          <w:b w:val="0"/>
        </w:rPr>
        <w:t>ce</w:t>
      </w:r>
      <w:proofErr w:type="gramEnd"/>
      <w:r w:rsidRPr="000C1F85">
        <w:rPr>
          <w:b w:val="0"/>
        </w:rPr>
        <w:t xml:space="preserve"> typhon était le résultat du kamikaze</w:t>
      </w:r>
      <w:r>
        <w:rPr>
          <w:b w:val="0"/>
        </w:rPr>
        <w:t>,</w:t>
      </w:r>
      <w:r w:rsidRPr="000C1F85">
        <w:rPr>
          <w:b w:val="0"/>
        </w:rPr>
        <w:t xml:space="preserve"> </w:t>
      </w:r>
      <w:r>
        <w:rPr>
          <w:b w:val="0"/>
        </w:rPr>
        <w:t xml:space="preserve">le </w:t>
      </w:r>
      <w:r w:rsidRPr="000C1F85">
        <w:rPr>
          <w:b w:val="0"/>
        </w:rPr>
        <w:t>"vent divin" qui s'est produit à la suite des prières de Nichiren, ce qui signif</w:t>
      </w:r>
      <w:r>
        <w:rPr>
          <w:b w:val="0"/>
        </w:rPr>
        <w:t>ait</w:t>
      </w:r>
      <w:r w:rsidRPr="000C1F85">
        <w:rPr>
          <w:b w:val="0"/>
        </w:rPr>
        <w:t xml:space="preserve"> que les divinités étaient revenues pour protéger le Japon. Certains </w:t>
      </w:r>
      <w:r>
        <w:rPr>
          <w:b w:val="0"/>
        </w:rPr>
        <w:t>estiment</w:t>
      </w:r>
      <w:r w:rsidRPr="000C1F85">
        <w:rPr>
          <w:b w:val="0"/>
        </w:rPr>
        <w:t xml:space="preserve"> que cela était dû au fait que certains Japonais avaient accepté les enseignements de Nichiren (Ellwood et Alles, 1983, p. 324), mais cela est discutable étant donné que des spécialistes comme Anesaki notent que Nichiren n'a jamais vraiment </w:t>
      </w:r>
      <w:r w:rsidR="00763822">
        <w:rPr>
          <w:b w:val="0"/>
        </w:rPr>
        <w:t>souhaité</w:t>
      </w:r>
      <w:r w:rsidRPr="000C1F85">
        <w:rPr>
          <w:b w:val="0"/>
        </w:rPr>
        <w:t xml:space="preserve"> </w:t>
      </w:r>
      <w:r w:rsidR="00763822">
        <w:rPr>
          <w:b w:val="0"/>
        </w:rPr>
        <w:t>voir</w:t>
      </w:r>
      <w:r w:rsidRPr="000C1F85">
        <w:rPr>
          <w:b w:val="0"/>
        </w:rPr>
        <w:t xml:space="preserve"> le Japon soit en ruines </w:t>
      </w:r>
      <w:r w:rsidR="00763822">
        <w:rPr>
          <w:b w:val="0"/>
        </w:rPr>
        <w:t>par</w:t>
      </w:r>
      <w:r w:rsidRPr="000C1F85">
        <w:rPr>
          <w:b w:val="0"/>
        </w:rPr>
        <w:t xml:space="preserve"> suite de l'invasion - ce qui signifie que puisque Nichiren était au courant de cette invasion, il aurait prié pour le succès du Japon. Pour lui, la présentation du </w:t>
      </w:r>
      <w:r w:rsidRPr="00763822">
        <w:rPr>
          <w:b w:val="0"/>
          <w:i/>
        </w:rPr>
        <w:t>Rissho Ankokuron</w:t>
      </w:r>
      <w:r w:rsidRPr="000C1F85">
        <w:rPr>
          <w:b w:val="0"/>
        </w:rPr>
        <w:t xml:space="preserve"> </w:t>
      </w:r>
      <w:proofErr w:type="gramStart"/>
      <w:r w:rsidRPr="000C1F85">
        <w:rPr>
          <w:b w:val="0"/>
        </w:rPr>
        <w:t>et</w:t>
      </w:r>
      <w:proofErr w:type="gramEnd"/>
      <w:r w:rsidRPr="000C1F85">
        <w:rPr>
          <w:b w:val="0"/>
        </w:rPr>
        <w:t xml:space="preserve"> ses nombreuses tentatives de diffusion du </w:t>
      </w:r>
      <w:r w:rsidRPr="00763822">
        <w:rPr>
          <w:b w:val="0"/>
          <w:i/>
        </w:rPr>
        <w:t>Sutra du Lotus</w:t>
      </w:r>
      <w:r w:rsidRPr="000C1F85">
        <w:rPr>
          <w:b w:val="0"/>
        </w:rPr>
        <w:t xml:space="preserve"> étaient </w:t>
      </w:r>
      <w:r w:rsidR="00763822">
        <w:rPr>
          <w:b w:val="0"/>
        </w:rPr>
        <w:t xml:space="preserve">une façon de témoigner </w:t>
      </w:r>
      <w:r w:rsidRPr="000C1F85">
        <w:rPr>
          <w:b w:val="0"/>
        </w:rPr>
        <w:t xml:space="preserve">son appréciation du pays où il était né et avait grandi. Le nationalisme de Nichiren </w:t>
      </w:r>
      <w:proofErr w:type="gramStart"/>
      <w:r w:rsidRPr="000C1F85">
        <w:rPr>
          <w:b w:val="0"/>
        </w:rPr>
        <w:t>est</w:t>
      </w:r>
      <w:proofErr w:type="gramEnd"/>
      <w:r w:rsidRPr="000C1F85">
        <w:rPr>
          <w:b w:val="0"/>
        </w:rPr>
        <w:t xml:space="preserve"> souvent dépeint de manière négative, mais nous constatons </w:t>
      </w:r>
      <w:r w:rsidR="00763822">
        <w:rPr>
          <w:b w:val="0"/>
        </w:rPr>
        <w:t xml:space="preserve">que </w:t>
      </w:r>
      <w:r w:rsidRPr="000C1F85">
        <w:rPr>
          <w:b w:val="0"/>
        </w:rPr>
        <w:t xml:space="preserve">Nichiren espérait </w:t>
      </w:r>
      <w:r w:rsidR="00763822">
        <w:rPr>
          <w:b w:val="0"/>
        </w:rPr>
        <w:t xml:space="preserve">surtout </w:t>
      </w:r>
      <w:r w:rsidRPr="000C1F85">
        <w:rPr>
          <w:b w:val="0"/>
        </w:rPr>
        <w:t xml:space="preserve">le meilleur pour le Japon. </w:t>
      </w:r>
      <w:proofErr w:type="gramStart"/>
      <w:r w:rsidRPr="000C1F85">
        <w:rPr>
          <w:b w:val="0"/>
        </w:rPr>
        <w:t xml:space="preserve">Nichiren pensait que les Japonais parviendraient à réaliser le véritable potentiel du </w:t>
      </w:r>
      <w:r w:rsidRPr="00763822">
        <w:rPr>
          <w:b w:val="0"/>
          <w:i/>
        </w:rPr>
        <w:t>Sutra du Lotus</w:t>
      </w:r>
      <w:r w:rsidRPr="000C1F85">
        <w:rPr>
          <w:b w:val="0"/>
        </w:rPr>
        <w:t xml:space="preserve"> avant l'invasion étrangère.</w:t>
      </w:r>
      <w:proofErr w:type="gramEnd"/>
    </w:p>
    <w:p w:rsidR="000C1F85" w:rsidRPr="000C1F85" w:rsidRDefault="000C1F85" w:rsidP="00763822">
      <w:pPr>
        <w:pStyle w:val="Titre1"/>
        <w:ind w:left="0"/>
        <w:jc w:val="left"/>
        <w:rPr>
          <w:b w:val="0"/>
        </w:rPr>
      </w:pPr>
    </w:p>
    <w:p w:rsidR="00AA75D2" w:rsidRPr="002B74A7" w:rsidRDefault="00AA75D2" w:rsidP="002B74A7">
      <w:pPr>
        <w:pStyle w:val="Titre1"/>
        <w:ind w:left="0"/>
        <w:jc w:val="left"/>
      </w:pPr>
      <w:r w:rsidRPr="002B74A7">
        <w:t>La prière de Nichiren pour Ito Hachirozaemon Tsukemitsu à Izu</w:t>
      </w:r>
    </w:p>
    <w:p w:rsidR="00AA75D2" w:rsidRPr="00AA75D2" w:rsidRDefault="00AA75D2" w:rsidP="00AA75D2">
      <w:pPr>
        <w:pStyle w:val="Titre1"/>
        <w:rPr>
          <w:b w:val="0"/>
        </w:rPr>
      </w:pPr>
    </w:p>
    <w:p w:rsidR="00DF2C31" w:rsidRPr="00DF2C31" w:rsidRDefault="00AA75D2" w:rsidP="00AA75D2">
      <w:pPr>
        <w:pStyle w:val="Titre1"/>
        <w:ind w:left="0" w:right="0"/>
        <w:jc w:val="left"/>
        <w:rPr>
          <w:b w:val="0"/>
        </w:rPr>
      </w:pPr>
      <w:r w:rsidRPr="00AA75D2">
        <w:rPr>
          <w:b w:val="0"/>
        </w:rPr>
        <w:t xml:space="preserve">Quelques mois après </w:t>
      </w:r>
      <w:r w:rsidR="002B74A7">
        <w:rPr>
          <w:b w:val="0"/>
        </w:rPr>
        <w:t>l’</w:t>
      </w:r>
      <w:r>
        <w:rPr>
          <w:b w:val="0"/>
        </w:rPr>
        <w:t xml:space="preserve">arrive de Nichiren en </w:t>
      </w:r>
      <w:r w:rsidRPr="00AA75D2">
        <w:rPr>
          <w:b w:val="0"/>
        </w:rPr>
        <w:t xml:space="preserve">exil à Izu </w:t>
      </w:r>
      <w:r>
        <w:rPr>
          <w:b w:val="0"/>
        </w:rPr>
        <w:t>(</w:t>
      </w:r>
      <w:r w:rsidRPr="00AA75D2">
        <w:rPr>
          <w:b w:val="0"/>
        </w:rPr>
        <w:t>1261</w:t>
      </w:r>
      <w:r>
        <w:rPr>
          <w:b w:val="0"/>
        </w:rPr>
        <w:t>)</w:t>
      </w:r>
      <w:r w:rsidRPr="00AA75D2">
        <w:rPr>
          <w:b w:val="0"/>
        </w:rPr>
        <w:t xml:space="preserve">, un </w:t>
      </w:r>
      <w:r>
        <w:rPr>
          <w:b w:val="0"/>
        </w:rPr>
        <w:t>seigneur local</w:t>
      </w:r>
      <w:r w:rsidRPr="00AA75D2">
        <w:rPr>
          <w:b w:val="0"/>
        </w:rPr>
        <w:t xml:space="preserve"> du nom d'Ito Hachirozaemon Tsukemitsu </w:t>
      </w:r>
      <w:r>
        <w:rPr>
          <w:b w:val="0"/>
        </w:rPr>
        <w:t xml:space="preserve">lui </w:t>
      </w:r>
      <w:r w:rsidRPr="00AA75D2">
        <w:rPr>
          <w:b w:val="0"/>
        </w:rPr>
        <w:t xml:space="preserve">rendit visite pour lui demander de faire une prière kito dans l'espoir de soulager ses mauvaises conditions de santé. Nichiren refusa d'abord parce qu'il pensait qu'Ito manquait de dévotion envers le </w:t>
      </w:r>
      <w:r w:rsidRPr="00AA75D2">
        <w:rPr>
          <w:b w:val="0"/>
          <w:i/>
        </w:rPr>
        <w:t>Sutra du Lotus</w:t>
      </w:r>
      <w:r>
        <w:rPr>
          <w:b w:val="0"/>
        </w:rPr>
        <w:t xml:space="preserve"> </w:t>
      </w:r>
      <w:proofErr w:type="gramStart"/>
      <w:r>
        <w:rPr>
          <w:b w:val="0"/>
        </w:rPr>
        <w:t>et</w:t>
      </w:r>
      <w:proofErr w:type="gramEnd"/>
      <w:r w:rsidRPr="00AA75D2">
        <w:rPr>
          <w:b w:val="0"/>
        </w:rPr>
        <w:t xml:space="preserve"> croyait fermement au </w:t>
      </w:r>
      <w:r w:rsidRPr="00AA75D2">
        <w:rPr>
          <w:b w:val="0"/>
        </w:rPr>
        <w:lastRenderedPageBreak/>
        <w:t xml:space="preserve">Bouddha Amida </w:t>
      </w:r>
      <w:r>
        <w:rPr>
          <w:b w:val="0"/>
        </w:rPr>
        <w:t>psalmodiant</w:t>
      </w:r>
      <w:r w:rsidRPr="00AA75D2">
        <w:rPr>
          <w:b w:val="0"/>
        </w:rPr>
        <w:t xml:space="preserve"> le nembutsu. </w:t>
      </w:r>
      <w:r>
        <w:rPr>
          <w:b w:val="0"/>
        </w:rPr>
        <w:t>A</w:t>
      </w:r>
      <w:r w:rsidRPr="00AA75D2">
        <w:rPr>
          <w:b w:val="0"/>
        </w:rPr>
        <w:t xml:space="preserve"> mesure que le temps passait, Ito semblait avoir plus de respect pour les enseignements de Nichiren et le </w:t>
      </w:r>
      <w:r w:rsidRPr="00AA75D2">
        <w:rPr>
          <w:b w:val="0"/>
          <w:i/>
        </w:rPr>
        <w:t>Sutra du Lotus</w:t>
      </w:r>
      <w:r w:rsidRPr="00AA75D2">
        <w:rPr>
          <w:b w:val="0"/>
        </w:rPr>
        <w:t xml:space="preserve"> et Nichiren accept</w:t>
      </w:r>
      <w:r>
        <w:rPr>
          <w:b w:val="0"/>
        </w:rPr>
        <w:t>a</w:t>
      </w:r>
      <w:r w:rsidRPr="00AA75D2">
        <w:rPr>
          <w:b w:val="0"/>
        </w:rPr>
        <w:t xml:space="preserve"> sa </w:t>
      </w:r>
      <w:r>
        <w:rPr>
          <w:b w:val="0"/>
        </w:rPr>
        <w:t>requête</w:t>
      </w:r>
      <w:r w:rsidRPr="00AA75D2">
        <w:rPr>
          <w:b w:val="0"/>
        </w:rPr>
        <w:t xml:space="preserve"> (Miyagawa </w:t>
      </w:r>
      <w:proofErr w:type="gramStart"/>
      <w:r w:rsidRPr="00AA75D2">
        <w:rPr>
          <w:b w:val="0"/>
        </w:rPr>
        <w:t>2011 :</w:t>
      </w:r>
      <w:proofErr w:type="gramEnd"/>
      <w:r w:rsidRPr="00AA75D2">
        <w:rPr>
          <w:b w:val="0"/>
        </w:rPr>
        <w:t xml:space="preserve"> 6-7). </w:t>
      </w:r>
      <w:proofErr w:type="gramStart"/>
      <w:r>
        <w:rPr>
          <w:b w:val="0"/>
        </w:rPr>
        <w:t>Il</w:t>
      </w:r>
      <w:proofErr w:type="gramEnd"/>
      <w:r w:rsidRPr="00AA75D2">
        <w:rPr>
          <w:b w:val="0"/>
        </w:rPr>
        <w:t xml:space="preserve"> effectu</w:t>
      </w:r>
      <w:r>
        <w:rPr>
          <w:b w:val="0"/>
        </w:rPr>
        <w:t>a</w:t>
      </w:r>
      <w:r w:rsidRPr="00AA75D2">
        <w:rPr>
          <w:b w:val="0"/>
        </w:rPr>
        <w:t xml:space="preserve"> son kaji kito en demandant l'aide des dix raksasis, de Hariti et des divinités du Japon. Bien que les détails restent incertains, les archives indiquent que les prières de Nichiren ont été entendues </w:t>
      </w:r>
      <w:proofErr w:type="gramStart"/>
      <w:r w:rsidRPr="00AA75D2">
        <w:rPr>
          <w:b w:val="0"/>
        </w:rPr>
        <w:t>et</w:t>
      </w:r>
      <w:proofErr w:type="gramEnd"/>
      <w:r w:rsidRPr="00AA75D2">
        <w:rPr>
          <w:b w:val="0"/>
        </w:rPr>
        <w:t xml:space="preserve"> </w:t>
      </w:r>
      <w:r w:rsidR="00533D16">
        <w:rPr>
          <w:b w:val="0"/>
        </w:rPr>
        <w:t>qu’</w:t>
      </w:r>
      <w:r w:rsidRPr="00AA75D2">
        <w:rPr>
          <w:b w:val="0"/>
        </w:rPr>
        <w:t xml:space="preserve">Ito </w:t>
      </w:r>
      <w:r w:rsidR="00533D16">
        <w:rPr>
          <w:b w:val="0"/>
        </w:rPr>
        <w:t>fut</w:t>
      </w:r>
      <w:r w:rsidRPr="00AA75D2">
        <w:rPr>
          <w:b w:val="0"/>
        </w:rPr>
        <w:t xml:space="preserve"> guéri. Reconnaissant pour </w:t>
      </w:r>
      <w:r w:rsidR="00533D16">
        <w:rPr>
          <w:b w:val="0"/>
        </w:rPr>
        <w:t>s</w:t>
      </w:r>
      <w:r w:rsidRPr="00AA75D2">
        <w:rPr>
          <w:b w:val="0"/>
        </w:rPr>
        <w:t>a prière</w:t>
      </w:r>
      <w:r w:rsidR="00533D16">
        <w:rPr>
          <w:b w:val="0"/>
        </w:rPr>
        <w:t>,</w:t>
      </w:r>
      <w:r w:rsidRPr="00AA75D2">
        <w:rPr>
          <w:b w:val="0"/>
        </w:rPr>
        <w:t xml:space="preserve"> Ito offr</w:t>
      </w:r>
      <w:r w:rsidR="00533D16">
        <w:rPr>
          <w:b w:val="0"/>
        </w:rPr>
        <w:t>i</w:t>
      </w:r>
      <w:r w:rsidRPr="00AA75D2">
        <w:rPr>
          <w:b w:val="0"/>
        </w:rPr>
        <w:t>t</w:t>
      </w:r>
      <w:r w:rsidR="00533D16">
        <w:rPr>
          <w:b w:val="0"/>
        </w:rPr>
        <w:t xml:space="preserve"> à Nichiren</w:t>
      </w:r>
      <w:r w:rsidRPr="00AA75D2">
        <w:rPr>
          <w:b w:val="0"/>
        </w:rPr>
        <w:t xml:space="preserve"> une statue de Bouddha debout </w:t>
      </w:r>
      <w:r w:rsidR="00533D16">
        <w:rPr>
          <w:b w:val="0"/>
        </w:rPr>
        <w:t xml:space="preserve">qu’un </w:t>
      </w:r>
      <w:r w:rsidRPr="00AA75D2">
        <w:rPr>
          <w:b w:val="0"/>
        </w:rPr>
        <w:t xml:space="preserve">pêcheur prise dans son filet </w:t>
      </w:r>
      <w:r w:rsidR="00533D16">
        <w:rPr>
          <w:b w:val="0"/>
        </w:rPr>
        <w:t>dans l’océan</w:t>
      </w:r>
      <w:r w:rsidRPr="00AA75D2">
        <w:rPr>
          <w:b w:val="0"/>
        </w:rPr>
        <w:t xml:space="preserve"> (Ishikawa </w:t>
      </w:r>
      <w:proofErr w:type="gramStart"/>
      <w:r w:rsidRPr="00AA75D2">
        <w:rPr>
          <w:b w:val="0"/>
        </w:rPr>
        <w:t>1983 :</w:t>
      </w:r>
      <w:proofErr w:type="gramEnd"/>
      <w:r w:rsidRPr="00AA75D2">
        <w:rPr>
          <w:b w:val="0"/>
        </w:rPr>
        <w:t xml:space="preserve"> 357 ; Miyagawa 2011 : 6-7 ; Toyoshima 2004 : 121). Nichiren a gardé </w:t>
      </w:r>
      <w:r w:rsidR="00533D16">
        <w:rPr>
          <w:b w:val="0"/>
        </w:rPr>
        <w:t>cette statue</w:t>
      </w:r>
      <w:r w:rsidRPr="00AA75D2">
        <w:rPr>
          <w:b w:val="0"/>
        </w:rPr>
        <w:t xml:space="preserve"> le reste de </w:t>
      </w:r>
      <w:proofErr w:type="gramStart"/>
      <w:r w:rsidRPr="00AA75D2">
        <w:rPr>
          <w:b w:val="0"/>
        </w:rPr>
        <w:t>sa</w:t>
      </w:r>
      <w:proofErr w:type="gramEnd"/>
      <w:r w:rsidRPr="00AA75D2">
        <w:rPr>
          <w:b w:val="0"/>
        </w:rPr>
        <w:t xml:space="preserve"> vie et elle est devenue son </w:t>
      </w:r>
      <w:r w:rsidR="00533D16">
        <w:rPr>
          <w:b w:val="0"/>
        </w:rPr>
        <w:t>fétiche</w:t>
      </w:r>
      <w:r w:rsidRPr="00AA75D2">
        <w:rPr>
          <w:b w:val="0"/>
        </w:rPr>
        <w:t xml:space="preserve"> l</w:t>
      </w:r>
      <w:r w:rsidR="00533D16">
        <w:rPr>
          <w:b w:val="0"/>
        </w:rPr>
        <w:t>e</w:t>
      </w:r>
      <w:r w:rsidRPr="00AA75D2">
        <w:rPr>
          <w:b w:val="0"/>
        </w:rPr>
        <w:t xml:space="preserve"> plus important, qu'il qualifiera de honzon. Même dans son testament, Nichiren a mentionné son souhait d'être enterré au Mont Minobu avec le </w:t>
      </w:r>
      <w:r w:rsidRPr="00533D16">
        <w:rPr>
          <w:b w:val="0"/>
          <w:i/>
        </w:rPr>
        <w:t>Chu-hokekyo</w:t>
      </w:r>
      <w:r w:rsidRPr="00AA75D2">
        <w:rPr>
          <w:b w:val="0"/>
        </w:rPr>
        <w:t xml:space="preserve"> </w:t>
      </w:r>
      <w:proofErr w:type="gramStart"/>
      <w:r w:rsidRPr="00AA75D2">
        <w:rPr>
          <w:b w:val="0"/>
        </w:rPr>
        <w:t>et</w:t>
      </w:r>
      <w:proofErr w:type="gramEnd"/>
      <w:r w:rsidRPr="00AA75D2">
        <w:rPr>
          <w:b w:val="0"/>
        </w:rPr>
        <w:t xml:space="preserve"> l</w:t>
      </w:r>
      <w:r w:rsidR="00533D16">
        <w:rPr>
          <w:b w:val="0"/>
        </w:rPr>
        <w:t>a</w:t>
      </w:r>
      <w:r w:rsidRPr="00AA75D2">
        <w:rPr>
          <w:b w:val="0"/>
        </w:rPr>
        <w:t xml:space="preserve"> statu</w:t>
      </w:r>
      <w:r w:rsidR="00533D16">
        <w:rPr>
          <w:b w:val="0"/>
        </w:rPr>
        <w:t>e</w:t>
      </w:r>
      <w:r w:rsidRPr="00AA75D2">
        <w:rPr>
          <w:b w:val="0"/>
        </w:rPr>
        <w:t xml:space="preserve"> du Bouddha. Bien que Nichiren ait été enterré au Mont Minobu comme prévu, Nichiro, l'un de</w:t>
      </w:r>
      <w:r w:rsidR="00533D16">
        <w:rPr>
          <w:b w:val="0"/>
        </w:rPr>
        <w:t xml:space="preserve"> ses </w:t>
      </w:r>
      <w:r w:rsidRPr="00AA75D2">
        <w:rPr>
          <w:b w:val="0"/>
        </w:rPr>
        <w:t xml:space="preserve">disciples chargé de protéger la tombe, sortit la statue du Mont. Minobu 100 jours après la mort de Nichiren et l'a </w:t>
      </w:r>
      <w:r w:rsidR="00533D16">
        <w:rPr>
          <w:b w:val="0"/>
        </w:rPr>
        <w:t xml:space="preserve">placée </w:t>
      </w:r>
      <w:r w:rsidRPr="00AA75D2">
        <w:rPr>
          <w:b w:val="0"/>
        </w:rPr>
        <w:t>au temple Hongoku</w:t>
      </w:r>
      <w:r w:rsidR="00533D16">
        <w:rPr>
          <w:b w:val="0"/>
        </w:rPr>
        <w:t>-</w:t>
      </w:r>
      <w:r w:rsidRPr="00AA75D2">
        <w:rPr>
          <w:b w:val="0"/>
        </w:rPr>
        <w:t xml:space="preserve">ji dans l'actuelle Kyoto, où, </w:t>
      </w:r>
      <w:r w:rsidR="00891B46">
        <w:rPr>
          <w:b w:val="0"/>
        </w:rPr>
        <w:t xml:space="preserve">elle </w:t>
      </w:r>
      <w:r w:rsidRPr="00AA75D2">
        <w:rPr>
          <w:b w:val="0"/>
        </w:rPr>
        <w:t>se trouv</w:t>
      </w:r>
      <w:r w:rsidR="00891B46">
        <w:rPr>
          <w:b w:val="0"/>
        </w:rPr>
        <w:t xml:space="preserve">erait </w:t>
      </w:r>
      <w:r w:rsidRPr="00AA75D2">
        <w:rPr>
          <w:b w:val="0"/>
        </w:rPr>
        <w:t xml:space="preserve"> encore aujourd'hui (Miyagawa 2011 : 6-7).</w:t>
      </w:r>
    </w:p>
    <w:p w:rsidR="00DF2C31" w:rsidRPr="00DF2C31" w:rsidRDefault="00DF2C31" w:rsidP="00DF2C31">
      <w:pPr>
        <w:pStyle w:val="Titre1"/>
        <w:ind w:left="0"/>
        <w:jc w:val="left"/>
        <w:rPr>
          <w:b w:val="0"/>
        </w:rPr>
      </w:pPr>
    </w:p>
    <w:p w:rsidR="00A134E4" w:rsidRPr="00A134E4" w:rsidRDefault="00A134E4" w:rsidP="00A134E4">
      <w:pPr>
        <w:pStyle w:val="Titre1"/>
        <w:ind w:left="0" w:right="0"/>
        <w:jc w:val="left"/>
      </w:pPr>
      <w:r w:rsidRPr="00A134E4">
        <w:t xml:space="preserve">Prières pour </w:t>
      </w:r>
      <w:r>
        <w:t>la</w:t>
      </w:r>
      <w:r w:rsidRPr="00A134E4">
        <w:t xml:space="preserve"> santé</w:t>
      </w:r>
    </w:p>
    <w:p w:rsidR="00A134E4" w:rsidRPr="00A134E4" w:rsidRDefault="00A134E4" w:rsidP="00A134E4">
      <w:pPr>
        <w:pStyle w:val="Titre1"/>
        <w:ind w:left="0"/>
        <w:jc w:val="left"/>
        <w:rPr>
          <w:b w:val="0"/>
        </w:rPr>
      </w:pPr>
    </w:p>
    <w:p w:rsidR="00A134E4" w:rsidRPr="00A134E4" w:rsidRDefault="00A134E4" w:rsidP="00A134E4">
      <w:pPr>
        <w:pStyle w:val="Titre1"/>
        <w:ind w:left="0" w:right="0"/>
        <w:jc w:val="left"/>
        <w:rPr>
          <w:b w:val="0"/>
        </w:rPr>
      </w:pPr>
      <w:r>
        <w:rPr>
          <w:b w:val="0"/>
        </w:rPr>
        <w:t xml:space="preserve">Nichiren priait souvent </w:t>
      </w:r>
      <w:r w:rsidRPr="00A134E4">
        <w:rPr>
          <w:b w:val="0"/>
        </w:rPr>
        <w:t xml:space="preserve">pour les personnes en mauvaise santé en demandant à </w:t>
      </w:r>
      <w:r>
        <w:rPr>
          <w:b w:val="0"/>
        </w:rPr>
        <w:t xml:space="preserve">des </w:t>
      </w:r>
      <w:r w:rsidRPr="00A134E4">
        <w:rPr>
          <w:b w:val="0"/>
        </w:rPr>
        <w:t xml:space="preserve">divinités de les guider spirituellement. </w:t>
      </w:r>
      <w:proofErr w:type="gramStart"/>
      <w:r>
        <w:rPr>
          <w:b w:val="0"/>
        </w:rPr>
        <w:t>Il</w:t>
      </w:r>
      <w:proofErr w:type="gramEnd"/>
      <w:r w:rsidRPr="00A134E4">
        <w:rPr>
          <w:b w:val="0"/>
        </w:rPr>
        <w:t xml:space="preserve"> proposait </w:t>
      </w:r>
      <w:r>
        <w:rPr>
          <w:b w:val="0"/>
        </w:rPr>
        <w:t xml:space="preserve">parfois </w:t>
      </w:r>
      <w:r w:rsidRPr="00A134E4">
        <w:rPr>
          <w:b w:val="0"/>
        </w:rPr>
        <w:t xml:space="preserve">aux personnes qui ne pouvaient pas lui rendre visite d'écrire leur nom et leur année de naissance sur un morceau de papier et de </w:t>
      </w:r>
      <w:r>
        <w:rPr>
          <w:b w:val="0"/>
        </w:rPr>
        <w:t xml:space="preserve">le </w:t>
      </w:r>
      <w:r w:rsidRPr="00A134E4">
        <w:rPr>
          <w:b w:val="0"/>
        </w:rPr>
        <w:t xml:space="preserve">lui envoyer. </w:t>
      </w:r>
      <w:r>
        <w:rPr>
          <w:b w:val="0"/>
        </w:rPr>
        <w:t xml:space="preserve">Il </w:t>
      </w:r>
      <w:r w:rsidRPr="00A134E4">
        <w:rPr>
          <w:b w:val="0"/>
        </w:rPr>
        <w:t xml:space="preserve">priait alors le soleil et la lune pour que leur maladie soit guérie, en fonction de la force de leur foi dans le </w:t>
      </w:r>
      <w:r w:rsidRPr="00A134E4">
        <w:rPr>
          <w:b w:val="0"/>
          <w:i/>
        </w:rPr>
        <w:t>Sutra du Lotus</w:t>
      </w:r>
      <w:r w:rsidRPr="00A134E4">
        <w:rPr>
          <w:b w:val="0"/>
        </w:rPr>
        <w:t xml:space="preserve"> (Ishikawa </w:t>
      </w:r>
      <w:proofErr w:type="gramStart"/>
      <w:r w:rsidRPr="00A134E4">
        <w:rPr>
          <w:b w:val="0"/>
        </w:rPr>
        <w:t>1983 :</w:t>
      </w:r>
      <w:proofErr w:type="gramEnd"/>
      <w:r w:rsidRPr="00A134E4">
        <w:rPr>
          <w:b w:val="0"/>
        </w:rPr>
        <w:t xml:space="preserve"> 363).</w:t>
      </w:r>
    </w:p>
    <w:p w:rsidR="00202B1C" w:rsidRDefault="00202B1C" w:rsidP="00DF2C31">
      <w:pPr>
        <w:pStyle w:val="Titre1"/>
        <w:ind w:left="0" w:right="0"/>
        <w:jc w:val="left"/>
        <w:rPr>
          <w:b w:val="0"/>
        </w:rPr>
      </w:pPr>
    </w:p>
    <w:p w:rsidR="002F6CBE" w:rsidRPr="002F6CBE" w:rsidRDefault="002F6CBE" w:rsidP="002F6CBE">
      <w:pPr>
        <w:rPr>
          <w:bCs/>
          <w:sz w:val="24"/>
          <w:szCs w:val="24"/>
        </w:rPr>
      </w:pPr>
      <w:r w:rsidRPr="002F6CBE">
        <w:rPr>
          <w:bCs/>
          <w:sz w:val="24"/>
          <w:szCs w:val="24"/>
        </w:rPr>
        <w:t xml:space="preserve">Le </w:t>
      </w:r>
      <w:r w:rsidRPr="002B74A7">
        <w:rPr>
          <w:bCs/>
          <w:i/>
          <w:sz w:val="24"/>
          <w:szCs w:val="24"/>
        </w:rPr>
        <w:t>kaji kito</w:t>
      </w:r>
      <w:r w:rsidRPr="002F6CBE">
        <w:rPr>
          <w:bCs/>
          <w:sz w:val="24"/>
          <w:szCs w:val="24"/>
        </w:rPr>
        <w:t xml:space="preserve"> réalisé par Nichiren pour </w:t>
      </w:r>
      <w:proofErr w:type="gramStart"/>
      <w:r w:rsidRPr="002F6CBE">
        <w:rPr>
          <w:bCs/>
          <w:sz w:val="24"/>
          <w:szCs w:val="24"/>
        </w:rPr>
        <w:t>sa</w:t>
      </w:r>
      <w:proofErr w:type="gramEnd"/>
      <w:r w:rsidRPr="002F6CBE">
        <w:rPr>
          <w:bCs/>
          <w:sz w:val="24"/>
          <w:szCs w:val="24"/>
        </w:rPr>
        <w:t xml:space="preserve"> mère reste l'une des prières les plus célèbres de Nichiren. Après son retour au Japon après son exil à Izu en 1264, Nichiren savait qu'il devait rendre à nouveau visite au shogun pour le convaincre de la nécessité d'accepter le </w:t>
      </w:r>
      <w:r w:rsidRPr="000927ED">
        <w:rPr>
          <w:bCs/>
          <w:i/>
          <w:sz w:val="24"/>
          <w:szCs w:val="24"/>
        </w:rPr>
        <w:t>Sutra du Lotus</w:t>
      </w:r>
      <w:r w:rsidRPr="002F6CBE">
        <w:rPr>
          <w:bCs/>
          <w:sz w:val="24"/>
          <w:szCs w:val="24"/>
        </w:rPr>
        <w:t xml:space="preserve">. S'attendant à </w:t>
      </w:r>
      <w:proofErr w:type="gramStart"/>
      <w:r w:rsidRPr="002F6CBE">
        <w:rPr>
          <w:bCs/>
          <w:sz w:val="24"/>
          <w:szCs w:val="24"/>
        </w:rPr>
        <w:t>ce</w:t>
      </w:r>
      <w:proofErr w:type="gramEnd"/>
      <w:r w:rsidRPr="002F6CBE">
        <w:rPr>
          <w:bCs/>
          <w:sz w:val="24"/>
          <w:szCs w:val="24"/>
        </w:rPr>
        <w:t xml:space="preserve"> que cela entraîne davantage de complications dans sa vie, il décida de s'arrêter </w:t>
      </w:r>
      <w:r w:rsidR="000927ED">
        <w:rPr>
          <w:bCs/>
          <w:sz w:val="24"/>
          <w:szCs w:val="24"/>
        </w:rPr>
        <w:t xml:space="preserve">au Seicho-ji </w:t>
      </w:r>
      <w:r w:rsidRPr="002F6CBE">
        <w:rPr>
          <w:bCs/>
          <w:sz w:val="24"/>
          <w:szCs w:val="24"/>
        </w:rPr>
        <w:t xml:space="preserve">où son maître Dozenbo était toujours prêtre, avec l'intention de le convertir au </w:t>
      </w:r>
      <w:r w:rsidRPr="000927ED">
        <w:rPr>
          <w:bCs/>
          <w:i/>
          <w:sz w:val="24"/>
          <w:szCs w:val="24"/>
        </w:rPr>
        <w:t>Sutra du Lotus</w:t>
      </w:r>
      <w:r w:rsidRPr="002F6CBE">
        <w:rPr>
          <w:bCs/>
          <w:sz w:val="24"/>
          <w:szCs w:val="24"/>
        </w:rPr>
        <w:t>.</w:t>
      </w:r>
      <w:r w:rsidR="000927ED">
        <w:rPr>
          <w:bCs/>
          <w:sz w:val="24"/>
          <w:szCs w:val="24"/>
        </w:rPr>
        <w:t xml:space="preserve"> </w:t>
      </w:r>
      <w:proofErr w:type="gramStart"/>
      <w:r w:rsidR="000927ED">
        <w:rPr>
          <w:bCs/>
          <w:sz w:val="24"/>
          <w:szCs w:val="24"/>
        </w:rPr>
        <w:t>I</w:t>
      </w:r>
      <w:r w:rsidRPr="002F6CBE">
        <w:rPr>
          <w:bCs/>
          <w:sz w:val="24"/>
          <w:szCs w:val="24"/>
        </w:rPr>
        <w:t>l</w:t>
      </w:r>
      <w:proofErr w:type="gramEnd"/>
      <w:r w:rsidRPr="002F6CBE">
        <w:rPr>
          <w:bCs/>
          <w:sz w:val="24"/>
          <w:szCs w:val="24"/>
        </w:rPr>
        <w:t xml:space="preserve"> était également déterminé à rendre visite à ses parents et est donc retourné dans sa ville natale de Kominato</w:t>
      </w:r>
      <w:r w:rsidR="000927ED">
        <w:rPr>
          <w:bCs/>
          <w:sz w:val="24"/>
          <w:szCs w:val="24"/>
        </w:rPr>
        <w:t xml:space="preserve"> (préf</w:t>
      </w:r>
      <w:r w:rsidRPr="002F6CBE">
        <w:rPr>
          <w:bCs/>
          <w:sz w:val="24"/>
          <w:szCs w:val="24"/>
        </w:rPr>
        <w:t xml:space="preserve"> Chiba</w:t>
      </w:r>
      <w:r w:rsidR="000927ED">
        <w:rPr>
          <w:bCs/>
          <w:sz w:val="24"/>
          <w:szCs w:val="24"/>
        </w:rPr>
        <w:t>)</w:t>
      </w:r>
      <w:r w:rsidRPr="002F6CBE">
        <w:rPr>
          <w:bCs/>
          <w:sz w:val="24"/>
          <w:szCs w:val="24"/>
        </w:rPr>
        <w:t xml:space="preserve">. Cependant, </w:t>
      </w:r>
      <w:r w:rsidR="000927ED">
        <w:rPr>
          <w:bCs/>
          <w:sz w:val="24"/>
          <w:szCs w:val="24"/>
        </w:rPr>
        <w:t>arrivé</w:t>
      </w:r>
      <w:r w:rsidRPr="002F6CBE">
        <w:rPr>
          <w:bCs/>
          <w:sz w:val="24"/>
          <w:szCs w:val="24"/>
        </w:rPr>
        <w:t xml:space="preserve"> chez </w:t>
      </w:r>
      <w:proofErr w:type="gramStart"/>
      <w:r w:rsidRPr="002F6CBE">
        <w:rPr>
          <w:bCs/>
          <w:sz w:val="24"/>
          <w:szCs w:val="24"/>
        </w:rPr>
        <w:t>ses</w:t>
      </w:r>
      <w:proofErr w:type="gramEnd"/>
      <w:r w:rsidRPr="002F6CBE">
        <w:rPr>
          <w:bCs/>
          <w:sz w:val="24"/>
          <w:szCs w:val="24"/>
        </w:rPr>
        <w:t xml:space="preserve"> parents, il a découvert que sa mère était sur le point de mourir. Nichiren voulut sauver </w:t>
      </w:r>
      <w:proofErr w:type="gramStart"/>
      <w:r w:rsidRPr="002F6CBE">
        <w:rPr>
          <w:bCs/>
          <w:sz w:val="24"/>
          <w:szCs w:val="24"/>
        </w:rPr>
        <w:t>sa</w:t>
      </w:r>
      <w:proofErr w:type="gramEnd"/>
      <w:r w:rsidRPr="002F6CBE">
        <w:rPr>
          <w:bCs/>
          <w:sz w:val="24"/>
          <w:szCs w:val="24"/>
        </w:rPr>
        <w:t xml:space="preserve"> mère et pria en lisant un passage important du chapitre </w:t>
      </w:r>
      <w:r w:rsidR="000927ED">
        <w:rPr>
          <w:bCs/>
          <w:sz w:val="24"/>
          <w:szCs w:val="24"/>
        </w:rPr>
        <w:t xml:space="preserve">XXIII, </w:t>
      </w:r>
      <w:r w:rsidR="000927ED" w:rsidRPr="000927ED">
        <w:rPr>
          <w:bCs/>
          <w:i/>
          <w:sz w:val="24"/>
          <w:szCs w:val="24"/>
        </w:rPr>
        <w:t>Conduite originelle du bodhisattva Yakuo</w:t>
      </w:r>
      <w:r w:rsidR="000927ED">
        <w:rPr>
          <w:bCs/>
          <w:i/>
          <w:sz w:val="24"/>
          <w:szCs w:val="24"/>
        </w:rPr>
        <w:t xml:space="preserve">, </w:t>
      </w:r>
      <w:r w:rsidRPr="002F6CBE">
        <w:rPr>
          <w:bCs/>
          <w:sz w:val="24"/>
          <w:szCs w:val="24"/>
        </w:rPr>
        <w:t xml:space="preserve">et versa lentement de l'eau dans la bouche de sa mère </w:t>
      </w:r>
      <w:r w:rsidR="000927ED">
        <w:rPr>
          <w:bCs/>
          <w:sz w:val="24"/>
          <w:szCs w:val="24"/>
        </w:rPr>
        <w:t>mourante</w:t>
      </w:r>
      <w:r w:rsidRPr="002F6CBE">
        <w:rPr>
          <w:bCs/>
          <w:sz w:val="24"/>
          <w:szCs w:val="24"/>
        </w:rPr>
        <w:t xml:space="preserve">. Nichiren écrivit dans son </w:t>
      </w:r>
      <w:r w:rsidRPr="000927ED">
        <w:rPr>
          <w:bCs/>
          <w:i/>
          <w:sz w:val="24"/>
          <w:szCs w:val="24"/>
        </w:rPr>
        <w:t>Kaen jyogo sho</w:t>
      </w:r>
      <w:r w:rsidRPr="002F6CBE">
        <w:rPr>
          <w:bCs/>
          <w:sz w:val="24"/>
          <w:szCs w:val="24"/>
        </w:rPr>
        <w:t xml:space="preserve"> </w:t>
      </w:r>
      <w:r w:rsidR="000927ED">
        <w:rPr>
          <w:bCs/>
          <w:sz w:val="24"/>
          <w:szCs w:val="24"/>
        </w:rPr>
        <w:t>((</w:t>
      </w:r>
      <w:r w:rsidR="000927ED" w:rsidRPr="000927ED">
        <w:rPr>
          <w:bCs/>
          <w:sz w:val="24"/>
          <w:szCs w:val="24"/>
        </w:rPr>
        <w:t>analyse/</w:t>
      </w:r>
      <w:proofErr w:type="gramStart"/>
      <w:r w:rsidR="000927ED" w:rsidRPr="000927ED">
        <w:rPr>
          <w:bCs/>
          <w:sz w:val="24"/>
          <w:szCs w:val="24"/>
        </w:rPr>
        <w:t xml:space="preserve">prolongevie.htm </w:t>
      </w:r>
      <w:r w:rsidR="000927ED">
        <w:rPr>
          <w:bCs/>
          <w:sz w:val="24"/>
          <w:szCs w:val="24"/>
        </w:rPr>
        <w:t>)</w:t>
      </w:r>
      <w:proofErr w:type="gramEnd"/>
      <w:r w:rsidR="000927ED">
        <w:rPr>
          <w:bCs/>
          <w:sz w:val="24"/>
          <w:szCs w:val="24"/>
        </w:rPr>
        <w:t xml:space="preserve">) </w:t>
      </w:r>
      <w:r w:rsidRPr="002F6CBE">
        <w:rPr>
          <w:bCs/>
          <w:sz w:val="24"/>
          <w:szCs w:val="24"/>
        </w:rPr>
        <w:t>que sa mère revint à la vie et vécu</w:t>
      </w:r>
      <w:r w:rsidR="000927ED">
        <w:rPr>
          <w:bCs/>
          <w:sz w:val="24"/>
          <w:szCs w:val="24"/>
        </w:rPr>
        <w:t>t</w:t>
      </w:r>
      <w:r w:rsidRPr="002F6CBE">
        <w:rPr>
          <w:bCs/>
          <w:sz w:val="24"/>
          <w:szCs w:val="24"/>
        </w:rPr>
        <w:t xml:space="preserve"> encore quatre ans (Ishikawa 1983 : 357- 358).</w:t>
      </w:r>
    </w:p>
    <w:p w:rsidR="002F6CBE" w:rsidRDefault="002F6CBE" w:rsidP="00DF2C31">
      <w:pPr>
        <w:pStyle w:val="Titre1"/>
        <w:ind w:left="0" w:right="0"/>
        <w:jc w:val="left"/>
        <w:rPr>
          <w:b w:val="0"/>
        </w:rPr>
      </w:pPr>
    </w:p>
    <w:p w:rsidR="004F7395" w:rsidRDefault="004F7395" w:rsidP="00DF2C31">
      <w:pPr>
        <w:pStyle w:val="Titre1"/>
        <w:ind w:left="0" w:right="0"/>
        <w:jc w:val="left"/>
        <w:rPr>
          <w:b w:val="0"/>
        </w:rPr>
      </w:pPr>
      <w:r w:rsidRPr="004F7395">
        <w:rPr>
          <w:b w:val="0"/>
        </w:rPr>
        <w:t xml:space="preserve">Le dernier </w:t>
      </w:r>
      <w:r w:rsidRPr="004F7395">
        <w:rPr>
          <w:b w:val="0"/>
          <w:i/>
        </w:rPr>
        <w:t>kaji kito</w:t>
      </w:r>
      <w:r w:rsidRPr="004F7395">
        <w:rPr>
          <w:b w:val="0"/>
        </w:rPr>
        <w:t xml:space="preserve"> que Nichiren a accompli de son vivant était pour Nanjyo Tokimitsu en 1282, une prière très similaire à </w:t>
      </w:r>
      <w:proofErr w:type="gramStart"/>
      <w:r w:rsidRPr="004F7395">
        <w:rPr>
          <w:b w:val="0"/>
        </w:rPr>
        <w:t>celle</w:t>
      </w:r>
      <w:proofErr w:type="gramEnd"/>
      <w:r w:rsidRPr="004F7395">
        <w:rPr>
          <w:b w:val="0"/>
        </w:rPr>
        <w:t xml:space="preserve"> qu'il a</w:t>
      </w:r>
      <w:r>
        <w:rPr>
          <w:b w:val="0"/>
        </w:rPr>
        <w:t>vait</w:t>
      </w:r>
      <w:r w:rsidRPr="004F7395">
        <w:rPr>
          <w:b w:val="0"/>
        </w:rPr>
        <w:t xml:space="preserve"> effectuée pour sa mère. À cette époque, Nichiren</w:t>
      </w:r>
      <w:r>
        <w:rPr>
          <w:b w:val="0"/>
        </w:rPr>
        <w:t xml:space="preserve"> lui-même</w:t>
      </w:r>
      <w:r w:rsidRPr="004F7395">
        <w:rPr>
          <w:b w:val="0"/>
        </w:rPr>
        <w:t xml:space="preserve"> approchait de la mort</w:t>
      </w:r>
      <w:r>
        <w:rPr>
          <w:b w:val="0"/>
        </w:rPr>
        <w:t>,</w:t>
      </w:r>
      <w:r w:rsidRPr="004F7395">
        <w:rPr>
          <w:b w:val="0"/>
        </w:rPr>
        <w:t xml:space="preserve"> </w:t>
      </w:r>
      <w:proofErr w:type="gramStart"/>
      <w:r w:rsidRPr="004F7395">
        <w:rPr>
          <w:b w:val="0"/>
        </w:rPr>
        <w:t>sa</w:t>
      </w:r>
      <w:proofErr w:type="gramEnd"/>
      <w:r w:rsidRPr="004F7395">
        <w:rPr>
          <w:b w:val="0"/>
        </w:rPr>
        <w:t xml:space="preserve"> santé éta</w:t>
      </w:r>
      <w:r>
        <w:rPr>
          <w:b w:val="0"/>
        </w:rPr>
        <w:t>n</w:t>
      </w:r>
      <w:r w:rsidRPr="004F7395">
        <w:rPr>
          <w:b w:val="0"/>
        </w:rPr>
        <w:t xml:space="preserve">t précaire en raison de toutes les épreuves physiques qu'il avait subies. </w:t>
      </w:r>
      <w:proofErr w:type="gramStart"/>
      <w:r w:rsidRPr="004F7395">
        <w:rPr>
          <w:b w:val="0"/>
        </w:rPr>
        <w:t>Il</w:t>
      </w:r>
      <w:proofErr w:type="gramEnd"/>
      <w:r w:rsidRPr="004F7395">
        <w:rPr>
          <w:b w:val="0"/>
        </w:rPr>
        <w:t xml:space="preserve"> était </w:t>
      </w:r>
      <w:r>
        <w:rPr>
          <w:b w:val="0"/>
        </w:rPr>
        <w:t xml:space="preserve">amaigri </w:t>
      </w:r>
      <w:r w:rsidRPr="004F7395">
        <w:rPr>
          <w:b w:val="0"/>
        </w:rPr>
        <w:t xml:space="preserve">et </w:t>
      </w:r>
      <w:r>
        <w:rPr>
          <w:b w:val="0"/>
        </w:rPr>
        <w:t>mangeaut du</w:t>
      </w:r>
      <w:r w:rsidRPr="004F7395">
        <w:rPr>
          <w:b w:val="0"/>
        </w:rPr>
        <w:t xml:space="preserve"> miso (pâte de soja obtenue par fermentation) pour en retirer des bienfaits médicinaux</w:t>
      </w:r>
      <w:r>
        <w:rPr>
          <w:b w:val="0"/>
        </w:rPr>
        <w:t>. L</w:t>
      </w:r>
      <w:r w:rsidRPr="004F7395">
        <w:rPr>
          <w:b w:val="0"/>
        </w:rPr>
        <w:t xml:space="preserve">es champignons de levure générés pendant le processus de fermentation étaient considérés par beaucoup comme efficaces contre plusieurs maladies. </w:t>
      </w:r>
      <w:proofErr w:type="gramStart"/>
      <w:r w:rsidRPr="004F7395">
        <w:rPr>
          <w:b w:val="0"/>
        </w:rPr>
        <w:t>Un</w:t>
      </w:r>
      <w:proofErr w:type="gramEnd"/>
      <w:r w:rsidRPr="004F7395">
        <w:rPr>
          <w:b w:val="0"/>
        </w:rPr>
        <w:t xml:space="preserve"> jour, l'un de ses disciples, Nikko, apporta une requête qu'il avait reçue d'un adepte laïc malade, Nanjyo Tokimitsu, qui souhaitait que Nichiren effectue un kito </w:t>
      </w:r>
      <w:r>
        <w:rPr>
          <w:b w:val="0"/>
        </w:rPr>
        <w:t>pour le g</w:t>
      </w:r>
      <w:r w:rsidRPr="004F7395">
        <w:rPr>
          <w:b w:val="0"/>
        </w:rPr>
        <w:t xml:space="preserve">uérir. Nichiren a demandé à </w:t>
      </w:r>
      <w:proofErr w:type="gramStart"/>
      <w:r w:rsidRPr="004F7395">
        <w:rPr>
          <w:b w:val="0"/>
        </w:rPr>
        <w:t>un</w:t>
      </w:r>
      <w:proofErr w:type="gramEnd"/>
      <w:r w:rsidRPr="004F7395">
        <w:rPr>
          <w:b w:val="0"/>
        </w:rPr>
        <w:t xml:space="preserve"> autre disciple, Nichiro, d</w:t>
      </w:r>
      <w:r>
        <w:rPr>
          <w:b w:val="0"/>
        </w:rPr>
        <w:t>’écr</w:t>
      </w:r>
      <w:r w:rsidRPr="004F7395">
        <w:rPr>
          <w:b w:val="0"/>
        </w:rPr>
        <w:t xml:space="preserve">ire pour lui une lettre à Nanjyo. Nichiren remerciait Nanjyo pour le cheval qu'il lui avait envoyé en remerciement pour la prière </w:t>
      </w:r>
      <w:r w:rsidRPr="004F7395">
        <w:rPr>
          <w:b w:val="0"/>
          <w:i/>
        </w:rPr>
        <w:t>kito</w:t>
      </w:r>
      <w:r w:rsidRPr="004F7395">
        <w:rPr>
          <w:b w:val="0"/>
        </w:rPr>
        <w:t xml:space="preserve">, ainsi que les instructions pour le </w:t>
      </w:r>
      <w:r w:rsidRPr="004F7395">
        <w:rPr>
          <w:b w:val="0"/>
          <w:i/>
        </w:rPr>
        <w:t>kaji kito</w:t>
      </w:r>
      <w:r w:rsidRPr="004F7395">
        <w:rPr>
          <w:b w:val="0"/>
        </w:rPr>
        <w:t xml:space="preserve">. À cette époque, Nichiren avait déjà enseigné à Nikko comment fabriquer </w:t>
      </w:r>
      <w:proofErr w:type="gramStart"/>
      <w:r w:rsidRPr="004F7395">
        <w:rPr>
          <w:b w:val="0"/>
        </w:rPr>
        <w:t>et</w:t>
      </w:r>
      <w:proofErr w:type="gramEnd"/>
      <w:r w:rsidRPr="004F7395">
        <w:rPr>
          <w:b w:val="0"/>
        </w:rPr>
        <w:t xml:space="preserve"> utiliser le </w:t>
      </w:r>
      <w:r w:rsidRPr="004F7395">
        <w:rPr>
          <w:b w:val="0"/>
          <w:i/>
        </w:rPr>
        <w:t>gofu</w:t>
      </w:r>
      <w:r w:rsidRPr="004F7395">
        <w:rPr>
          <w:b w:val="0"/>
        </w:rPr>
        <w:t xml:space="preserve">, talisman pour la protection. Le </w:t>
      </w:r>
      <w:r w:rsidRPr="004F7395">
        <w:rPr>
          <w:b w:val="0"/>
          <w:i/>
        </w:rPr>
        <w:t>gofu</w:t>
      </w:r>
      <w:r w:rsidRPr="004F7395">
        <w:rPr>
          <w:b w:val="0"/>
        </w:rPr>
        <w:t xml:space="preserve"> diffère </w:t>
      </w:r>
      <w:r>
        <w:rPr>
          <w:b w:val="0"/>
        </w:rPr>
        <w:t>selon</w:t>
      </w:r>
      <w:r w:rsidRPr="004F7395">
        <w:rPr>
          <w:b w:val="0"/>
        </w:rPr>
        <w:t xml:space="preserve"> les écoles du bouddhisme, mais </w:t>
      </w:r>
      <w:proofErr w:type="gramStart"/>
      <w:r>
        <w:rPr>
          <w:b w:val="0"/>
        </w:rPr>
        <w:t>celle</w:t>
      </w:r>
      <w:proofErr w:type="gramEnd"/>
      <w:r w:rsidRPr="004F7395">
        <w:rPr>
          <w:b w:val="0"/>
        </w:rPr>
        <w:t xml:space="preserve"> de Nichiren, il s'agit </w:t>
      </w:r>
      <w:r w:rsidRPr="004F7395">
        <w:rPr>
          <w:b w:val="0"/>
        </w:rPr>
        <w:lastRenderedPageBreak/>
        <w:t xml:space="preserve">d'un </w:t>
      </w:r>
      <w:r w:rsidR="00B944CF">
        <w:rPr>
          <w:b w:val="0"/>
        </w:rPr>
        <w:t>fin</w:t>
      </w:r>
      <w:r w:rsidRPr="004F7395">
        <w:rPr>
          <w:b w:val="0"/>
        </w:rPr>
        <w:t xml:space="preserve"> papier souvent plié d'une manière spécifique. Nichiren a demandé à Nikko de rendre visite à Nanjyo et d</w:t>
      </w:r>
      <w:r>
        <w:rPr>
          <w:b w:val="0"/>
        </w:rPr>
        <w:t xml:space="preserve">’executer le </w:t>
      </w:r>
      <w:r w:rsidRPr="00B944CF">
        <w:rPr>
          <w:b w:val="0"/>
          <w:i/>
        </w:rPr>
        <w:t>kaji kito</w:t>
      </w:r>
      <w:r w:rsidRPr="004F7395">
        <w:rPr>
          <w:b w:val="0"/>
        </w:rPr>
        <w:t xml:space="preserve"> comme indiqué dans la lettre (Miyagawa </w:t>
      </w:r>
      <w:proofErr w:type="gramStart"/>
      <w:r w:rsidRPr="004F7395">
        <w:rPr>
          <w:b w:val="0"/>
        </w:rPr>
        <w:t>2011 :</w:t>
      </w:r>
      <w:proofErr w:type="gramEnd"/>
      <w:r w:rsidRPr="004F7395">
        <w:rPr>
          <w:b w:val="0"/>
        </w:rPr>
        <w:t xml:space="preserve"> 8).</w:t>
      </w:r>
    </w:p>
    <w:p w:rsidR="00B944CF" w:rsidRPr="00B944CF" w:rsidRDefault="00B944CF" w:rsidP="00B944CF">
      <w:pPr>
        <w:pStyle w:val="Titre1"/>
        <w:ind w:left="0" w:right="0"/>
        <w:jc w:val="left"/>
        <w:rPr>
          <w:b w:val="0"/>
        </w:rPr>
      </w:pPr>
      <w:r>
        <w:rPr>
          <w:b w:val="0"/>
        </w:rPr>
        <w:br/>
      </w:r>
      <w:r w:rsidRPr="00B944CF">
        <w:rPr>
          <w:b w:val="0"/>
        </w:rPr>
        <w:t xml:space="preserve">Nikko </w:t>
      </w:r>
      <w:proofErr w:type="gramStart"/>
      <w:r w:rsidRPr="00B944CF">
        <w:rPr>
          <w:b w:val="0"/>
        </w:rPr>
        <w:t>est</w:t>
      </w:r>
      <w:proofErr w:type="gramEnd"/>
      <w:r w:rsidRPr="00B944CF">
        <w:rPr>
          <w:b w:val="0"/>
        </w:rPr>
        <w:t xml:space="preserve"> arrivé chez Nanjyo et a commencé le </w:t>
      </w:r>
      <w:r w:rsidRPr="00B944CF">
        <w:rPr>
          <w:b w:val="0"/>
          <w:i/>
        </w:rPr>
        <w:t>kaji kito</w:t>
      </w:r>
      <w:r w:rsidRPr="00B944CF">
        <w:rPr>
          <w:b w:val="0"/>
        </w:rPr>
        <w:t xml:space="preserve"> en écrivant les kyomon, 28 caractères chinois importants du </w:t>
      </w:r>
      <w:r>
        <w:rPr>
          <w:b w:val="0"/>
        </w:rPr>
        <w:t>XXII</w:t>
      </w:r>
      <w:r w:rsidRPr="00B944CF">
        <w:rPr>
          <w:b w:val="0"/>
        </w:rPr>
        <w:t xml:space="preserve">e chapitre du </w:t>
      </w:r>
      <w:r w:rsidRPr="00B944CF">
        <w:rPr>
          <w:b w:val="0"/>
          <w:i/>
        </w:rPr>
        <w:t>Sutra du Lotus</w:t>
      </w:r>
      <w:r w:rsidRPr="00B944CF">
        <w:rPr>
          <w:b w:val="0"/>
        </w:rPr>
        <w:t xml:space="preserve">, sur un morceau de washi, papier japonais fabriqué selon des méthodes traditionnelles. L'ensemble des caractères se lisait comme </w:t>
      </w:r>
      <w:proofErr w:type="gramStart"/>
      <w:r w:rsidRPr="00B944CF">
        <w:rPr>
          <w:b w:val="0"/>
        </w:rPr>
        <w:t>suit :</w:t>
      </w:r>
      <w:proofErr w:type="gramEnd"/>
      <w:r w:rsidRPr="00B944CF">
        <w:rPr>
          <w:b w:val="0"/>
        </w:rPr>
        <w:t xml:space="preserve"> shikyosoki, enbudainin, byoshiryoyaku, nyakunin ubyo, tokubun zekyo, byosoku shometsu et furofushi (Toyoshima 2004 : 121). Nikko a brûlé </w:t>
      </w:r>
      <w:proofErr w:type="gramStart"/>
      <w:r w:rsidRPr="00B944CF">
        <w:rPr>
          <w:b w:val="0"/>
        </w:rPr>
        <w:t>ce</w:t>
      </w:r>
      <w:proofErr w:type="gramEnd"/>
      <w:r w:rsidRPr="00B944CF">
        <w:rPr>
          <w:b w:val="0"/>
        </w:rPr>
        <w:t xml:space="preserve"> morceau de papier et l'a réduit en cendres. Nichiren a</w:t>
      </w:r>
      <w:r>
        <w:rPr>
          <w:b w:val="0"/>
        </w:rPr>
        <w:t>vait</w:t>
      </w:r>
      <w:r w:rsidRPr="00B944CF">
        <w:rPr>
          <w:b w:val="0"/>
        </w:rPr>
        <w:t xml:space="preserve"> spécifié que Nikko devait </w:t>
      </w:r>
      <w:r>
        <w:rPr>
          <w:b w:val="0"/>
        </w:rPr>
        <w:t xml:space="preserve">puiser </w:t>
      </w:r>
      <w:r w:rsidR="00D243E4" w:rsidRPr="00B944CF">
        <w:rPr>
          <w:b w:val="0"/>
        </w:rPr>
        <w:t>un go (0, 881</w:t>
      </w:r>
      <w:r w:rsidR="00D243E4">
        <w:rPr>
          <w:b w:val="0"/>
        </w:rPr>
        <w:t xml:space="preserve">) </w:t>
      </w:r>
      <w:r w:rsidRPr="00B944CF">
        <w:rPr>
          <w:b w:val="0"/>
        </w:rPr>
        <w:t xml:space="preserve">de l'eau pure entre 4h et 8h du matin, dans laquelle </w:t>
      </w:r>
      <w:r w:rsidR="00D243E4">
        <w:rPr>
          <w:b w:val="0"/>
        </w:rPr>
        <w:t>il devait</w:t>
      </w:r>
      <w:r w:rsidRPr="00B944CF">
        <w:rPr>
          <w:b w:val="0"/>
        </w:rPr>
        <w:t xml:space="preserve"> vers</w:t>
      </w:r>
      <w:r w:rsidR="00D243E4">
        <w:rPr>
          <w:b w:val="0"/>
        </w:rPr>
        <w:t>er</w:t>
      </w:r>
      <w:r w:rsidRPr="00B944CF">
        <w:rPr>
          <w:b w:val="0"/>
        </w:rPr>
        <w:t xml:space="preserve"> les cendres et demand</w:t>
      </w:r>
      <w:r w:rsidR="00D243E4">
        <w:rPr>
          <w:b w:val="0"/>
        </w:rPr>
        <w:t>er</w:t>
      </w:r>
      <w:r w:rsidRPr="00B944CF">
        <w:rPr>
          <w:b w:val="0"/>
        </w:rPr>
        <w:t xml:space="preserve"> à Nanjyo de la boire. Cette information est inscrite dans le </w:t>
      </w:r>
      <w:r w:rsidRPr="00D243E4">
        <w:rPr>
          <w:b w:val="0"/>
          <w:i/>
        </w:rPr>
        <w:t xml:space="preserve">Kokiko gobo </w:t>
      </w:r>
      <w:proofErr w:type="gramStart"/>
      <w:r w:rsidRPr="00D243E4">
        <w:rPr>
          <w:b w:val="0"/>
          <w:i/>
        </w:rPr>
        <w:t>goshosoku</w:t>
      </w:r>
      <w:r w:rsidRPr="00B944CF">
        <w:rPr>
          <w:b w:val="0"/>
        </w:rPr>
        <w:t xml:space="preserve"> </w:t>
      </w:r>
      <w:r w:rsidR="00D243E4">
        <w:rPr>
          <w:b w:val="0"/>
        </w:rPr>
        <w:t xml:space="preserve"> </w:t>
      </w:r>
      <w:r w:rsidRPr="00B944CF">
        <w:rPr>
          <w:b w:val="0"/>
        </w:rPr>
        <w:t>écrit</w:t>
      </w:r>
      <w:proofErr w:type="gramEnd"/>
      <w:r w:rsidRPr="00B944CF">
        <w:rPr>
          <w:b w:val="0"/>
        </w:rPr>
        <w:t xml:space="preserve"> par Nichiren lui-même (Toyoshima 2004 : 122). Pendant un certain temps, il était incertain de quelle source Nichiren avait obtenu l'information sur le moment précis où l'eau devait être obtenue, </w:t>
      </w:r>
      <w:r w:rsidR="00D243E4">
        <w:rPr>
          <w:b w:val="0"/>
        </w:rPr>
        <w:t>mais</w:t>
      </w:r>
      <w:r w:rsidRPr="00B944CF">
        <w:rPr>
          <w:b w:val="0"/>
        </w:rPr>
        <w:t xml:space="preserve"> maintenant </w:t>
      </w:r>
      <w:r w:rsidR="00D243E4">
        <w:rPr>
          <w:b w:val="0"/>
        </w:rPr>
        <w:t>on estime</w:t>
      </w:r>
      <w:r w:rsidRPr="00B944CF">
        <w:rPr>
          <w:b w:val="0"/>
        </w:rPr>
        <w:t xml:space="preserve"> qu'il l'a obtenu du Kokuzo-Kumonjihou (Miyagawa </w:t>
      </w:r>
      <w:proofErr w:type="gramStart"/>
      <w:r w:rsidRPr="00B944CF">
        <w:rPr>
          <w:b w:val="0"/>
        </w:rPr>
        <w:t>2011 :</w:t>
      </w:r>
      <w:proofErr w:type="gramEnd"/>
      <w:r w:rsidRPr="00B944CF">
        <w:rPr>
          <w:b w:val="0"/>
        </w:rPr>
        <w:t xml:space="preserve"> 8-9). Lorsque Nichiren a sauvé sa mère, il aurait effectué le </w:t>
      </w:r>
      <w:r w:rsidRPr="00D243E4">
        <w:rPr>
          <w:b w:val="0"/>
          <w:i/>
        </w:rPr>
        <w:t>kaji kito</w:t>
      </w:r>
      <w:r w:rsidRPr="00B944CF">
        <w:rPr>
          <w:b w:val="0"/>
        </w:rPr>
        <w:t xml:space="preserve"> exactement de la même manière, notamment en versant les cendres brûlées du papier avec le kyomon dans l'eau qu'il a versée dans la bouche de sa mère.</w:t>
      </w:r>
    </w:p>
    <w:p w:rsidR="002B74A7" w:rsidRDefault="002B74A7" w:rsidP="00B944CF">
      <w:pPr>
        <w:pStyle w:val="Titre1"/>
        <w:ind w:left="0" w:right="0"/>
        <w:jc w:val="left"/>
        <w:rPr>
          <w:b w:val="0"/>
        </w:rPr>
      </w:pPr>
    </w:p>
    <w:p w:rsidR="004F7395" w:rsidRDefault="00B944CF" w:rsidP="00B944CF">
      <w:pPr>
        <w:pStyle w:val="Titre1"/>
        <w:ind w:left="0" w:right="0"/>
        <w:jc w:val="left"/>
        <w:rPr>
          <w:b w:val="0"/>
        </w:rPr>
      </w:pPr>
      <w:r w:rsidRPr="00B944CF">
        <w:rPr>
          <w:b w:val="0"/>
        </w:rPr>
        <w:t xml:space="preserve">Il est intéressant de noter que Nichiren pratiquait également le même type de </w:t>
      </w:r>
      <w:r w:rsidRPr="00D243E4">
        <w:rPr>
          <w:b w:val="0"/>
          <w:i/>
        </w:rPr>
        <w:t>kaji kito</w:t>
      </w:r>
      <w:r w:rsidRPr="00B944CF">
        <w:rPr>
          <w:b w:val="0"/>
        </w:rPr>
        <w:t xml:space="preserve"> pour les femmes enceintes afin que la mère puisse accoucher en toute sécurité </w:t>
      </w:r>
      <w:r w:rsidR="00D243E4">
        <w:rPr>
          <w:b w:val="0"/>
        </w:rPr>
        <w:t xml:space="preserve">d’un bébé en bonne santé </w:t>
      </w:r>
      <w:r w:rsidRPr="00B944CF">
        <w:rPr>
          <w:b w:val="0"/>
        </w:rPr>
        <w:t xml:space="preserve">(Ishikawa </w:t>
      </w:r>
      <w:proofErr w:type="gramStart"/>
      <w:r w:rsidRPr="00B944CF">
        <w:rPr>
          <w:b w:val="0"/>
        </w:rPr>
        <w:t>1983 :</w:t>
      </w:r>
      <w:proofErr w:type="gramEnd"/>
      <w:r w:rsidRPr="00B944CF">
        <w:rPr>
          <w:b w:val="0"/>
        </w:rPr>
        <w:t xml:space="preserve"> 364). Aujourd'hui encore, dans </w:t>
      </w:r>
      <w:r w:rsidR="00D243E4">
        <w:rPr>
          <w:b w:val="0"/>
        </w:rPr>
        <w:t>les écoles de</w:t>
      </w:r>
      <w:r w:rsidRPr="00B944CF">
        <w:rPr>
          <w:b w:val="0"/>
        </w:rPr>
        <w:t xml:space="preserve"> Nichiren, le gofu peut être avalé, </w:t>
      </w:r>
      <w:r w:rsidR="00D243E4">
        <w:rPr>
          <w:b w:val="0"/>
        </w:rPr>
        <w:t xml:space="preserve">alors </w:t>
      </w:r>
      <w:r w:rsidRPr="00B944CF">
        <w:rPr>
          <w:b w:val="0"/>
        </w:rPr>
        <w:t xml:space="preserve">que la pratique consistant à brûler du papier </w:t>
      </w:r>
      <w:proofErr w:type="gramStart"/>
      <w:r w:rsidRPr="00B944CF">
        <w:rPr>
          <w:b w:val="0"/>
        </w:rPr>
        <w:t>et</w:t>
      </w:r>
      <w:proofErr w:type="gramEnd"/>
      <w:r w:rsidRPr="00B944CF">
        <w:rPr>
          <w:b w:val="0"/>
        </w:rPr>
        <w:t xml:space="preserve"> à avaler les cendres ne fasse plus partie du </w:t>
      </w:r>
      <w:r w:rsidR="00D243E4">
        <w:rPr>
          <w:b w:val="0"/>
        </w:rPr>
        <w:t>rite</w:t>
      </w:r>
      <w:r w:rsidRPr="00B944CF">
        <w:rPr>
          <w:b w:val="0"/>
        </w:rPr>
        <w:t xml:space="preserve">. Outre le gofu, Nichiren décrit également dans son </w:t>
      </w:r>
      <w:r w:rsidRPr="00D243E4">
        <w:rPr>
          <w:b w:val="0"/>
          <w:i/>
        </w:rPr>
        <w:t>Kyoodo no Gohenji</w:t>
      </w:r>
      <w:r w:rsidRPr="00B944CF">
        <w:rPr>
          <w:b w:val="0"/>
        </w:rPr>
        <w:t xml:space="preserve"> </w:t>
      </w:r>
      <w:r w:rsidR="00D243E4">
        <w:rPr>
          <w:b w:val="0"/>
        </w:rPr>
        <w:t>((</w:t>
      </w:r>
      <w:r w:rsidR="00D243E4" w:rsidRPr="00D243E4">
        <w:rPr>
          <w:b w:val="0"/>
        </w:rPr>
        <w:t>analyse/kyoo.htm</w:t>
      </w:r>
      <w:r w:rsidR="00D243E4">
        <w:rPr>
          <w:b w:val="0"/>
        </w:rPr>
        <w:t>)</w:t>
      </w:r>
      <w:proofErr w:type="gramStart"/>
      <w:r w:rsidR="00D243E4">
        <w:rPr>
          <w:b w:val="0"/>
        </w:rPr>
        <w:t xml:space="preserve">) </w:t>
      </w:r>
      <w:r w:rsidR="00D243E4" w:rsidRPr="00D243E4">
        <w:rPr>
          <w:b w:val="0"/>
        </w:rPr>
        <w:t xml:space="preserve"> </w:t>
      </w:r>
      <w:r w:rsidRPr="00B944CF">
        <w:rPr>
          <w:b w:val="0"/>
        </w:rPr>
        <w:t>qu'il</w:t>
      </w:r>
      <w:proofErr w:type="gramEnd"/>
      <w:r w:rsidRPr="00B944CF">
        <w:rPr>
          <w:b w:val="0"/>
        </w:rPr>
        <w:t xml:space="preserve"> fabriquait aussi des omamori, une sorte de charme pour les personnes qui souhaitaient être protégées par </w:t>
      </w:r>
      <w:r w:rsidR="00D243E4">
        <w:rPr>
          <w:b w:val="0"/>
        </w:rPr>
        <w:t>les s</w:t>
      </w:r>
      <w:r w:rsidRPr="00D243E4">
        <w:rPr>
          <w:b w:val="0"/>
          <w:i/>
        </w:rPr>
        <w:t>hontenzenjin</w:t>
      </w:r>
      <w:r w:rsidRPr="00B944CF">
        <w:rPr>
          <w:b w:val="0"/>
        </w:rPr>
        <w:t xml:space="preserve"> ou le Bouddha. Nichiren inscrivait toujours un </w:t>
      </w:r>
      <w:r w:rsidR="00D243E4">
        <w:rPr>
          <w:b w:val="0"/>
        </w:rPr>
        <w:t>gohonzon</w:t>
      </w:r>
      <w:r w:rsidRPr="00B944CF">
        <w:rPr>
          <w:b w:val="0"/>
        </w:rPr>
        <w:t xml:space="preserve"> dans l'</w:t>
      </w:r>
      <w:r w:rsidRPr="00D243E4">
        <w:rPr>
          <w:b w:val="0"/>
          <w:i/>
        </w:rPr>
        <w:t>omamori</w:t>
      </w:r>
      <w:r w:rsidRPr="00B944CF">
        <w:rPr>
          <w:b w:val="0"/>
        </w:rPr>
        <w:t xml:space="preserve">, qui était ensuite </w:t>
      </w:r>
      <w:r w:rsidR="006E7ABF">
        <w:rPr>
          <w:b w:val="0"/>
        </w:rPr>
        <w:t>enroulé</w:t>
      </w:r>
      <w:r w:rsidRPr="00B944CF">
        <w:rPr>
          <w:b w:val="0"/>
        </w:rPr>
        <w:t xml:space="preserve"> et porté autour du cou (Stone </w:t>
      </w:r>
      <w:proofErr w:type="gramStart"/>
      <w:r w:rsidRPr="00B944CF">
        <w:rPr>
          <w:b w:val="0"/>
        </w:rPr>
        <w:t>1998 :</w:t>
      </w:r>
      <w:proofErr w:type="gramEnd"/>
      <w:r w:rsidRPr="00B944CF">
        <w:rPr>
          <w:b w:val="0"/>
        </w:rPr>
        <w:t xml:space="preserve"> 153).</w:t>
      </w:r>
    </w:p>
    <w:p w:rsidR="006E7ABF" w:rsidRDefault="006E7ABF" w:rsidP="00B944CF">
      <w:pPr>
        <w:pStyle w:val="Titre1"/>
        <w:ind w:left="0" w:right="0"/>
        <w:jc w:val="left"/>
        <w:rPr>
          <w:b w:val="0"/>
        </w:rPr>
      </w:pPr>
    </w:p>
    <w:p w:rsidR="006E7ABF" w:rsidRPr="006E7ABF" w:rsidRDefault="006E7ABF" w:rsidP="002B74A7">
      <w:pPr>
        <w:pStyle w:val="Titre1"/>
        <w:ind w:left="0"/>
        <w:jc w:val="left"/>
      </w:pPr>
      <w:r w:rsidRPr="006E7ABF">
        <w:t>Prière de la pluie</w:t>
      </w:r>
    </w:p>
    <w:p w:rsidR="006E7ABF" w:rsidRPr="006E7ABF" w:rsidRDefault="006E7ABF" w:rsidP="006E7ABF">
      <w:pPr>
        <w:pStyle w:val="Titre1"/>
        <w:rPr>
          <w:b w:val="0"/>
        </w:rPr>
      </w:pPr>
    </w:p>
    <w:p w:rsidR="006E7ABF" w:rsidRDefault="006E7ABF" w:rsidP="006E7ABF">
      <w:pPr>
        <w:pStyle w:val="Titre1"/>
        <w:ind w:left="0" w:right="0"/>
        <w:jc w:val="left"/>
        <w:rPr>
          <w:b w:val="0"/>
        </w:rPr>
      </w:pPr>
      <w:r w:rsidRPr="006E7ABF">
        <w:rPr>
          <w:b w:val="0"/>
        </w:rPr>
        <w:t>Au cours de l'été 1271, le gouvernement japonais, préoccupé par les sécheresses qui sévissaient dans le pays, a demandé à Ryokan, un prêtre shingon, d'effectuer une prière pour la pluie.</w:t>
      </w:r>
    </w:p>
    <w:p w:rsidR="006E7ABF" w:rsidRDefault="006E7ABF" w:rsidP="006E7ABF">
      <w:pPr>
        <w:pStyle w:val="Titre1"/>
        <w:ind w:left="0" w:right="0"/>
        <w:jc w:val="left"/>
        <w:rPr>
          <w:b w:val="0"/>
        </w:rPr>
      </w:pPr>
    </w:p>
    <w:p w:rsidR="006E7ABF" w:rsidRDefault="006E7ABF" w:rsidP="006E7ABF">
      <w:pPr>
        <w:pStyle w:val="Titre1"/>
        <w:ind w:left="0" w:right="0"/>
        <w:jc w:val="left"/>
        <w:rPr>
          <w:b w:val="0"/>
        </w:rPr>
      </w:pPr>
      <w:r w:rsidRPr="006E7ABF">
        <w:rPr>
          <w:b w:val="0"/>
        </w:rPr>
        <w:t xml:space="preserve">Nichiren a défié Ryokan en déclarant que si après sept jours de </w:t>
      </w:r>
      <w:r w:rsidRPr="006E7ABF">
        <w:rPr>
          <w:b w:val="0"/>
          <w:i/>
        </w:rPr>
        <w:t>kaji kito</w:t>
      </w:r>
      <w:r w:rsidRPr="006E7ABF">
        <w:rPr>
          <w:b w:val="0"/>
        </w:rPr>
        <w:t xml:space="preserve"> </w:t>
      </w:r>
      <w:r>
        <w:rPr>
          <w:b w:val="0"/>
        </w:rPr>
        <w:t>special</w:t>
      </w:r>
      <w:r w:rsidRPr="006E7ABF">
        <w:rPr>
          <w:b w:val="0"/>
        </w:rPr>
        <w:t xml:space="preserve">, il y avait de la pluie, Nichiren accepterait Ryokan comme vainqueur et admettrait que le </w:t>
      </w:r>
      <w:r w:rsidRPr="006E7ABF">
        <w:rPr>
          <w:b w:val="0"/>
          <w:i/>
        </w:rPr>
        <w:t>Sutra du Lotus</w:t>
      </w:r>
      <w:r w:rsidRPr="006E7ABF">
        <w:rPr>
          <w:b w:val="0"/>
        </w:rPr>
        <w:t xml:space="preserve"> n'était pas le bon enseignement. </w:t>
      </w:r>
      <w:r>
        <w:rPr>
          <w:b w:val="0"/>
        </w:rPr>
        <w:t>Mais</w:t>
      </w:r>
      <w:r w:rsidRPr="006E7ABF">
        <w:rPr>
          <w:b w:val="0"/>
        </w:rPr>
        <w:t xml:space="preserve"> si </w:t>
      </w:r>
      <w:r>
        <w:rPr>
          <w:b w:val="0"/>
        </w:rPr>
        <w:t xml:space="preserve">c’est </w:t>
      </w:r>
      <w:r w:rsidRPr="006E7ABF">
        <w:rPr>
          <w:b w:val="0"/>
        </w:rPr>
        <w:t xml:space="preserve">Nichiren </w:t>
      </w:r>
      <w:r>
        <w:rPr>
          <w:b w:val="0"/>
        </w:rPr>
        <w:t xml:space="preserve">qui </w:t>
      </w:r>
      <w:r w:rsidRPr="006E7ABF">
        <w:rPr>
          <w:b w:val="0"/>
        </w:rPr>
        <w:t xml:space="preserve">gagnait, Ryokan deviendrait disciple de Nichiren </w:t>
      </w:r>
      <w:proofErr w:type="gramStart"/>
      <w:r w:rsidRPr="006E7ABF">
        <w:rPr>
          <w:b w:val="0"/>
        </w:rPr>
        <w:t>et</w:t>
      </w:r>
      <w:proofErr w:type="gramEnd"/>
      <w:r w:rsidRPr="006E7ABF">
        <w:rPr>
          <w:b w:val="0"/>
        </w:rPr>
        <w:t xml:space="preserve"> accepterait le </w:t>
      </w:r>
      <w:r w:rsidRPr="00222408">
        <w:rPr>
          <w:b w:val="0"/>
          <w:i/>
        </w:rPr>
        <w:t>Sutra du Lotus</w:t>
      </w:r>
      <w:r w:rsidRPr="006E7ABF">
        <w:rPr>
          <w:b w:val="0"/>
        </w:rPr>
        <w:t xml:space="preserve"> comme l</w:t>
      </w:r>
      <w:r w:rsidR="00222408">
        <w:rPr>
          <w:b w:val="0"/>
        </w:rPr>
        <w:t>’</w:t>
      </w:r>
      <w:r w:rsidRPr="006E7ABF">
        <w:rPr>
          <w:b w:val="0"/>
        </w:rPr>
        <w:t>enseignement</w:t>
      </w:r>
      <w:r w:rsidR="00222408">
        <w:rPr>
          <w:b w:val="0"/>
        </w:rPr>
        <w:t xml:space="preserve"> correct</w:t>
      </w:r>
      <w:r w:rsidRPr="006E7ABF">
        <w:rPr>
          <w:b w:val="0"/>
        </w:rPr>
        <w:t xml:space="preserve">. Après sept jours, </w:t>
      </w:r>
      <w:proofErr w:type="gramStart"/>
      <w:r w:rsidR="00222408">
        <w:rPr>
          <w:b w:val="0"/>
        </w:rPr>
        <w:t>il</w:t>
      </w:r>
      <w:proofErr w:type="gramEnd"/>
      <w:r w:rsidR="00222408">
        <w:rPr>
          <w:b w:val="0"/>
        </w:rPr>
        <w:t xml:space="preserve"> n’y a pas eu</w:t>
      </w:r>
      <w:r w:rsidRPr="006E7ABF">
        <w:rPr>
          <w:b w:val="0"/>
        </w:rPr>
        <w:t xml:space="preserve"> de pluie et le</w:t>
      </w:r>
      <w:r w:rsidR="00222408">
        <w:rPr>
          <w:b w:val="0"/>
        </w:rPr>
        <w:t xml:space="preserve"> temps a </w:t>
      </w:r>
      <w:r w:rsidRPr="006E7ABF">
        <w:rPr>
          <w:b w:val="0"/>
        </w:rPr>
        <w:t xml:space="preserve">empiré, provoquant des typhons. Nichiren a déclaré que l'incapacité de Ryokan à apporter la pluie montre à quel point </w:t>
      </w:r>
      <w:proofErr w:type="gramStart"/>
      <w:r w:rsidRPr="006E7ABF">
        <w:rPr>
          <w:b w:val="0"/>
        </w:rPr>
        <w:t>il</w:t>
      </w:r>
      <w:proofErr w:type="gramEnd"/>
      <w:r w:rsidRPr="006E7ABF">
        <w:rPr>
          <w:b w:val="0"/>
        </w:rPr>
        <w:t xml:space="preserve"> est incompétent pour sauver les gens. Après l</w:t>
      </w:r>
      <w:r w:rsidR="00222408">
        <w:rPr>
          <w:b w:val="0"/>
        </w:rPr>
        <w:t xml:space="preserve">’échec de </w:t>
      </w:r>
      <w:r w:rsidRPr="006E7ABF">
        <w:rPr>
          <w:b w:val="0"/>
        </w:rPr>
        <w:t xml:space="preserve">Ryokan, Nichiren lui aurait enseigné le </w:t>
      </w:r>
      <w:r w:rsidRPr="00222408">
        <w:rPr>
          <w:b w:val="0"/>
          <w:i/>
        </w:rPr>
        <w:t>jobutsu</w:t>
      </w:r>
      <w:r w:rsidRPr="006E7ABF">
        <w:rPr>
          <w:b w:val="0"/>
        </w:rPr>
        <w:t>, devenir un bouddha</w:t>
      </w:r>
      <w:r w:rsidR="00222408">
        <w:rPr>
          <w:b w:val="0"/>
        </w:rPr>
        <w:t>,</w:t>
      </w:r>
      <w:r w:rsidRPr="006E7ABF">
        <w:rPr>
          <w:b w:val="0"/>
        </w:rPr>
        <w:t xml:space="preserve"> </w:t>
      </w:r>
      <w:r w:rsidR="00222408">
        <w:rPr>
          <w:b w:val="0"/>
        </w:rPr>
        <w:t>et</w:t>
      </w:r>
      <w:r w:rsidRPr="006E7ABF">
        <w:rPr>
          <w:b w:val="0"/>
        </w:rPr>
        <w:t xml:space="preserve"> la façon de faire une prière </w:t>
      </w:r>
      <w:r w:rsidR="00222408">
        <w:rPr>
          <w:b w:val="0"/>
        </w:rPr>
        <w:t>pour la</w:t>
      </w:r>
      <w:r w:rsidRPr="006E7ABF">
        <w:rPr>
          <w:b w:val="0"/>
        </w:rPr>
        <w:t xml:space="preserve"> pluie (Ishikawa </w:t>
      </w:r>
      <w:proofErr w:type="gramStart"/>
      <w:r w:rsidRPr="006E7ABF">
        <w:rPr>
          <w:b w:val="0"/>
        </w:rPr>
        <w:t>1983 :</w:t>
      </w:r>
      <w:proofErr w:type="gramEnd"/>
      <w:r w:rsidRPr="006E7ABF">
        <w:rPr>
          <w:b w:val="0"/>
        </w:rPr>
        <w:t xml:space="preserve"> 358).</w:t>
      </w:r>
    </w:p>
    <w:p w:rsidR="00222408" w:rsidRDefault="00222408" w:rsidP="006E7ABF">
      <w:pPr>
        <w:pStyle w:val="Titre1"/>
        <w:ind w:left="0" w:right="0"/>
        <w:jc w:val="left"/>
        <w:rPr>
          <w:b w:val="0"/>
        </w:rPr>
      </w:pPr>
    </w:p>
    <w:p w:rsidR="00222408" w:rsidRPr="00222408" w:rsidRDefault="00222408" w:rsidP="00222408">
      <w:pPr>
        <w:pStyle w:val="Titre1"/>
        <w:ind w:left="0"/>
        <w:jc w:val="left"/>
      </w:pPr>
      <w:r w:rsidRPr="00222408">
        <w:t>Conclusion</w:t>
      </w:r>
    </w:p>
    <w:p w:rsidR="00222408" w:rsidRPr="00222408" w:rsidRDefault="00222408" w:rsidP="00222408">
      <w:pPr>
        <w:pStyle w:val="Titre1"/>
        <w:rPr>
          <w:b w:val="0"/>
        </w:rPr>
      </w:pPr>
    </w:p>
    <w:p w:rsidR="00222408" w:rsidRDefault="00222408" w:rsidP="00222408">
      <w:pPr>
        <w:pStyle w:val="Titre1"/>
        <w:ind w:left="0" w:right="0"/>
        <w:jc w:val="left"/>
        <w:rPr>
          <w:b w:val="0"/>
        </w:rPr>
      </w:pPr>
      <w:r w:rsidRPr="00222408">
        <w:rPr>
          <w:b w:val="0"/>
        </w:rPr>
        <w:t>En dehors de</w:t>
      </w:r>
      <w:r>
        <w:rPr>
          <w:b w:val="0"/>
        </w:rPr>
        <w:t>s</w:t>
      </w:r>
      <w:r w:rsidRPr="00222408">
        <w:rPr>
          <w:b w:val="0"/>
        </w:rPr>
        <w:t xml:space="preserve"> </w:t>
      </w:r>
      <w:r w:rsidRPr="00222408">
        <w:rPr>
          <w:b w:val="0"/>
          <w:i/>
        </w:rPr>
        <w:t>kaji kito</w:t>
      </w:r>
      <w:r w:rsidRPr="00222408">
        <w:rPr>
          <w:b w:val="0"/>
        </w:rPr>
        <w:t xml:space="preserve"> mentionnés ci-dessus, Nichiren </w:t>
      </w:r>
      <w:proofErr w:type="gramStart"/>
      <w:r w:rsidRPr="00222408">
        <w:rPr>
          <w:b w:val="0"/>
        </w:rPr>
        <w:t>est</w:t>
      </w:r>
      <w:proofErr w:type="gramEnd"/>
      <w:r w:rsidRPr="00222408">
        <w:rPr>
          <w:b w:val="0"/>
        </w:rPr>
        <w:t xml:space="preserve"> également connu pour plusieurs autres types de prières. À </w:t>
      </w:r>
      <w:proofErr w:type="gramStart"/>
      <w:r w:rsidRPr="00222408">
        <w:rPr>
          <w:b w:val="0"/>
        </w:rPr>
        <w:t>travers</w:t>
      </w:r>
      <w:proofErr w:type="gramEnd"/>
      <w:r w:rsidRPr="00222408">
        <w:rPr>
          <w:b w:val="0"/>
        </w:rPr>
        <w:t xml:space="preserve"> le </w:t>
      </w:r>
      <w:r w:rsidRPr="00222408">
        <w:rPr>
          <w:b w:val="0"/>
          <w:i/>
        </w:rPr>
        <w:t>kito</w:t>
      </w:r>
      <w:r w:rsidRPr="00222408">
        <w:rPr>
          <w:b w:val="0"/>
        </w:rPr>
        <w:t xml:space="preserve">, il semble que Nichiren ait essayé de maintenir une </w:t>
      </w:r>
      <w:r w:rsidRPr="00222408">
        <w:rPr>
          <w:b w:val="0"/>
        </w:rPr>
        <w:lastRenderedPageBreak/>
        <w:t xml:space="preserve">relation forte avec les divinités qu'il considérait comme importantes pour la propagation du </w:t>
      </w:r>
      <w:r w:rsidRPr="00222408">
        <w:rPr>
          <w:b w:val="0"/>
          <w:i/>
        </w:rPr>
        <w:t>Sutra du Lotus</w:t>
      </w:r>
      <w:r w:rsidRPr="00222408">
        <w:rPr>
          <w:b w:val="0"/>
        </w:rPr>
        <w:t xml:space="preserve">. Par conséquent, </w:t>
      </w:r>
      <w:proofErr w:type="gramStart"/>
      <w:r w:rsidRPr="00222408">
        <w:rPr>
          <w:b w:val="0"/>
        </w:rPr>
        <w:t>ses</w:t>
      </w:r>
      <w:proofErr w:type="gramEnd"/>
      <w:r w:rsidRPr="00222408">
        <w:rPr>
          <w:b w:val="0"/>
        </w:rPr>
        <w:t xml:space="preserve"> </w:t>
      </w:r>
      <w:r>
        <w:rPr>
          <w:b w:val="0"/>
        </w:rPr>
        <w:t>échanges</w:t>
      </w:r>
      <w:r w:rsidRPr="00222408">
        <w:rPr>
          <w:b w:val="0"/>
        </w:rPr>
        <w:t xml:space="preserve"> avec les divinités sont souvent considérées comme une forme de prière. Par exemple, Nichiren a plusieurs fois réprimandé des divinités pour l'avoir mis dans des situations dangereuses qui l'empêchaient de </w:t>
      </w:r>
      <w:r w:rsidR="002B74A7">
        <w:rPr>
          <w:b w:val="0"/>
        </w:rPr>
        <w:t>propager</w:t>
      </w:r>
      <w:r w:rsidRPr="00222408">
        <w:rPr>
          <w:b w:val="0"/>
        </w:rPr>
        <w:t xml:space="preserve"> le </w:t>
      </w:r>
      <w:r w:rsidRPr="00222408">
        <w:rPr>
          <w:b w:val="0"/>
          <w:i/>
        </w:rPr>
        <w:t>Sutra du Lotus</w:t>
      </w:r>
      <w:r w:rsidRPr="00222408">
        <w:rPr>
          <w:b w:val="0"/>
        </w:rPr>
        <w:t>. C'</w:t>
      </w:r>
      <w:r>
        <w:rPr>
          <w:b w:val="0"/>
        </w:rPr>
        <w:t>était</w:t>
      </w:r>
      <w:r w:rsidRPr="00222408">
        <w:rPr>
          <w:b w:val="0"/>
        </w:rPr>
        <w:t xml:space="preserve"> le </w:t>
      </w:r>
      <w:proofErr w:type="gramStart"/>
      <w:r w:rsidRPr="00222408">
        <w:rPr>
          <w:b w:val="0"/>
        </w:rPr>
        <w:t>cas</w:t>
      </w:r>
      <w:proofErr w:type="gramEnd"/>
      <w:r w:rsidRPr="00222408">
        <w:rPr>
          <w:b w:val="0"/>
        </w:rPr>
        <w:t xml:space="preserve"> en 1271, lorsqu'il </w:t>
      </w:r>
      <w:r w:rsidR="001F48F7">
        <w:rPr>
          <w:b w:val="0"/>
        </w:rPr>
        <w:t>apostropha</w:t>
      </w:r>
      <w:r w:rsidRPr="00222408">
        <w:rPr>
          <w:b w:val="0"/>
        </w:rPr>
        <w:t xml:space="preserve"> Hachiman et Amaterasu avant d'arriver au lieu d'exécution de Tatsunokuchi, leur disant qu'ils n'ont pas tenu la promesse qu'ils avaient faite au Bouddha de protéger les croyants du </w:t>
      </w:r>
      <w:r w:rsidRPr="001F48F7">
        <w:rPr>
          <w:b w:val="0"/>
          <w:i/>
        </w:rPr>
        <w:t>Sutra du Lotus</w:t>
      </w:r>
      <w:r w:rsidRPr="00222408">
        <w:rPr>
          <w:b w:val="0"/>
        </w:rPr>
        <w:t xml:space="preserve">. </w:t>
      </w:r>
      <w:proofErr w:type="gramStart"/>
      <w:r w:rsidRPr="00222408">
        <w:rPr>
          <w:b w:val="0"/>
        </w:rPr>
        <w:t>Il</w:t>
      </w:r>
      <w:proofErr w:type="gramEnd"/>
      <w:r w:rsidRPr="00222408">
        <w:rPr>
          <w:b w:val="0"/>
        </w:rPr>
        <w:t xml:space="preserve"> a déclaré qu'après son exécution, il irait directement voir le Bouddha et lui rapporterait qu'ils avaient rompu leurs vœux. Selon la légende, </w:t>
      </w:r>
      <w:r w:rsidR="001F48F7">
        <w:rPr>
          <w:b w:val="0"/>
        </w:rPr>
        <w:t>la foudre</w:t>
      </w:r>
      <w:r w:rsidRPr="00222408">
        <w:rPr>
          <w:b w:val="0"/>
        </w:rPr>
        <w:t xml:space="preserve"> frappa le bourreau quelques instants avant qu'il n'abaisse son épée pour décapiter Nichiren (Ishikawa </w:t>
      </w:r>
      <w:proofErr w:type="gramStart"/>
      <w:r w:rsidRPr="00222408">
        <w:rPr>
          <w:b w:val="0"/>
        </w:rPr>
        <w:t>1983 :</w:t>
      </w:r>
      <w:proofErr w:type="gramEnd"/>
      <w:r w:rsidRPr="00222408">
        <w:rPr>
          <w:b w:val="0"/>
        </w:rPr>
        <w:t xml:space="preserve"> 359). Plusieurs histoires similaires existent </w:t>
      </w:r>
      <w:proofErr w:type="gramStart"/>
      <w:r w:rsidRPr="00222408">
        <w:rPr>
          <w:b w:val="0"/>
        </w:rPr>
        <w:t>et</w:t>
      </w:r>
      <w:proofErr w:type="gramEnd"/>
      <w:r w:rsidRPr="00222408">
        <w:rPr>
          <w:b w:val="0"/>
        </w:rPr>
        <w:t xml:space="preserve"> sont devenues des exemples majeurs de la forte foi de Nichiren en ces divinités spirituelles pour l'aider dans s</w:t>
      </w:r>
      <w:r w:rsidR="001F48F7">
        <w:rPr>
          <w:b w:val="0"/>
        </w:rPr>
        <w:t>a mission</w:t>
      </w:r>
      <w:r w:rsidRPr="00222408">
        <w:rPr>
          <w:b w:val="0"/>
        </w:rPr>
        <w:t xml:space="preserve">. Nichiren était convaincu d'avoir </w:t>
      </w:r>
      <w:proofErr w:type="gramStart"/>
      <w:r w:rsidRPr="00222408">
        <w:rPr>
          <w:b w:val="0"/>
        </w:rPr>
        <w:t>un</w:t>
      </w:r>
      <w:proofErr w:type="gramEnd"/>
      <w:r w:rsidRPr="00222408">
        <w:rPr>
          <w:b w:val="0"/>
        </w:rPr>
        <w:t xml:space="preserve"> lien fort et une communication permanente avec les divinités qui lui permettaient de poursuivre sa mission de propagateur du Sutra du Lotus et de sauver le Japon des calamités qu'il subissait. Tout au long de sa vie, Nichiren a maintenu son point de vue sur l'importance du </w:t>
      </w:r>
      <w:r w:rsidRPr="002B74A7">
        <w:rPr>
          <w:b w:val="0"/>
          <w:i/>
        </w:rPr>
        <w:t>kaji kito</w:t>
      </w:r>
      <w:r w:rsidRPr="00222408">
        <w:rPr>
          <w:b w:val="0"/>
        </w:rPr>
        <w:t xml:space="preserve"> pour protéger le Japon (Ienaga 1976 : 105-106) et du </w:t>
      </w:r>
      <w:r w:rsidRPr="002B74A7">
        <w:rPr>
          <w:b w:val="0"/>
          <w:i/>
        </w:rPr>
        <w:t>kaji kito</w:t>
      </w:r>
      <w:r w:rsidRPr="00222408">
        <w:rPr>
          <w:b w:val="0"/>
        </w:rPr>
        <w:t xml:space="preserve"> pour les laïcs</w:t>
      </w:r>
      <w:r w:rsidR="002B74A7">
        <w:rPr>
          <w:b w:val="0"/>
        </w:rPr>
        <w:t xml:space="preserve">. C’est </w:t>
      </w:r>
      <w:proofErr w:type="gramStart"/>
      <w:r w:rsidR="002B74A7">
        <w:rPr>
          <w:b w:val="0"/>
        </w:rPr>
        <w:t>ce</w:t>
      </w:r>
      <w:proofErr w:type="gramEnd"/>
      <w:r w:rsidRPr="00222408">
        <w:rPr>
          <w:b w:val="0"/>
        </w:rPr>
        <w:t xml:space="preserve"> qui a permis </w:t>
      </w:r>
      <w:r w:rsidR="002B74A7">
        <w:rPr>
          <w:b w:val="0"/>
        </w:rPr>
        <w:t>de consiodérer comme</w:t>
      </w:r>
      <w:r w:rsidRPr="00222408">
        <w:rPr>
          <w:b w:val="0"/>
        </w:rPr>
        <w:t xml:space="preserve"> preuve </w:t>
      </w:r>
      <w:r w:rsidR="002B74A7">
        <w:rPr>
          <w:b w:val="0"/>
        </w:rPr>
        <w:t>l’i</w:t>
      </w:r>
      <w:r w:rsidRPr="00222408">
        <w:rPr>
          <w:b w:val="0"/>
        </w:rPr>
        <w:t xml:space="preserve">ncorporation du </w:t>
      </w:r>
      <w:r w:rsidRPr="002B74A7">
        <w:rPr>
          <w:b w:val="0"/>
          <w:i/>
        </w:rPr>
        <w:t>mikkyo</w:t>
      </w:r>
      <w:r w:rsidRPr="00222408">
        <w:rPr>
          <w:b w:val="0"/>
        </w:rPr>
        <w:t xml:space="preserve"> dans </w:t>
      </w:r>
      <w:r w:rsidR="002B74A7">
        <w:rPr>
          <w:b w:val="0"/>
        </w:rPr>
        <w:t>les</w:t>
      </w:r>
      <w:r w:rsidRPr="00222408">
        <w:rPr>
          <w:b w:val="0"/>
        </w:rPr>
        <w:t xml:space="preserve"> enseignements</w:t>
      </w:r>
      <w:r w:rsidR="002B74A7">
        <w:rPr>
          <w:b w:val="0"/>
        </w:rPr>
        <w:t xml:space="preserve"> de Nichiren</w:t>
      </w:r>
      <w:r w:rsidRPr="00222408">
        <w:rPr>
          <w:b w:val="0"/>
        </w:rPr>
        <w:t>.</w:t>
      </w:r>
    </w:p>
    <w:p w:rsidR="00922D6A" w:rsidRDefault="00922D6A" w:rsidP="00B104E4">
      <w:pPr>
        <w:pStyle w:val="Titre1"/>
      </w:pPr>
    </w:p>
    <w:p w:rsidR="00B104E4" w:rsidRPr="00922D6A" w:rsidRDefault="00B104E4" w:rsidP="00B104E4">
      <w:pPr>
        <w:pStyle w:val="Titre1"/>
        <w:rPr>
          <w:color w:val="0070C0"/>
        </w:rPr>
      </w:pPr>
      <w:r w:rsidRPr="00922D6A">
        <w:rPr>
          <w:color w:val="0070C0"/>
        </w:rPr>
        <w:t xml:space="preserve">CHAPTER </w:t>
      </w:r>
      <w:proofErr w:type="gramStart"/>
      <w:r w:rsidRPr="00922D6A">
        <w:rPr>
          <w:color w:val="0070C0"/>
        </w:rPr>
        <w:t>SEVEN</w:t>
      </w:r>
      <w:r w:rsidR="007E2482" w:rsidRPr="00922D6A">
        <w:rPr>
          <w:color w:val="0070C0"/>
        </w:rPr>
        <w:t xml:space="preserve"> </w:t>
      </w:r>
      <w:r w:rsidRPr="00922D6A">
        <w:rPr>
          <w:color w:val="0070C0"/>
        </w:rPr>
        <w:t>:</w:t>
      </w:r>
      <w:proofErr w:type="gramEnd"/>
    </w:p>
    <w:p w:rsidR="00B104E4" w:rsidRPr="00922D6A" w:rsidRDefault="00B104E4" w:rsidP="00B104E4">
      <w:pPr>
        <w:pStyle w:val="Corpsdetexte"/>
        <w:ind w:left="0"/>
        <w:rPr>
          <w:b/>
          <w:color w:val="0070C0"/>
        </w:rPr>
      </w:pPr>
    </w:p>
    <w:p w:rsidR="00B104E4" w:rsidRPr="00922D6A" w:rsidRDefault="00B104E4" w:rsidP="00B104E4">
      <w:pPr>
        <w:ind w:left="1692" w:right="1725"/>
        <w:jc w:val="center"/>
        <w:rPr>
          <w:b/>
          <w:color w:val="0070C0"/>
          <w:sz w:val="24"/>
        </w:rPr>
      </w:pPr>
      <w:r w:rsidRPr="00922D6A">
        <w:rPr>
          <w:b/>
          <w:i/>
          <w:color w:val="0070C0"/>
          <w:sz w:val="24"/>
        </w:rPr>
        <w:t>Kaji</w:t>
      </w:r>
      <w:r w:rsidRPr="00922D6A">
        <w:rPr>
          <w:b/>
          <w:i/>
          <w:color w:val="0070C0"/>
          <w:spacing w:val="-1"/>
          <w:sz w:val="24"/>
        </w:rPr>
        <w:t xml:space="preserve"> </w:t>
      </w:r>
      <w:r w:rsidRPr="00922D6A">
        <w:rPr>
          <w:b/>
          <w:i/>
          <w:color w:val="0070C0"/>
          <w:sz w:val="24"/>
        </w:rPr>
        <w:t>Kito</w:t>
      </w:r>
      <w:r w:rsidRPr="00922D6A">
        <w:rPr>
          <w:b/>
          <w:i/>
          <w:color w:val="0070C0"/>
          <w:spacing w:val="-1"/>
          <w:sz w:val="24"/>
        </w:rPr>
        <w:t xml:space="preserve"> </w:t>
      </w:r>
      <w:r w:rsidRPr="00922D6A">
        <w:rPr>
          <w:b/>
          <w:color w:val="0070C0"/>
          <w:sz w:val="24"/>
        </w:rPr>
        <w:t>Performed</w:t>
      </w:r>
      <w:r w:rsidRPr="00922D6A">
        <w:rPr>
          <w:b/>
          <w:color w:val="0070C0"/>
          <w:spacing w:val="-1"/>
          <w:sz w:val="24"/>
        </w:rPr>
        <w:t xml:space="preserve"> </w:t>
      </w:r>
      <w:r w:rsidRPr="00922D6A">
        <w:rPr>
          <w:b/>
          <w:color w:val="0070C0"/>
          <w:sz w:val="24"/>
        </w:rPr>
        <w:t>By Nichiren</w:t>
      </w:r>
    </w:p>
    <w:p w:rsidR="00B104E4" w:rsidRPr="00922D6A" w:rsidRDefault="00B104E4" w:rsidP="007E2482">
      <w:pPr>
        <w:pStyle w:val="Corpsdetexte"/>
        <w:spacing w:before="230"/>
        <w:ind w:right="181" w:firstLine="720"/>
        <w:rPr>
          <w:color w:val="0070C0"/>
        </w:rPr>
      </w:pPr>
      <w:r w:rsidRPr="00922D6A">
        <w:rPr>
          <w:color w:val="0070C0"/>
        </w:rPr>
        <w:t>Written records left by Nichiren himself suggest that he himself performed several types</w:t>
      </w:r>
      <w:r w:rsidRPr="00922D6A">
        <w:rPr>
          <w:color w:val="0070C0"/>
          <w:spacing w:val="1"/>
        </w:rPr>
        <w:t xml:space="preserve"> </w:t>
      </w:r>
      <w:r w:rsidRPr="00922D6A">
        <w:rPr>
          <w:color w:val="0070C0"/>
        </w:rPr>
        <w:t xml:space="preserve">of </w:t>
      </w:r>
      <w:r w:rsidRPr="00922D6A">
        <w:rPr>
          <w:i/>
          <w:color w:val="0070C0"/>
        </w:rPr>
        <w:t xml:space="preserve">kaji kito </w:t>
      </w:r>
      <w:r w:rsidRPr="00922D6A">
        <w:rPr>
          <w:color w:val="0070C0"/>
        </w:rPr>
        <w:t xml:space="preserve">during his lifetime. Nichiren states that although all types of </w:t>
      </w:r>
      <w:r w:rsidRPr="00922D6A">
        <w:rPr>
          <w:i/>
          <w:color w:val="0070C0"/>
        </w:rPr>
        <w:t xml:space="preserve">kaji kito </w:t>
      </w:r>
      <w:r w:rsidRPr="00922D6A">
        <w:rPr>
          <w:color w:val="0070C0"/>
        </w:rPr>
        <w:t>performed by</w:t>
      </w:r>
      <w:r w:rsidRPr="00922D6A">
        <w:rPr>
          <w:color w:val="0070C0"/>
          <w:spacing w:val="1"/>
        </w:rPr>
        <w:t xml:space="preserve"> </w:t>
      </w:r>
      <w:r w:rsidRPr="00922D6A">
        <w:rPr>
          <w:color w:val="0070C0"/>
        </w:rPr>
        <w:t>the different schools can be considered as “</w:t>
      </w:r>
      <w:r w:rsidRPr="00922D6A">
        <w:rPr>
          <w:i/>
          <w:color w:val="0070C0"/>
        </w:rPr>
        <w:t>inori</w:t>
      </w:r>
      <w:r w:rsidRPr="00922D6A">
        <w:rPr>
          <w:color w:val="0070C0"/>
        </w:rPr>
        <w:t>” (prayer), the most spiritual power can be</w:t>
      </w:r>
      <w:r w:rsidRPr="00922D6A">
        <w:rPr>
          <w:color w:val="0070C0"/>
          <w:spacing w:val="1"/>
        </w:rPr>
        <w:t xml:space="preserve"> </w:t>
      </w:r>
      <w:r w:rsidRPr="00922D6A">
        <w:rPr>
          <w:color w:val="0070C0"/>
        </w:rPr>
        <w:t xml:space="preserve">gained from </w:t>
      </w:r>
      <w:r w:rsidRPr="00922D6A">
        <w:rPr>
          <w:i/>
          <w:color w:val="0070C0"/>
        </w:rPr>
        <w:t xml:space="preserve">kaji kito </w:t>
      </w:r>
      <w:r w:rsidRPr="00922D6A">
        <w:rPr>
          <w:color w:val="0070C0"/>
        </w:rPr>
        <w:t xml:space="preserve">that is performed based on the teachings of the </w:t>
      </w:r>
      <w:r w:rsidRPr="00922D6A">
        <w:rPr>
          <w:i/>
          <w:color w:val="0070C0"/>
        </w:rPr>
        <w:t>Lotus Sutra</w:t>
      </w:r>
      <w:r w:rsidRPr="00922D6A">
        <w:rPr>
          <w:color w:val="0070C0"/>
        </w:rPr>
        <w:t>. Nichiren writes</w:t>
      </w:r>
      <w:r w:rsidRPr="00922D6A">
        <w:rPr>
          <w:color w:val="0070C0"/>
          <w:spacing w:val="-57"/>
        </w:rPr>
        <w:t xml:space="preserve"> </w:t>
      </w:r>
      <w:r w:rsidRPr="00922D6A">
        <w:rPr>
          <w:color w:val="0070C0"/>
        </w:rPr>
        <w:t xml:space="preserve">in his </w:t>
      </w:r>
      <w:r w:rsidRPr="00922D6A">
        <w:rPr>
          <w:i/>
          <w:color w:val="0070C0"/>
        </w:rPr>
        <w:t xml:space="preserve">Kito-Sho </w:t>
      </w:r>
      <w:r w:rsidRPr="00922D6A">
        <w:rPr>
          <w:color w:val="0070C0"/>
        </w:rPr>
        <w:t xml:space="preserve">that the </w:t>
      </w:r>
      <w:r w:rsidRPr="00922D6A">
        <w:rPr>
          <w:i/>
          <w:color w:val="0070C0"/>
        </w:rPr>
        <w:t xml:space="preserve">Lotus Sutra </w:t>
      </w:r>
      <w:r w:rsidRPr="00922D6A">
        <w:rPr>
          <w:color w:val="0070C0"/>
        </w:rPr>
        <w:t>is the purest and most viable method of prayer, leading to the</w:t>
      </w:r>
      <w:r w:rsidRPr="00922D6A">
        <w:rPr>
          <w:color w:val="0070C0"/>
          <w:spacing w:val="-58"/>
        </w:rPr>
        <w:t xml:space="preserve"> </w:t>
      </w:r>
      <w:r w:rsidRPr="00922D6A">
        <w:rPr>
          <w:color w:val="0070C0"/>
        </w:rPr>
        <w:t>most</w:t>
      </w:r>
      <w:r w:rsidRPr="00922D6A">
        <w:rPr>
          <w:color w:val="0070C0"/>
          <w:spacing w:val="-1"/>
        </w:rPr>
        <w:t xml:space="preserve"> </w:t>
      </w:r>
      <w:r w:rsidRPr="00922D6A">
        <w:rPr>
          <w:color w:val="0070C0"/>
        </w:rPr>
        <w:t>benefits—one</w:t>
      </w:r>
      <w:r w:rsidRPr="00922D6A">
        <w:rPr>
          <w:color w:val="0070C0"/>
          <w:spacing w:val="-1"/>
        </w:rPr>
        <w:t xml:space="preserve"> </w:t>
      </w:r>
      <w:r w:rsidRPr="00922D6A">
        <w:rPr>
          <w:color w:val="0070C0"/>
        </w:rPr>
        <w:t>could be</w:t>
      </w:r>
      <w:r w:rsidRPr="00922D6A">
        <w:rPr>
          <w:color w:val="0070C0"/>
          <w:spacing w:val="-2"/>
        </w:rPr>
        <w:t xml:space="preserve"> </w:t>
      </w:r>
      <w:r w:rsidRPr="00922D6A">
        <w:rPr>
          <w:color w:val="0070C0"/>
        </w:rPr>
        <w:t>certain about</w:t>
      </w:r>
      <w:r w:rsidRPr="00922D6A">
        <w:rPr>
          <w:color w:val="0070C0"/>
          <w:spacing w:val="-1"/>
        </w:rPr>
        <w:t xml:space="preserve"> </w:t>
      </w:r>
      <w:r w:rsidRPr="00922D6A">
        <w:rPr>
          <w:color w:val="0070C0"/>
        </w:rPr>
        <w:t>the</w:t>
      </w:r>
      <w:r w:rsidRPr="00922D6A">
        <w:rPr>
          <w:color w:val="0070C0"/>
          <w:spacing w:val="-2"/>
        </w:rPr>
        <w:t xml:space="preserve"> </w:t>
      </w:r>
      <w:r w:rsidRPr="00922D6A">
        <w:rPr>
          <w:color w:val="0070C0"/>
        </w:rPr>
        <w:t xml:space="preserve">power of </w:t>
      </w:r>
      <w:r w:rsidRPr="00922D6A">
        <w:rPr>
          <w:i/>
          <w:color w:val="0070C0"/>
        </w:rPr>
        <w:t>kaji</w:t>
      </w:r>
      <w:r w:rsidRPr="00922D6A">
        <w:rPr>
          <w:i/>
          <w:color w:val="0070C0"/>
          <w:spacing w:val="-1"/>
        </w:rPr>
        <w:t xml:space="preserve"> </w:t>
      </w:r>
      <w:r w:rsidRPr="00922D6A">
        <w:rPr>
          <w:i/>
          <w:color w:val="0070C0"/>
        </w:rPr>
        <w:t xml:space="preserve">kito </w:t>
      </w:r>
      <w:r w:rsidRPr="00922D6A">
        <w:rPr>
          <w:color w:val="0070C0"/>
        </w:rPr>
        <w:t>based on the</w:t>
      </w:r>
      <w:r w:rsidRPr="00922D6A">
        <w:rPr>
          <w:color w:val="0070C0"/>
          <w:spacing w:val="-1"/>
        </w:rPr>
        <w:t xml:space="preserve"> </w:t>
      </w:r>
      <w:r w:rsidRPr="00922D6A">
        <w:rPr>
          <w:i/>
          <w:color w:val="0070C0"/>
        </w:rPr>
        <w:t>Lotus Sutra</w:t>
      </w:r>
      <w:r w:rsidRPr="00922D6A">
        <w:rPr>
          <w:color w:val="0070C0"/>
        </w:rPr>
        <w:t>.</w:t>
      </w:r>
    </w:p>
    <w:p w:rsidR="00B104E4" w:rsidRPr="000229F5" w:rsidRDefault="00B104E4" w:rsidP="007E2482">
      <w:pPr>
        <w:pStyle w:val="Corpsdetexte"/>
        <w:ind w:right="178" w:firstLine="720"/>
        <w:rPr>
          <w:color w:val="0070C0"/>
        </w:rPr>
      </w:pPr>
      <w:r w:rsidRPr="000229F5">
        <w:rPr>
          <w:color w:val="0070C0"/>
        </w:rPr>
        <w:t xml:space="preserve">Nichiren lists four types of </w:t>
      </w:r>
      <w:r w:rsidRPr="000229F5">
        <w:rPr>
          <w:i/>
          <w:color w:val="0070C0"/>
        </w:rPr>
        <w:t xml:space="preserve">kaji kito </w:t>
      </w:r>
      <w:r w:rsidRPr="000229F5">
        <w:rPr>
          <w:color w:val="0070C0"/>
        </w:rPr>
        <w:t xml:space="preserve">in his </w:t>
      </w:r>
      <w:r w:rsidRPr="000229F5">
        <w:rPr>
          <w:i/>
          <w:color w:val="0070C0"/>
        </w:rPr>
        <w:t>Doumyo-Zenmon Gosho</w:t>
      </w:r>
      <w:r w:rsidRPr="000229F5">
        <w:rPr>
          <w:color w:val="0070C0"/>
        </w:rPr>
        <w:t>: 1) if one has a wish</w:t>
      </w:r>
      <w:r w:rsidRPr="000229F5">
        <w:rPr>
          <w:color w:val="0070C0"/>
          <w:spacing w:val="1"/>
        </w:rPr>
        <w:t xml:space="preserve"> </w:t>
      </w:r>
      <w:r w:rsidRPr="000229F5">
        <w:rPr>
          <w:color w:val="0070C0"/>
        </w:rPr>
        <w:t>that they hope will be granted, then one must have an objective and pray so that the wish will</w:t>
      </w:r>
      <w:r w:rsidRPr="000229F5">
        <w:rPr>
          <w:color w:val="0070C0"/>
          <w:spacing w:val="1"/>
        </w:rPr>
        <w:t xml:space="preserve"> </w:t>
      </w:r>
      <w:r w:rsidRPr="000229F5">
        <w:rPr>
          <w:color w:val="0070C0"/>
        </w:rPr>
        <w:t>come true (“</w:t>
      </w:r>
      <w:r w:rsidRPr="000229F5">
        <w:rPr>
          <w:i/>
          <w:color w:val="0070C0"/>
        </w:rPr>
        <w:t>kenki kenou</w:t>
      </w:r>
      <w:r w:rsidRPr="000229F5">
        <w:rPr>
          <w:color w:val="0070C0"/>
        </w:rPr>
        <w:t>”); 2) if one has an objective and prays, then benefits may come in a</w:t>
      </w:r>
      <w:r w:rsidRPr="000229F5">
        <w:rPr>
          <w:color w:val="0070C0"/>
          <w:spacing w:val="1"/>
        </w:rPr>
        <w:t xml:space="preserve"> </w:t>
      </w:r>
      <w:r w:rsidRPr="000229F5">
        <w:rPr>
          <w:color w:val="0070C0"/>
        </w:rPr>
        <w:t>different form and not exactly in the form that one expected or may come at an unexpected time</w:t>
      </w:r>
      <w:r w:rsidRPr="000229F5">
        <w:rPr>
          <w:color w:val="0070C0"/>
          <w:spacing w:val="1"/>
        </w:rPr>
        <w:t xml:space="preserve"> </w:t>
      </w:r>
      <w:r w:rsidRPr="000229F5">
        <w:rPr>
          <w:color w:val="0070C0"/>
        </w:rPr>
        <w:t>(“</w:t>
      </w:r>
      <w:r w:rsidRPr="000229F5">
        <w:rPr>
          <w:i/>
          <w:color w:val="0070C0"/>
        </w:rPr>
        <w:t>kenki meiou</w:t>
      </w:r>
      <w:r w:rsidRPr="000229F5">
        <w:rPr>
          <w:color w:val="0070C0"/>
        </w:rPr>
        <w:t>”); 3) one can pray without a specific wish or objective, but in the end, gain some</w:t>
      </w:r>
      <w:r w:rsidRPr="000229F5">
        <w:rPr>
          <w:color w:val="0070C0"/>
          <w:spacing w:val="1"/>
        </w:rPr>
        <w:t xml:space="preserve"> </w:t>
      </w:r>
      <w:r w:rsidRPr="000229F5">
        <w:rPr>
          <w:color w:val="0070C0"/>
        </w:rPr>
        <w:t>sort of benefits (“</w:t>
      </w:r>
      <w:r w:rsidRPr="000229F5">
        <w:rPr>
          <w:i/>
          <w:color w:val="0070C0"/>
        </w:rPr>
        <w:t>meiki meiou</w:t>
      </w:r>
      <w:r w:rsidRPr="000229F5">
        <w:rPr>
          <w:color w:val="0070C0"/>
        </w:rPr>
        <w:t xml:space="preserve">”); and 4) solely following the teachings of Nichiren and the </w:t>
      </w:r>
      <w:r w:rsidRPr="000229F5">
        <w:rPr>
          <w:i/>
          <w:color w:val="0070C0"/>
        </w:rPr>
        <w:t>Lotus</w:t>
      </w:r>
      <w:r w:rsidRPr="000229F5">
        <w:rPr>
          <w:i/>
          <w:color w:val="0070C0"/>
          <w:spacing w:val="1"/>
        </w:rPr>
        <w:t xml:space="preserve"> </w:t>
      </w:r>
      <w:r w:rsidRPr="000229F5">
        <w:rPr>
          <w:i/>
          <w:color w:val="0070C0"/>
        </w:rPr>
        <w:t xml:space="preserve">Sutra </w:t>
      </w:r>
      <w:r w:rsidRPr="000229F5">
        <w:rPr>
          <w:color w:val="0070C0"/>
        </w:rPr>
        <w:t>will lead to benefits without the need for any extra prayer (“</w:t>
      </w:r>
      <w:r w:rsidRPr="000229F5">
        <w:rPr>
          <w:i/>
          <w:color w:val="0070C0"/>
        </w:rPr>
        <w:t>meiki kenou</w:t>
      </w:r>
      <w:r w:rsidRPr="000229F5">
        <w:rPr>
          <w:color w:val="0070C0"/>
        </w:rPr>
        <w:t>”) (Miyazaki 1980:</w:t>
      </w:r>
      <w:r w:rsidRPr="000229F5">
        <w:rPr>
          <w:color w:val="0070C0"/>
          <w:spacing w:val="-57"/>
        </w:rPr>
        <w:t xml:space="preserve"> </w:t>
      </w:r>
      <w:r w:rsidRPr="000229F5">
        <w:rPr>
          <w:color w:val="0070C0"/>
        </w:rPr>
        <w:t xml:space="preserve">3). Within these four categories, the fourth type of </w:t>
      </w:r>
      <w:r w:rsidRPr="000229F5">
        <w:rPr>
          <w:i/>
          <w:color w:val="0070C0"/>
        </w:rPr>
        <w:t xml:space="preserve">kaji kito </w:t>
      </w:r>
      <w:r w:rsidRPr="000229F5">
        <w:rPr>
          <w:color w:val="0070C0"/>
        </w:rPr>
        <w:t>is the most important, which implies</w:t>
      </w:r>
      <w:r w:rsidRPr="000229F5">
        <w:rPr>
          <w:color w:val="0070C0"/>
          <w:spacing w:val="1"/>
        </w:rPr>
        <w:t xml:space="preserve"> </w:t>
      </w:r>
      <w:r w:rsidRPr="000229F5">
        <w:rPr>
          <w:color w:val="0070C0"/>
        </w:rPr>
        <w:t xml:space="preserve">that one should believe in the </w:t>
      </w:r>
      <w:r w:rsidRPr="000229F5">
        <w:rPr>
          <w:i/>
          <w:color w:val="0070C0"/>
        </w:rPr>
        <w:t>Lotus Sutra</w:t>
      </w:r>
      <w:r w:rsidRPr="000229F5">
        <w:rPr>
          <w:color w:val="0070C0"/>
        </w:rPr>
        <w:t>, which will lead to happiness and satisfaction in the</w:t>
      </w:r>
      <w:r w:rsidRPr="000229F5">
        <w:rPr>
          <w:color w:val="0070C0"/>
          <w:spacing w:val="1"/>
        </w:rPr>
        <w:t xml:space="preserve"> </w:t>
      </w:r>
      <w:r w:rsidRPr="000229F5">
        <w:rPr>
          <w:color w:val="0070C0"/>
        </w:rPr>
        <w:t>next life. Nichiren probably based this on the notion of “</w:t>
      </w:r>
      <w:r w:rsidRPr="000229F5">
        <w:rPr>
          <w:i/>
          <w:color w:val="0070C0"/>
        </w:rPr>
        <w:t>sanze shobutsu</w:t>
      </w:r>
      <w:r w:rsidRPr="000229F5">
        <w:rPr>
          <w:color w:val="0070C0"/>
        </w:rPr>
        <w:t>” that is mentioned in the</w:t>
      </w:r>
      <w:r w:rsidRPr="000229F5">
        <w:rPr>
          <w:color w:val="0070C0"/>
          <w:spacing w:val="-57"/>
        </w:rPr>
        <w:t xml:space="preserve"> </w:t>
      </w:r>
      <w:r w:rsidRPr="000229F5">
        <w:rPr>
          <w:i/>
          <w:color w:val="0070C0"/>
        </w:rPr>
        <w:t>Lotus</w:t>
      </w:r>
      <w:r w:rsidRPr="000229F5">
        <w:rPr>
          <w:i/>
          <w:color w:val="0070C0"/>
          <w:spacing w:val="2"/>
        </w:rPr>
        <w:t xml:space="preserve"> </w:t>
      </w:r>
      <w:r w:rsidRPr="000229F5">
        <w:rPr>
          <w:i/>
          <w:color w:val="0070C0"/>
        </w:rPr>
        <w:t>Sutra</w:t>
      </w:r>
      <w:r w:rsidRPr="000229F5">
        <w:rPr>
          <w:color w:val="0070C0"/>
        </w:rPr>
        <w:t>,</w:t>
      </w:r>
      <w:r w:rsidRPr="000229F5">
        <w:rPr>
          <w:color w:val="0070C0"/>
          <w:spacing w:val="3"/>
        </w:rPr>
        <w:t xml:space="preserve"> </w:t>
      </w:r>
      <w:r w:rsidRPr="000229F5">
        <w:rPr>
          <w:color w:val="0070C0"/>
        </w:rPr>
        <w:t>meaning</w:t>
      </w:r>
      <w:r w:rsidRPr="000229F5">
        <w:rPr>
          <w:color w:val="0070C0"/>
          <w:spacing w:val="3"/>
        </w:rPr>
        <w:t xml:space="preserve"> </w:t>
      </w:r>
      <w:r w:rsidRPr="000229F5">
        <w:rPr>
          <w:color w:val="0070C0"/>
        </w:rPr>
        <w:t>the</w:t>
      </w:r>
      <w:r w:rsidRPr="000229F5">
        <w:rPr>
          <w:color w:val="0070C0"/>
          <w:spacing w:val="2"/>
        </w:rPr>
        <w:t xml:space="preserve"> </w:t>
      </w:r>
      <w:r w:rsidRPr="000229F5">
        <w:rPr>
          <w:color w:val="0070C0"/>
        </w:rPr>
        <w:t>accumulation</w:t>
      </w:r>
      <w:r w:rsidRPr="000229F5">
        <w:rPr>
          <w:color w:val="0070C0"/>
          <w:spacing w:val="3"/>
        </w:rPr>
        <w:t xml:space="preserve"> </w:t>
      </w:r>
      <w:r w:rsidRPr="000229F5">
        <w:rPr>
          <w:color w:val="0070C0"/>
        </w:rPr>
        <w:t>of</w:t>
      </w:r>
      <w:r w:rsidRPr="000229F5">
        <w:rPr>
          <w:color w:val="0070C0"/>
          <w:spacing w:val="3"/>
        </w:rPr>
        <w:t xml:space="preserve"> </w:t>
      </w:r>
      <w:r w:rsidRPr="000229F5">
        <w:rPr>
          <w:color w:val="0070C0"/>
        </w:rPr>
        <w:t>benefits</w:t>
      </w:r>
      <w:r w:rsidRPr="000229F5">
        <w:rPr>
          <w:color w:val="0070C0"/>
          <w:spacing w:val="3"/>
        </w:rPr>
        <w:t xml:space="preserve"> </w:t>
      </w:r>
      <w:r w:rsidRPr="000229F5">
        <w:rPr>
          <w:color w:val="0070C0"/>
        </w:rPr>
        <w:t>from</w:t>
      </w:r>
      <w:r w:rsidRPr="000229F5">
        <w:rPr>
          <w:color w:val="0070C0"/>
          <w:spacing w:val="2"/>
        </w:rPr>
        <w:t xml:space="preserve"> </w:t>
      </w:r>
      <w:r w:rsidRPr="000229F5">
        <w:rPr>
          <w:color w:val="0070C0"/>
        </w:rPr>
        <w:t>“good”</w:t>
      </w:r>
      <w:r w:rsidRPr="000229F5">
        <w:rPr>
          <w:color w:val="0070C0"/>
          <w:spacing w:val="2"/>
        </w:rPr>
        <w:t xml:space="preserve"> </w:t>
      </w:r>
      <w:r w:rsidRPr="000229F5">
        <w:rPr>
          <w:color w:val="0070C0"/>
        </w:rPr>
        <w:t>actions,</w:t>
      </w:r>
      <w:r w:rsidRPr="000229F5">
        <w:rPr>
          <w:color w:val="0070C0"/>
          <w:spacing w:val="3"/>
        </w:rPr>
        <w:t xml:space="preserve"> </w:t>
      </w:r>
      <w:r w:rsidRPr="000229F5">
        <w:rPr>
          <w:color w:val="0070C0"/>
        </w:rPr>
        <w:t>which</w:t>
      </w:r>
      <w:r w:rsidRPr="000229F5">
        <w:rPr>
          <w:color w:val="0070C0"/>
          <w:spacing w:val="3"/>
        </w:rPr>
        <w:t xml:space="preserve"> </w:t>
      </w:r>
      <w:r w:rsidRPr="000229F5">
        <w:rPr>
          <w:color w:val="0070C0"/>
        </w:rPr>
        <w:t>in</w:t>
      </w:r>
      <w:r w:rsidRPr="000229F5">
        <w:rPr>
          <w:color w:val="0070C0"/>
          <w:spacing w:val="3"/>
        </w:rPr>
        <w:t xml:space="preserve"> </w:t>
      </w:r>
      <w:r w:rsidRPr="000229F5">
        <w:rPr>
          <w:color w:val="0070C0"/>
        </w:rPr>
        <w:t>this</w:t>
      </w:r>
      <w:r w:rsidRPr="000229F5">
        <w:rPr>
          <w:color w:val="0070C0"/>
          <w:spacing w:val="3"/>
        </w:rPr>
        <w:t xml:space="preserve"> </w:t>
      </w:r>
      <w:r w:rsidRPr="000229F5">
        <w:rPr>
          <w:color w:val="0070C0"/>
        </w:rPr>
        <w:t>case,</w:t>
      </w:r>
      <w:r w:rsidRPr="000229F5">
        <w:rPr>
          <w:color w:val="0070C0"/>
          <w:spacing w:val="1"/>
        </w:rPr>
        <w:t xml:space="preserve"> </w:t>
      </w:r>
      <w:r w:rsidRPr="000229F5">
        <w:rPr>
          <w:color w:val="0070C0"/>
        </w:rPr>
        <w:t>refers</w:t>
      </w:r>
      <w:r w:rsidRPr="000229F5">
        <w:rPr>
          <w:color w:val="0070C0"/>
          <w:spacing w:val="2"/>
        </w:rPr>
        <w:t xml:space="preserve"> </w:t>
      </w:r>
      <w:r w:rsidRPr="000229F5">
        <w:rPr>
          <w:color w:val="0070C0"/>
        </w:rPr>
        <w:t>to</w:t>
      </w:r>
      <w:r w:rsidRPr="000229F5">
        <w:rPr>
          <w:color w:val="0070C0"/>
          <w:spacing w:val="2"/>
        </w:rPr>
        <w:t xml:space="preserve"> </w:t>
      </w:r>
      <w:r w:rsidRPr="000229F5">
        <w:rPr>
          <w:color w:val="0070C0"/>
        </w:rPr>
        <w:t>chanting</w:t>
      </w:r>
      <w:r w:rsidRPr="000229F5">
        <w:rPr>
          <w:color w:val="0070C0"/>
          <w:spacing w:val="3"/>
        </w:rPr>
        <w:t xml:space="preserve"> </w:t>
      </w:r>
      <w:r w:rsidRPr="000229F5">
        <w:rPr>
          <w:color w:val="0070C0"/>
        </w:rPr>
        <w:t>and</w:t>
      </w:r>
      <w:r w:rsidRPr="000229F5">
        <w:rPr>
          <w:color w:val="0070C0"/>
          <w:spacing w:val="2"/>
        </w:rPr>
        <w:t xml:space="preserve"> </w:t>
      </w:r>
      <w:r w:rsidRPr="000229F5">
        <w:rPr>
          <w:color w:val="0070C0"/>
        </w:rPr>
        <w:t>upholding</w:t>
      </w:r>
      <w:r w:rsidRPr="000229F5">
        <w:rPr>
          <w:color w:val="0070C0"/>
          <w:spacing w:val="3"/>
        </w:rPr>
        <w:t xml:space="preserve"> </w:t>
      </w:r>
      <w:r w:rsidRPr="000229F5">
        <w:rPr>
          <w:color w:val="0070C0"/>
        </w:rPr>
        <w:t>the</w:t>
      </w:r>
      <w:r w:rsidRPr="000229F5">
        <w:rPr>
          <w:color w:val="0070C0"/>
          <w:spacing w:val="2"/>
        </w:rPr>
        <w:t xml:space="preserve"> </w:t>
      </w:r>
      <w:r w:rsidRPr="000229F5">
        <w:rPr>
          <w:i/>
          <w:color w:val="0070C0"/>
        </w:rPr>
        <w:t>Lotus</w:t>
      </w:r>
      <w:r w:rsidRPr="000229F5">
        <w:rPr>
          <w:i/>
          <w:color w:val="0070C0"/>
          <w:spacing w:val="2"/>
        </w:rPr>
        <w:t xml:space="preserve"> </w:t>
      </w:r>
      <w:r w:rsidRPr="000229F5">
        <w:rPr>
          <w:i/>
          <w:color w:val="0070C0"/>
        </w:rPr>
        <w:t>Sutra</w:t>
      </w:r>
      <w:r w:rsidRPr="000229F5">
        <w:rPr>
          <w:color w:val="0070C0"/>
        </w:rPr>
        <w:t>.</w:t>
      </w:r>
      <w:r w:rsidRPr="000229F5">
        <w:rPr>
          <w:color w:val="0070C0"/>
          <w:spacing w:val="3"/>
        </w:rPr>
        <w:t xml:space="preserve"> </w:t>
      </w:r>
      <w:r w:rsidRPr="000229F5">
        <w:rPr>
          <w:color w:val="0070C0"/>
        </w:rPr>
        <w:t>This</w:t>
      </w:r>
      <w:r w:rsidRPr="000229F5">
        <w:rPr>
          <w:color w:val="0070C0"/>
          <w:spacing w:val="2"/>
        </w:rPr>
        <w:t xml:space="preserve"> </w:t>
      </w:r>
      <w:r w:rsidRPr="000229F5">
        <w:rPr>
          <w:color w:val="0070C0"/>
        </w:rPr>
        <w:t>further</w:t>
      </w:r>
      <w:r w:rsidRPr="000229F5">
        <w:rPr>
          <w:color w:val="0070C0"/>
          <w:spacing w:val="3"/>
        </w:rPr>
        <w:t xml:space="preserve"> </w:t>
      </w:r>
      <w:r w:rsidRPr="000229F5">
        <w:rPr>
          <w:color w:val="0070C0"/>
        </w:rPr>
        <w:t>leads</w:t>
      </w:r>
      <w:r w:rsidRPr="000229F5">
        <w:rPr>
          <w:color w:val="0070C0"/>
          <w:spacing w:val="2"/>
        </w:rPr>
        <w:t xml:space="preserve"> </w:t>
      </w:r>
      <w:r w:rsidRPr="000229F5">
        <w:rPr>
          <w:color w:val="0070C0"/>
        </w:rPr>
        <w:t>to</w:t>
      </w:r>
      <w:r w:rsidRPr="000229F5">
        <w:rPr>
          <w:color w:val="0070C0"/>
          <w:spacing w:val="2"/>
        </w:rPr>
        <w:t xml:space="preserve"> </w:t>
      </w:r>
      <w:r w:rsidRPr="000229F5">
        <w:rPr>
          <w:color w:val="0070C0"/>
        </w:rPr>
        <w:t>the</w:t>
      </w:r>
      <w:r w:rsidRPr="000229F5">
        <w:rPr>
          <w:color w:val="0070C0"/>
          <w:spacing w:val="2"/>
        </w:rPr>
        <w:t xml:space="preserve"> </w:t>
      </w:r>
      <w:r w:rsidRPr="000229F5">
        <w:rPr>
          <w:color w:val="0070C0"/>
        </w:rPr>
        <w:t>notion</w:t>
      </w:r>
      <w:r w:rsidRPr="000229F5">
        <w:rPr>
          <w:color w:val="0070C0"/>
          <w:spacing w:val="2"/>
        </w:rPr>
        <w:t xml:space="preserve"> </w:t>
      </w:r>
      <w:r w:rsidRPr="000229F5">
        <w:rPr>
          <w:color w:val="0070C0"/>
        </w:rPr>
        <w:t>of</w:t>
      </w:r>
      <w:r w:rsidRPr="000229F5">
        <w:rPr>
          <w:color w:val="0070C0"/>
          <w:spacing w:val="3"/>
        </w:rPr>
        <w:t xml:space="preserve"> </w:t>
      </w:r>
      <w:r w:rsidRPr="000229F5">
        <w:rPr>
          <w:color w:val="0070C0"/>
        </w:rPr>
        <w:t>“</w:t>
      </w:r>
      <w:r w:rsidRPr="000229F5">
        <w:rPr>
          <w:i/>
          <w:color w:val="0070C0"/>
        </w:rPr>
        <w:t>gense</w:t>
      </w:r>
      <w:r w:rsidRPr="000229F5">
        <w:rPr>
          <w:i/>
          <w:color w:val="0070C0"/>
          <w:spacing w:val="1"/>
        </w:rPr>
        <w:t xml:space="preserve"> </w:t>
      </w:r>
      <w:r w:rsidRPr="000229F5">
        <w:rPr>
          <w:i/>
          <w:color w:val="0070C0"/>
        </w:rPr>
        <w:t>annon gosho zensho</w:t>
      </w:r>
      <w:r w:rsidRPr="000229F5">
        <w:rPr>
          <w:color w:val="0070C0"/>
        </w:rPr>
        <w:t xml:space="preserve">”, also mentioned by Nichiren in his </w:t>
      </w:r>
      <w:r w:rsidRPr="000229F5">
        <w:rPr>
          <w:i/>
          <w:color w:val="0070C0"/>
        </w:rPr>
        <w:t>Hokke daimoku-sho</w:t>
      </w:r>
      <w:r w:rsidRPr="000229F5">
        <w:rPr>
          <w:color w:val="0070C0"/>
        </w:rPr>
        <w:t>, suggesting the</w:t>
      </w:r>
      <w:r w:rsidRPr="000229F5">
        <w:rPr>
          <w:color w:val="0070C0"/>
          <w:spacing w:val="1"/>
        </w:rPr>
        <w:t xml:space="preserve"> </w:t>
      </w:r>
      <w:r w:rsidRPr="000229F5">
        <w:rPr>
          <w:color w:val="0070C0"/>
        </w:rPr>
        <w:t>increased</w:t>
      </w:r>
      <w:r w:rsidRPr="000229F5">
        <w:rPr>
          <w:color w:val="0070C0"/>
          <w:spacing w:val="-1"/>
        </w:rPr>
        <w:t xml:space="preserve"> </w:t>
      </w:r>
      <w:r w:rsidRPr="000229F5">
        <w:rPr>
          <w:color w:val="0070C0"/>
        </w:rPr>
        <w:t>attainment</w:t>
      </w:r>
      <w:r w:rsidRPr="000229F5">
        <w:rPr>
          <w:color w:val="0070C0"/>
          <w:spacing w:val="-1"/>
        </w:rPr>
        <w:t xml:space="preserve"> </w:t>
      </w:r>
      <w:r w:rsidRPr="000229F5">
        <w:rPr>
          <w:color w:val="0070C0"/>
        </w:rPr>
        <w:t>of</w:t>
      </w:r>
      <w:r w:rsidRPr="000229F5">
        <w:rPr>
          <w:color w:val="0070C0"/>
          <w:spacing w:val="-1"/>
        </w:rPr>
        <w:t xml:space="preserve"> </w:t>
      </w:r>
      <w:r w:rsidRPr="000229F5">
        <w:rPr>
          <w:color w:val="0070C0"/>
        </w:rPr>
        <w:t>benefits in</w:t>
      </w:r>
      <w:r w:rsidRPr="000229F5">
        <w:rPr>
          <w:color w:val="0070C0"/>
          <w:spacing w:val="-1"/>
        </w:rPr>
        <w:t xml:space="preserve"> </w:t>
      </w:r>
      <w:r w:rsidRPr="000229F5">
        <w:rPr>
          <w:color w:val="0070C0"/>
        </w:rPr>
        <w:t>the</w:t>
      </w:r>
      <w:r w:rsidRPr="000229F5">
        <w:rPr>
          <w:color w:val="0070C0"/>
          <w:spacing w:val="-1"/>
        </w:rPr>
        <w:t xml:space="preserve"> </w:t>
      </w:r>
      <w:r w:rsidRPr="000229F5">
        <w:rPr>
          <w:color w:val="0070C0"/>
        </w:rPr>
        <w:t>form</w:t>
      </w:r>
      <w:r w:rsidRPr="000229F5">
        <w:rPr>
          <w:color w:val="0070C0"/>
          <w:spacing w:val="-1"/>
        </w:rPr>
        <w:t xml:space="preserve"> </w:t>
      </w:r>
      <w:r w:rsidRPr="000229F5">
        <w:rPr>
          <w:color w:val="0070C0"/>
        </w:rPr>
        <w:t>of</w:t>
      </w:r>
      <w:r w:rsidRPr="000229F5">
        <w:rPr>
          <w:color w:val="0070C0"/>
          <w:spacing w:val="-1"/>
        </w:rPr>
        <w:t xml:space="preserve"> </w:t>
      </w:r>
      <w:r w:rsidRPr="000229F5">
        <w:rPr>
          <w:color w:val="0070C0"/>
        </w:rPr>
        <w:t>“</w:t>
      </w:r>
      <w:r w:rsidRPr="000229F5">
        <w:rPr>
          <w:i/>
          <w:color w:val="0070C0"/>
        </w:rPr>
        <w:t>himitsu jintsuriki</w:t>
      </w:r>
      <w:r w:rsidRPr="000229F5">
        <w:rPr>
          <w:color w:val="0070C0"/>
        </w:rPr>
        <w:t>”,</w:t>
      </w:r>
      <w:r w:rsidRPr="000229F5">
        <w:rPr>
          <w:color w:val="0070C0"/>
          <w:spacing w:val="-1"/>
        </w:rPr>
        <w:t xml:space="preserve"> </w:t>
      </w:r>
      <w:r w:rsidRPr="000229F5">
        <w:rPr>
          <w:color w:val="0070C0"/>
        </w:rPr>
        <w:t>meaning with the</w:t>
      </w:r>
      <w:r w:rsidRPr="000229F5">
        <w:rPr>
          <w:color w:val="0070C0"/>
          <w:spacing w:val="-2"/>
        </w:rPr>
        <w:t xml:space="preserve"> </w:t>
      </w:r>
      <w:r w:rsidRPr="000229F5">
        <w:rPr>
          <w:color w:val="0070C0"/>
        </w:rPr>
        <w:t>help of</w:t>
      </w:r>
      <w:r w:rsidR="007E2482" w:rsidRPr="000229F5">
        <w:rPr>
          <w:color w:val="0070C0"/>
        </w:rPr>
        <w:t xml:space="preserve"> </w:t>
      </w:r>
      <w:r w:rsidRPr="000229F5">
        <w:rPr>
          <w:color w:val="0070C0"/>
        </w:rPr>
        <w:t>something great that we cannot visually see. Therefore, Nichiren’s faith and hope lay in</w:t>
      </w:r>
      <w:r w:rsidRPr="000229F5">
        <w:rPr>
          <w:color w:val="0070C0"/>
          <w:spacing w:val="1"/>
        </w:rPr>
        <w:t xml:space="preserve"> </w:t>
      </w:r>
      <w:r w:rsidRPr="000229F5">
        <w:rPr>
          <w:color w:val="0070C0"/>
        </w:rPr>
        <w:t>providing</w:t>
      </w:r>
      <w:r w:rsidRPr="000229F5">
        <w:rPr>
          <w:color w:val="0070C0"/>
          <w:spacing w:val="-1"/>
        </w:rPr>
        <w:t xml:space="preserve"> </w:t>
      </w:r>
      <w:r w:rsidRPr="000229F5">
        <w:rPr>
          <w:color w:val="0070C0"/>
        </w:rPr>
        <w:t>more</w:t>
      </w:r>
      <w:r w:rsidRPr="000229F5">
        <w:rPr>
          <w:color w:val="0070C0"/>
          <w:spacing w:val="-2"/>
        </w:rPr>
        <w:t xml:space="preserve"> </w:t>
      </w:r>
      <w:r w:rsidRPr="000229F5">
        <w:rPr>
          <w:color w:val="0070C0"/>
        </w:rPr>
        <w:t>people</w:t>
      </w:r>
      <w:r w:rsidRPr="000229F5">
        <w:rPr>
          <w:color w:val="0070C0"/>
          <w:spacing w:val="-1"/>
        </w:rPr>
        <w:t xml:space="preserve"> </w:t>
      </w:r>
      <w:r w:rsidRPr="000229F5">
        <w:rPr>
          <w:color w:val="0070C0"/>
        </w:rPr>
        <w:t>with the</w:t>
      </w:r>
      <w:r w:rsidRPr="000229F5">
        <w:rPr>
          <w:color w:val="0070C0"/>
          <w:spacing w:val="-2"/>
        </w:rPr>
        <w:t xml:space="preserve"> </w:t>
      </w:r>
      <w:r w:rsidRPr="000229F5">
        <w:rPr>
          <w:color w:val="0070C0"/>
        </w:rPr>
        <w:t>opportunity</w:t>
      </w:r>
      <w:r w:rsidRPr="000229F5">
        <w:rPr>
          <w:color w:val="0070C0"/>
          <w:spacing w:val="-1"/>
        </w:rPr>
        <w:t xml:space="preserve"> </w:t>
      </w:r>
      <w:r w:rsidRPr="000229F5">
        <w:rPr>
          <w:color w:val="0070C0"/>
        </w:rPr>
        <w:t>to attain</w:t>
      </w:r>
      <w:r w:rsidRPr="000229F5">
        <w:rPr>
          <w:color w:val="0070C0"/>
          <w:spacing w:val="-1"/>
        </w:rPr>
        <w:t xml:space="preserve"> </w:t>
      </w:r>
      <w:r w:rsidRPr="000229F5">
        <w:rPr>
          <w:color w:val="0070C0"/>
        </w:rPr>
        <w:t>benefits</w:t>
      </w:r>
      <w:r w:rsidRPr="000229F5">
        <w:rPr>
          <w:color w:val="0070C0"/>
          <w:spacing w:val="-1"/>
        </w:rPr>
        <w:t xml:space="preserve"> </w:t>
      </w:r>
      <w:r w:rsidRPr="000229F5">
        <w:rPr>
          <w:color w:val="0070C0"/>
        </w:rPr>
        <w:t>through faith</w:t>
      </w:r>
      <w:r w:rsidRPr="000229F5">
        <w:rPr>
          <w:color w:val="0070C0"/>
          <w:spacing w:val="-1"/>
        </w:rPr>
        <w:t xml:space="preserve"> </w:t>
      </w:r>
      <w:r w:rsidRPr="000229F5">
        <w:rPr>
          <w:color w:val="0070C0"/>
        </w:rPr>
        <w:t>in</w:t>
      </w:r>
      <w:r w:rsidRPr="000229F5">
        <w:rPr>
          <w:color w:val="0070C0"/>
          <w:spacing w:val="-1"/>
        </w:rPr>
        <w:t xml:space="preserve"> </w:t>
      </w:r>
      <w:r w:rsidRPr="000229F5">
        <w:rPr>
          <w:color w:val="0070C0"/>
        </w:rPr>
        <w:t>the</w:t>
      </w:r>
      <w:r w:rsidRPr="000229F5">
        <w:rPr>
          <w:color w:val="0070C0"/>
          <w:spacing w:val="-1"/>
        </w:rPr>
        <w:t xml:space="preserve"> </w:t>
      </w:r>
      <w:r w:rsidRPr="000229F5">
        <w:rPr>
          <w:i/>
          <w:color w:val="0070C0"/>
        </w:rPr>
        <w:t>Lotus Sutra</w:t>
      </w:r>
      <w:r w:rsidRPr="000229F5">
        <w:rPr>
          <w:color w:val="0070C0"/>
        </w:rPr>
        <w:t>.</w:t>
      </w:r>
    </w:p>
    <w:p w:rsidR="00B104E4" w:rsidRPr="00464A81" w:rsidRDefault="00B104E4" w:rsidP="007E2482">
      <w:pPr>
        <w:pStyle w:val="Corpsdetexte"/>
        <w:ind w:right="206" w:firstLine="720"/>
        <w:rPr>
          <w:color w:val="0070C0"/>
        </w:rPr>
      </w:pPr>
      <w:r w:rsidRPr="00464A81">
        <w:rPr>
          <w:color w:val="0070C0"/>
        </w:rPr>
        <w:t xml:space="preserve">One type of </w:t>
      </w:r>
      <w:r w:rsidRPr="00464A81">
        <w:rPr>
          <w:i/>
          <w:color w:val="0070C0"/>
        </w:rPr>
        <w:t xml:space="preserve">kito </w:t>
      </w:r>
      <w:r w:rsidRPr="00464A81">
        <w:rPr>
          <w:color w:val="0070C0"/>
        </w:rPr>
        <w:t>from Nichiren’s type is called “</w:t>
      </w:r>
      <w:r w:rsidRPr="00464A81">
        <w:rPr>
          <w:i/>
          <w:color w:val="0070C0"/>
        </w:rPr>
        <w:t>shosui</w:t>
      </w:r>
      <w:r w:rsidRPr="00464A81">
        <w:rPr>
          <w:color w:val="0070C0"/>
        </w:rPr>
        <w:t>”, which suggested that if upon</w:t>
      </w:r>
      <w:r w:rsidRPr="00464A81">
        <w:rPr>
          <w:color w:val="0070C0"/>
          <w:spacing w:val="1"/>
        </w:rPr>
        <w:t xml:space="preserve"> </w:t>
      </w:r>
      <w:r w:rsidRPr="00464A81">
        <w:rPr>
          <w:color w:val="0070C0"/>
        </w:rPr>
        <w:t xml:space="preserve">obtaining the first bucket of water from the well in the morning, if one chants the </w:t>
      </w:r>
      <w:r w:rsidRPr="00464A81">
        <w:rPr>
          <w:i/>
          <w:color w:val="0070C0"/>
        </w:rPr>
        <w:t>odaimoku</w:t>
      </w:r>
      <w:r w:rsidRPr="00464A81">
        <w:rPr>
          <w:color w:val="0070C0"/>
        </w:rPr>
        <w:t>, the</w:t>
      </w:r>
      <w:r w:rsidRPr="00464A81">
        <w:rPr>
          <w:color w:val="0070C0"/>
          <w:spacing w:val="1"/>
        </w:rPr>
        <w:t xml:space="preserve"> </w:t>
      </w:r>
      <w:r w:rsidRPr="00464A81">
        <w:rPr>
          <w:color w:val="0070C0"/>
        </w:rPr>
        <w:t xml:space="preserve">water will in essence become a type of medicine that will help the </w:t>
      </w:r>
      <w:r w:rsidRPr="00464A81">
        <w:rPr>
          <w:color w:val="0070C0"/>
        </w:rPr>
        <w:lastRenderedPageBreak/>
        <w:t>individual to escape illnesses</w:t>
      </w:r>
      <w:r w:rsidRPr="00464A81">
        <w:rPr>
          <w:color w:val="0070C0"/>
          <w:spacing w:val="1"/>
        </w:rPr>
        <w:t xml:space="preserve"> </w:t>
      </w:r>
      <w:r w:rsidRPr="00464A81">
        <w:rPr>
          <w:color w:val="0070C0"/>
        </w:rPr>
        <w:t>and even bad occurrences (Miyagawa 2011: 3-10; Toyoshima 2004: 134). One of the simplest</w:t>
      </w:r>
      <w:r w:rsidRPr="00464A81">
        <w:rPr>
          <w:color w:val="0070C0"/>
          <w:spacing w:val="1"/>
        </w:rPr>
        <w:t xml:space="preserve"> </w:t>
      </w:r>
      <w:r w:rsidRPr="00464A81">
        <w:rPr>
          <w:color w:val="0070C0"/>
        </w:rPr>
        <w:t xml:space="preserve">forms of </w:t>
      </w:r>
      <w:r w:rsidRPr="00464A81">
        <w:rPr>
          <w:i/>
          <w:color w:val="0070C0"/>
        </w:rPr>
        <w:t xml:space="preserve">kito </w:t>
      </w:r>
      <w:r w:rsidRPr="00464A81">
        <w:rPr>
          <w:color w:val="0070C0"/>
        </w:rPr>
        <w:t>includes finding an objective or motive for your prayer, followed by spending time</w:t>
      </w:r>
      <w:r w:rsidRPr="00464A81">
        <w:rPr>
          <w:color w:val="0070C0"/>
          <w:spacing w:val="-57"/>
        </w:rPr>
        <w:t xml:space="preserve"> </w:t>
      </w:r>
      <w:r w:rsidRPr="00464A81">
        <w:rPr>
          <w:color w:val="0070C0"/>
        </w:rPr>
        <w:t xml:space="preserve">dedicated to praying and chanting the </w:t>
      </w:r>
      <w:r w:rsidRPr="00464A81">
        <w:rPr>
          <w:i/>
          <w:color w:val="0070C0"/>
        </w:rPr>
        <w:t>Lotus Sutra</w:t>
      </w:r>
      <w:r w:rsidRPr="00464A81">
        <w:rPr>
          <w:color w:val="0070C0"/>
        </w:rPr>
        <w:t>. By doing such, the power of both the Dharma</w:t>
      </w:r>
      <w:r w:rsidRPr="00464A81">
        <w:rPr>
          <w:color w:val="0070C0"/>
          <w:spacing w:val="-58"/>
        </w:rPr>
        <w:t xml:space="preserve"> </w:t>
      </w:r>
      <w:r w:rsidRPr="00464A81">
        <w:rPr>
          <w:color w:val="0070C0"/>
        </w:rPr>
        <w:t>and Buddha will be uniquely combined to grant the wishes of the individual. Although these</w:t>
      </w:r>
      <w:r w:rsidRPr="00464A81">
        <w:rPr>
          <w:color w:val="0070C0"/>
          <w:spacing w:val="1"/>
        </w:rPr>
        <w:t xml:space="preserve"> </w:t>
      </w:r>
      <w:r w:rsidRPr="00464A81">
        <w:rPr>
          <w:color w:val="0070C0"/>
        </w:rPr>
        <w:t>methods have long existed in Nichiren Buddhism, the practice of repeatedly chanting the</w:t>
      </w:r>
      <w:r w:rsidRPr="00464A81">
        <w:rPr>
          <w:color w:val="0070C0"/>
          <w:spacing w:val="1"/>
        </w:rPr>
        <w:t xml:space="preserve"> </w:t>
      </w:r>
      <w:r w:rsidRPr="00464A81">
        <w:rPr>
          <w:i/>
          <w:color w:val="0070C0"/>
        </w:rPr>
        <w:t xml:space="preserve">odaimoku </w:t>
      </w:r>
      <w:r w:rsidRPr="00464A81">
        <w:rPr>
          <w:color w:val="0070C0"/>
        </w:rPr>
        <w:t xml:space="preserve">is a special and unique form of </w:t>
      </w:r>
      <w:r w:rsidRPr="00464A81">
        <w:rPr>
          <w:i/>
          <w:color w:val="0070C0"/>
        </w:rPr>
        <w:t>kito</w:t>
      </w:r>
      <w:r w:rsidRPr="00464A81">
        <w:rPr>
          <w:color w:val="0070C0"/>
        </w:rPr>
        <w:t xml:space="preserve">. Because anyone can chant the </w:t>
      </w:r>
      <w:r w:rsidRPr="00464A81">
        <w:rPr>
          <w:i/>
          <w:color w:val="0070C0"/>
        </w:rPr>
        <w:t>odaimoku</w:t>
      </w:r>
      <w:r w:rsidRPr="00464A81">
        <w:rPr>
          <w:color w:val="0070C0"/>
        </w:rPr>
        <w:t>, anyone</w:t>
      </w:r>
      <w:r w:rsidRPr="00464A81">
        <w:rPr>
          <w:color w:val="0070C0"/>
          <w:spacing w:val="1"/>
        </w:rPr>
        <w:t xml:space="preserve"> </w:t>
      </w:r>
      <w:r w:rsidRPr="00464A81">
        <w:rPr>
          <w:color w:val="0070C0"/>
        </w:rPr>
        <w:t xml:space="preserve">can make attempts to bring their wishes to reality. This is the base of the Nichiren School’s </w:t>
      </w:r>
      <w:r w:rsidRPr="00464A81">
        <w:rPr>
          <w:i/>
          <w:color w:val="0070C0"/>
        </w:rPr>
        <w:t>kaji</w:t>
      </w:r>
      <w:r w:rsidRPr="00464A81">
        <w:rPr>
          <w:i/>
          <w:color w:val="0070C0"/>
          <w:spacing w:val="1"/>
        </w:rPr>
        <w:t xml:space="preserve"> </w:t>
      </w:r>
      <w:r w:rsidRPr="00464A81">
        <w:rPr>
          <w:i/>
          <w:color w:val="0070C0"/>
        </w:rPr>
        <w:t>kito</w:t>
      </w:r>
      <w:r w:rsidRPr="00464A81">
        <w:rPr>
          <w:color w:val="0070C0"/>
        </w:rPr>
        <w:t xml:space="preserve">, which differs from </w:t>
      </w:r>
      <w:r w:rsidRPr="00464A81">
        <w:rPr>
          <w:i/>
          <w:color w:val="0070C0"/>
        </w:rPr>
        <w:t xml:space="preserve">kaji kito </w:t>
      </w:r>
      <w:r w:rsidRPr="00464A81">
        <w:rPr>
          <w:color w:val="0070C0"/>
        </w:rPr>
        <w:t>of previous generations that insisted that only those trained in</w:t>
      </w:r>
      <w:r w:rsidRPr="00464A81">
        <w:rPr>
          <w:color w:val="0070C0"/>
          <w:spacing w:val="1"/>
        </w:rPr>
        <w:t xml:space="preserve"> </w:t>
      </w:r>
      <w:r w:rsidRPr="00464A81">
        <w:rPr>
          <w:i/>
          <w:color w:val="0070C0"/>
        </w:rPr>
        <w:t xml:space="preserve">kaji kito </w:t>
      </w:r>
      <w:r w:rsidRPr="00464A81">
        <w:rPr>
          <w:color w:val="0070C0"/>
        </w:rPr>
        <w:t>could effectively use prayer for such purposes (Toyoshima 2004: 134). The times that</w:t>
      </w:r>
      <w:r w:rsidRPr="00464A81">
        <w:rPr>
          <w:color w:val="0070C0"/>
          <w:spacing w:val="1"/>
        </w:rPr>
        <w:t xml:space="preserve"> </w:t>
      </w:r>
      <w:r w:rsidRPr="00464A81">
        <w:rPr>
          <w:color w:val="0070C0"/>
        </w:rPr>
        <w:t xml:space="preserve">assistance is needed from a priest trained in </w:t>
      </w:r>
      <w:r w:rsidRPr="00464A81">
        <w:rPr>
          <w:i/>
          <w:color w:val="0070C0"/>
        </w:rPr>
        <w:t xml:space="preserve">kaji kito </w:t>
      </w:r>
      <w:r w:rsidRPr="00464A81">
        <w:rPr>
          <w:color w:val="0070C0"/>
        </w:rPr>
        <w:t>is typically when extra spiritual power is</w:t>
      </w:r>
      <w:r w:rsidRPr="00464A81">
        <w:rPr>
          <w:color w:val="0070C0"/>
          <w:spacing w:val="1"/>
        </w:rPr>
        <w:t xml:space="preserve"> </w:t>
      </w:r>
      <w:r w:rsidRPr="00464A81">
        <w:rPr>
          <w:color w:val="0070C0"/>
        </w:rPr>
        <w:t>necessary or when spirits are involved, which necessitate a more complex prayer and need for a</w:t>
      </w:r>
      <w:r w:rsidRPr="00464A81">
        <w:rPr>
          <w:color w:val="0070C0"/>
          <w:spacing w:val="1"/>
        </w:rPr>
        <w:t xml:space="preserve"> </w:t>
      </w:r>
      <w:r w:rsidRPr="00464A81">
        <w:rPr>
          <w:color w:val="0070C0"/>
        </w:rPr>
        <w:t>more</w:t>
      </w:r>
      <w:r w:rsidRPr="00464A81">
        <w:rPr>
          <w:color w:val="0070C0"/>
          <w:spacing w:val="-2"/>
        </w:rPr>
        <w:t xml:space="preserve"> </w:t>
      </w:r>
      <w:r w:rsidRPr="00464A81">
        <w:rPr>
          <w:color w:val="0070C0"/>
        </w:rPr>
        <w:t>effective</w:t>
      </w:r>
      <w:r w:rsidRPr="00464A81">
        <w:rPr>
          <w:color w:val="0070C0"/>
          <w:spacing w:val="-1"/>
        </w:rPr>
        <w:t xml:space="preserve"> </w:t>
      </w:r>
      <w:r w:rsidRPr="00464A81">
        <w:rPr>
          <w:color w:val="0070C0"/>
        </w:rPr>
        <w:t>connection to the</w:t>
      </w:r>
      <w:r w:rsidRPr="00464A81">
        <w:rPr>
          <w:color w:val="0070C0"/>
          <w:spacing w:val="-1"/>
        </w:rPr>
        <w:t xml:space="preserve"> </w:t>
      </w:r>
      <w:r w:rsidRPr="00464A81">
        <w:rPr>
          <w:color w:val="0070C0"/>
        </w:rPr>
        <w:t>deities for effective</w:t>
      </w:r>
      <w:r w:rsidRPr="00464A81">
        <w:rPr>
          <w:color w:val="0070C0"/>
          <w:spacing w:val="-1"/>
        </w:rPr>
        <w:t xml:space="preserve"> </w:t>
      </w:r>
      <w:r w:rsidRPr="00464A81">
        <w:rPr>
          <w:color w:val="0070C0"/>
        </w:rPr>
        <w:t>prayer.</w:t>
      </w:r>
    </w:p>
    <w:p w:rsidR="00B104E4" w:rsidRPr="00FC4D45" w:rsidRDefault="00B104E4" w:rsidP="007E2482">
      <w:pPr>
        <w:pStyle w:val="Corpsdetexte"/>
        <w:spacing w:before="1"/>
        <w:ind w:right="205" w:firstLine="720"/>
        <w:rPr>
          <w:color w:val="0070C0"/>
        </w:rPr>
      </w:pPr>
      <w:r w:rsidRPr="00FC4D45">
        <w:rPr>
          <w:color w:val="0070C0"/>
        </w:rPr>
        <w:t xml:space="preserve">Nichiren suggested that the three important aspects necessary for effective </w:t>
      </w:r>
      <w:r w:rsidRPr="00FC4D45">
        <w:rPr>
          <w:i/>
          <w:color w:val="0070C0"/>
        </w:rPr>
        <w:t>kaji kito</w:t>
      </w:r>
      <w:r w:rsidRPr="00FC4D45">
        <w:rPr>
          <w:i/>
          <w:color w:val="0070C0"/>
          <w:spacing w:val="1"/>
        </w:rPr>
        <w:t xml:space="preserve"> </w:t>
      </w:r>
      <w:r w:rsidRPr="00FC4D45">
        <w:rPr>
          <w:color w:val="0070C0"/>
        </w:rPr>
        <w:t xml:space="preserve">include faith, the supreme teaching (or the </w:t>
      </w:r>
      <w:r w:rsidRPr="00FC4D45">
        <w:rPr>
          <w:i/>
          <w:color w:val="0070C0"/>
        </w:rPr>
        <w:t>Lotus Sutra</w:t>
      </w:r>
      <w:r w:rsidRPr="00FC4D45">
        <w:rPr>
          <w:color w:val="0070C0"/>
        </w:rPr>
        <w:t>) and the master or the monks of Nichiren</w:t>
      </w:r>
      <w:r w:rsidRPr="00FC4D45">
        <w:rPr>
          <w:color w:val="0070C0"/>
          <w:spacing w:val="-57"/>
        </w:rPr>
        <w:t xml:space="preserve"> </w:t>
      </w:r>
      <w:r w:rsidRPr="00FC4D45">
        <w:rPr>
          <w:color w:val="0070C0"/>
        </w:rPr>
        <w:t xml:space="preserve">Buddhism. He writes in his </w:t>
      </w:r>
      <w:r w:rsidRPr="00FC4D45">
        <w:rPr>
          <w:i/>
          <w:color w:val="0070C0"/>
        </w:rPr>
        <w:t xml:space="preserve">Hokke shoshin jobutsu-sho </w:t>
      </w:r>
      <w:r w:rsidRPr="00FC4D45">
        <w:rPr>
          <w:color w:val="0070C0"/>
        </w:rPr>
        <w:t>that a good master and an individual who</w:t>
      </w:r>
      <w:r w:rsidRPr="00FC4D45">
        <w:rPr>
          <w:color w:val="0070C0"/>
          <w:spacing w:val="-58"/>
        </w:rPr>
        <w:t xml:space="preserve"> </w:t>
      </w:r>
      <w:r w:rsidRPr="00FC4D45">
        <w:rPr>
          <w:color w:val="0070C0"/>
        </w:rPr>
        <w:t xml:space="preserve">has faith and accepts the teachings of the </w:t>
      </w:r>
      <w:r w:rsidRPr="00FC4D45">
        <w:rPr>
          <w:i/>
          <w:color w:val="0070C0"/>
        </w:rPr>
        <w:t>Lotus Sutra</w:t>
      </w:r>
      <w:r w:rsidRPr="00FC4D45">
        <w:rPr>
          <w:color w:val="0070C0"/>
        </w:rPr>
        <w:t xml:space="preserve">, combined with one’s </w:t>
      </w:r>
      <w:r w:rsidRPr="00FC4D45">
        <w:rPr>
          <w:i/>
          <w:color w:val="0070C0"/>
        </w:rPr>
        <w:t xml:space="preserve">inori </w:t>
      </w:r>
      <w:r w:rsidRPr="00FC4D45">
        <w:rPr>
          <w:color w:val="0070C0"/>
        </w:rPr>
        <w:t>(prayer) will</w:t>
      </w:r>
      <w:r w:rsidRPr="00FC4D45">
        <w:rPr>
          <w:color w:val="0070C0"/>
          <w:spacing w:val="1"/>
        </w:rPr>
        <w:t xml:space="preserve"> </w:t>
      </w:r>
      <w:r w:rsidRPr="00FC4D45">
        <w:rPr>
          <w:color w:val="0070C0"/>
        </w:rPr>
        <w:t>allow for big calamities to be swept away. He also states that if a person however, does not</w:t>
      </w:r>
      <w:r w:rsidRPr="00FC4D45">
        <w:rPr>
          <w:color w:val="0070C0"/>
          <w:spacing w:val="1"/>
        </w:rPr>
        <w:t xml:space="preserve"> </w:t>
      </w:r>
      <w:r w:rsidRPr="00FC4D45">
        <w:rPr>
          <w:color w:val="0070C0"/>
        </w:rPr>
        <w:t>believe</w:t>
      </w:r>
      <w:r w:rsidRPr="00FC4D45">
        <w:rPr>
          <w:color w:val="0070C0"/>
          <w:spacing w:val="-2"/>
        </w:rPr>
        <w:t xml:space="preserve"> </w:t>
      </w:r>
      <w:r w:rsidRPr="00FC4D45">
        <w:rPr>
          <w:color w:val="0070C0"/>
        </w:rPr>
        <w:t>in power</w:t>
      </w:r>
      <w:r w:rsidRPr="00FC4D45">
        <w:rPr>
          <w:color w:val="0070C0"/>
          <w:spacing w:val="-1"/>
        </w:rPr>
        <w:t xml:space="preserve"> </w:t>
      </w:r>
      <w:r w:rsidRPr="00FC4D45">
        <w:rPr>
          <w:color w:val="0070C0"/>
        </w:rPr>
        <w:t>and the</w:t>
      </w:r>
      <w:r w:rsidRPr="00FC4D45">
        <w:rPr>
          <w:color w:val="0070C0"/>
          <w:spacing w:val="-2"/>
        </w:rPr>
        <w:t xml:space="preserve"> </w:t>
      </w:r>
      <w:r w:rsidRPr="00FC4D45">
        <w:rPr>
          <w:color w:val="0070C0"/>
        </w:rPr>
        <w:t>effectiveness of</w:t>
      </w:r>
      <w:r w:rsidRPr="00FC4D45">
        <w:rPr>
          <w:color w:val="0070C0"/>
          <w:spacing w:val="-1"/>
        </w:rPr>
        <w:t xml:space="preserve"> </w:t>
      </w:r>
      <w:r w:rsidRPr="00FC4D45">
        <w:rPr>
          <w:color w:val="0070C0"/>
        </w:rPr>
        <w:t>faith the</w:t>
      </w:r>
      <w:r w:rsidRPr="00FC4D45">
        <w:rPr>
          <w:color w:val="0070C0"/>
          <w:spacing w:val="-1"/>
        </w:rPr>
        <w:t xml:space="preserve"> </w:t>
      </w:r>
      <w:r w:rsidRPr="00FC4D45">
        <w:rPr>
          <w:i/>
          <w:color w:val="0070C0"/>
        </w:rPr>
        <w:t>Lotus Sutra</w:t>
      </w:r>
      <w:r w:rsidRPr="00FC4D45">
        <w:rPr>
          <w:color w:val="0070C0"/>
        </w:rPr>
        <w:t>, then</w:t>
      </w:r>
      <w:r w:rsidRPr="00FC4D45">
        <w:rPr>
          <w:color w:val="0070C0"/>
          <w:spacing w:val="-1"/>
        </w:rPr>
        <w:t xml:space="preserve"> </w:t>
      </w:r>
      <w:r w:rsidRPr="00FC4D45">
        <w:rPr>
          <w:color w:val="0070C0"/>
        </w:rPr>
        <w:t>no matter</w:t>
      </w:r>
      <w:r w:rsidRPr="00FC4D45">
        <w:rPr>
          <w:color w:val="0070C0"/>
          <w:spacing w:val="-1"/>
        </w:rPr>
        <w:t xml:space="preserve"> </w:t>
      </w:r>
      <w:r w:rsidRPr="00FC4D45">
        <w:rPr>
          <w:color w:val="0070C0"/>
        </w:rPr>
        <w:t>what Nichiren</w:t>
      </w:r>
      <w:r w:rsidR="007E2482" w:rsidRPr="00FC4D45">
        <w:rPr>
          <w:color w:val="0070C0"/>
        </w:rPr>
        <w:t xml:space="preserve"> </w:t>
      </w:r>
      <w:r w:rsidRPr="00FC4D45">
        <w:rPr>
          <w:color w:val="0070C0"/>
        </w:rPr>
        <w:t xml:space="preserve">does, the </w:t>
      </w:r>
      <w:r w:rsidRPr="00FC4D45">
        <w:rPr>
          <w:i/>
          <w:color w:val="0070C0"/>
        </w:rPr>
        <w:t xml:space="preserve">kito </w:t>
      </w:r>
      <w:r w:rsidRPr="00FC4D45">
        <w:rPr>
          <w:color w:val="0070C0"/>
        </w:rPr>
        <w:t>will not be successful. He equates this to how a fire cannot be lit if the rock needed</w:t>
      </w:r>
      <w:r w:rsidRPr="00FC4D45">
        <w:rPr>
          <w:color w:val="0070C0"/>
          <w:spacing w:val="-58"/>
        </w:rPr>
        <w:t xml:space="preserve"> </w:t>
      </w:r>
      <w:r w:rsidRPr="00FC4D45">
        <w:rPr>
          <w:color w:val="0070C0"/>
        </w:rPr>
        <w:t>to</w:t>
      </w:r>
      <w:r w:rsidRPr="00FC4D45">
        <w:rPr>
          <w:color w:val="0070C0"/>
          <w:spacing w:val="-1"/>
        </w:rPr>
        <w:t xml:space="preserve"> </w:t>
      </w:r>
      <w:r w:rsidRPr="00FC4D45">
        <w:rPr>
          <w:color w:val="0070C0"/>
        </w:rPr>
        <w:t>light</w:t>
      </w:r>
      <w:r w:rsidRPr="00FC4D45">
        <w:rPr>
          <w:color w:val="0070C0"/>
          <w:spacing w:val="-1"/>
        </w:rPr>
        <w:t xml:space="preserve"> </w:t>
      </w:r>
      <w:r w:rsidRPr="00FC4D45">
        <w:rPr>
          <w:color w:val="0070C0"/>
        </w:rPr>
        <w:t>the</w:t>
      </w:r>
      <w:r w:rsidRPr="00FC4D45">
        <w:rPr>
          <w:color w:val="0070C0"/>
          <w:spacing w:val="-1"/>
        </w:rPr>
        <w:t xml:space="preserve"> </w:t>
      </w:r>
      <w:r w:rsidRPr="00FC4D45">
        <w:rPr>
          <w:color w:val="0070C0"/>
        </w:rPr>
        <w:t>fire</w:t>
      </w:r>
      <w:r w:rsidRPr="00FC4D45">
        <w:rPr>
          <w:color w:val="0070C0"/>
          <w:spacing w:val="-1"/>
        </w:rPr>
        <w:t xml:space="preserve"> </w:t>
      </w:r>
      <w:r w:rsidRPr="00FC4D45">
        <w:rPr>
          <w:color w:val="0070C0"/>
        </w:rPr>
        <w:t>is already wet (Toyoshima 2004:</w:t>
      </w:r>
      <w:r w:rsidRPr="00FC4D45">
        <w:rPr>
          <w:color w:val="0070C0"/>
          <w:spacing w:val="-1"/>
        </w:rPr>
        <w:t xml:space="preserve"> </w:t>
      </w:r>
      <w:r w:rsidRPr="00FC4D45">
        <w:rPr>
          <w:color w:val="0070C0"/>
        </w:rPr>
        <w:t>122).</w:t>
      </w:r>
    </w:p>
    <w:p w:rsidR="00B104E4" w:rsidRPr="00FC4D45" w:rsidRDefault="00B104E4" w:rsidP="007E2482">
      <w:pPr>
        <w:pStyle w:val="Corpsdetexte"/>
        <w:ind w:right="173" w:firstLine="720"/>
        <w:rPr>
          <w:color w:val="0070C0"/>
        </w:rPr>
      </w:pPr>
      <w:r w:rsidRPr="00FC4D45">
        <w:rPr>
          <w:color w:val="0070C0"/>
        </w:rPr>
        <w:t xml:space="preserve">For Nichiren, </w:t>
      </w:r>
      <w:r w:rsidRPr="00FC4D45">
        <w:rPr>
          <w:i/>
          <w:color w:val="0070C0"/>
        </w:rPr>
        <w:t xml:space="preserve">kito </w:t>
      </w:r>
      <w:r w:rsidRPr="00FC4D45">
        <w:rPr>
          <w:color w:val="0070C0"/>
        </w:rPr>
        <w:t>was primarily a means of “</w:t>
      </w:r>
      <w:r w:rsidRPr="00FC4D45">
        <w:rPr>
          <w:i/>
          <w:color w:val="0070C0"/>
        </w:rPr>
        <w:t>shobou guzuu</w:t>
      </w:r>
      <w:r w:rsidRPr="00FC4D45">
        <w:rPr>
          <w:color w:val="0070C0"/>
        </w:rPr>
        <w:t xml:space="preserve">”, one way to spread the </w:t>
      </w:r>
      <w:r w:rsidRPr="00FC4D45">
        <w:rPr>
          <w:i/>
          <w:color w:val="0070C0"/>
        </w:rPr>
        <w:t>Lotus</w:t>
      </w:r>
      <w:r w:rsidRPr="00FC4D45">
        <w:rPr>
          <w:i/>
          <w:color w:val="0070C0"/>
          <w:spacing w:val="-57"/>
        </w:rPr>
        <w:t xml:space="preserve"> </w:t>
      </w:r>
      <w:r w:rsidRPr="00FC4D45">
        <w:rPr>
          <w:i/>
          <w:color w:val="0070C0"/>
        </w:rPr>
        <w:t>Sutra</w:t>
      </w:r>
      <w:r w:rsidRPr="00FC4D45">
        <w:rPr>
          <w:color w:val="0070C0"/>
        </w:rPr>
        <w:t>. While Nichiren rejected all prayers of other traditions, Nichiren studied the methods of</w:t>
      </w:r>
      <w:r w:rsidRPr="00FC4D45">
        <w:rPr>
          <w:color w:val="0070C0"/>
          <w:spacing w:val="1"/>
        </w:rPr>
        <w:t xml:space="preserve"> </w:t>
      </w:r>
      <w:r w:rsidRPr="00FC4D45">
        <w:rPr>
          <w:color w:val="0070C0"/>
        </w:rPr>
        <w:t>prayer and practice of several other traditions that became the base for his confidence in his</w:t>
      </w:r>
      <w:r w:rsidRPr="00FC4D45">
        <w:rPr>
          <w:color w:val="0070C0"/>
          <w:spacing w:val="1"/>
        </w:rPr>
        <w:t xml:space="preserve"> </w:t>
      </w:r>
      <w:r w:rsidRPr="00FC4D45">
        <w:rPr>
          <w:color w:val="0070C0"/>
        </w:rPr>
        <w:t xml:space="preserve">teaching. The majority of his </w:t>
      </w:r>
      <w:r w:rsidRPr="00FC4D45">
        <w:rPr>
          <w:i/>
          <w:color w:val="0070C0"/>
        </w:rPr>
        <w:t xml:space="preserve">kito </w:t>
      </w:r>
      <w:r w:rsidRPr="00FC4D45">
        <w:rPr>
          <w:color w:val="0070C0"/>
        </w:rPr>
        <w:t xml:space="preserve">is also focused on </w:t>
      </w:r>
      <w:r w:rsidRPr="00FC4D45">
        <w:rPr>
          <w:i/>
          <w:color w:val="0070C0"/>
        </w:rPr>
        <w:t xml:space="preserve">sokusai enmei </w:t>
      </w:r>
      <w:r w:rsidRPr="00FC4D45">
        <w:rPr>
          <w:color w:val="0070C0"/>
        </w:rPr>
        <w:t>as noted in his letter to</w:t>
      </w:r>
      <w:r w:rsidRPr="00FC4D45">
        <w:rPr>
          <w:color w:val="0070C0"/>
          <w:spacing w:val="1"/>
        </w:rPr>
        <w:t xml:space="preserve"> </w:t>
      </w:r>
      <w:r w:rsidRPr="00FC4D45">
        <w:rPr>
          <w:color w:val="0070C0"/>
        </w:rPr>
        <w:t xml:space="preserve">Sairenbo as well as </w:t>
      </w:r>
      <w:r w:rsidRPr="00FC4D45">
        <w:rPr>
          <w:i/>
          <w:color w:val="0070C0"/>
        </w:rPr>
        <w:t xml:space="preserve">zaisho shometsu </w:t>
      </w:r>
      <w:r w:rsidRPr="00FC4D45">
        <w:rPr>
          <w:color w:val="0070C0"/>
        </w:rPr>
        <w:t>or removing sins accumulated in one’s past life (Ishikawa</w:t>
      </w:r>
      <w:r w:rsidRPr="00FC4D45">
        <w:rPr>
          <w:color w:val="0070C0"/>
          <w:spacing w:val="1"/>
        </w:rPr>
        <w:t xml:space="preserve"> </w:t>
      </w:r>
      <w:r w:rsidRPr="00FC4D45">
        <w:rPr>
          <w:color w:val="0070C0"/>
        </w:rPr>
        <w:t>1983: 362). Nichiren considered that by suffering and undergoing his several persecutions, he</w:t>
      </w:r>
      <w:r w:rsidRPr="00FC4D45">
        <w:rPr>
          <w:color w:val="0070C0"/>
          <w:spacing w:val="1"/>
        </w:rPr>
        <w:t xml:space="preserve"> </w:t>
      </w:r>
      <w:r w:rsidRPr="00FC4D45">
        <w:rPr>
          <w:color w:val="0070C0"/>
        </w:rPr>
        <w:t>was removing the sins that he had accumulated from his past life so that in his next life, he could</w:t>
      </w:r>
      <w:r w:rsidRPr="00FC4D45">
        <w:rPr>
          <w:color w:val="0070C0"/>
          <w:spacing w:val="-57"/>
        </w:rPr>
        <w:t xml:space="preserve"> </w:t>
      </w:r>
      <w:r w:rsidRPr="00FC4D45">
        <w:rPr>
          <w:color w:val="0070C0"/>
        </w:rPr>
        <w:t>live</w:t>
      </w:r>
      <w:r w:rsidRPr="00FC4D45">
        <w:rPr>
          <w:color w:val="0070C0"/>
          <w:spacing w:val="-1"/>
        </w:rPr>
        <w:t xml:space="preserve"> </w:t>
      </w:r>
      <w:r w:rsidRPr="00FC4D45">
        <w:rPr>
          <w:color w:val="0070C0"/>
        </w:rPr>
        <w:t>a</w:t>
      </w:r>
      <w:r w:rsidRPr="00FC4D45">
        <w:rPr>
          <w:color w:val="0070C0"/>
          <w:spacing w:val="-1"/>
        </w:rPr>
        <w:t xml:space="preserve"> </w:t>
      </w:r>
      <w:r w:rsidRPr="00FC4D45">
        <w:rPr>
          <w:color w:val="0070C0"/>
        </w:rPr>
        <w:t>peaceful</w:t>
      </w:r>
      <w:r w:rsidRPr="00FC4D45">
        <w:rPr>
          <w:color w:val="0070C0"/>
          <w:spacing w:val="-1"/>
        </w:rPr>
        <w:t xml:space="preserve"> </w:t>
      </w:r>
      <w:r w:rsidRPr="00FC4D45">
        <w:rPr>
          <w:color w:val="0070C0"/>
        </w:rPr>
        <w:t>life.</w:t>
      </w:r>
    </w:p>
    <w:p w:rsidR="00B104E4" w:rsidRPr="00FC4D45" w:rsidRDefault="00B104E4" w:rsidP="007E2482">
      <w:pPr>
        <w:pStyle w:val="Corpsdetexte"/>
        <w:ind w:left="0"/>
        <w:rPr>
          <w:color w:val="0070C0"/>
          <w:sz w:val="26"/>
        </w:rPr>
      </w:pPr>
    </w:p>
    <w:p w:rsidR="00B104E4" w:rsidRPr="00202B1C" w:rsidRDefault="00B104E4" w:rsidP="007E2482">
      <w:pPr>
        <w:pStyle w:val="Titre2"/>
        <w:spacing w:before="1"/>
        <w:rPr>
          <w:color w:val="0070C0"/>
        </w:rPr>
      </w:pPr>
      <w:r w:rsidRPr="00202B1C">
        <w:rPr>
          <w:color w:val="0070C0"/>
        </w:rPr>
        <w:t>Nichiren’s</w:t>
      </w:r>
      <w:r w:rsidRPr="00202B1C">
        <w:rPr>
          <w:color w:val="0070C0"/>
          <w:spacing w:val="-1"/>
        </w:rPr>
        <w:t xml:space="preserve"> </w:t>
      </w:r>
      <w:r w:rsidRPr="00202B1C">
        <w:rPr>
          <w:color w:val="0070C0"/>
        </w:rPr>
        <w:t>Belief in the</w:t>
      </w:r>
      <w:r w:rsidRPr="00202B1C">
        <w:rPr>
          <w:color w:val="0070C0"/>
          <w:spacing w:val="-1"/>
        </w:rPr>
        <w:t xml:space="preserve"> </w:t>
      </w:r>
      <w:r w:rsidRPr="00202B1C">
        <w:rPr>
          <w:color w:val="0070C0"/>
        </w:rPr>
        <w:t>Lotus Sutra</w:t>
      </w:r>
    </w:p>
    <w:p w:rsidR="00B104E4" w:rsidRPr="00202B1C" w:rsidRDefault="00B104E4" w:rsidP="007E2482">
      <w:pPr>
        <w:pStyle w:val="Corpsdetexte"/>
        <w:spacing w:before="11"/>
        <w:ind w:left="0"/>
        <w:rPr>
          <w:b/>
          <w:color w:val="0070C0"/>
          <w:sz w:val="23"/>
        </w:rPr>
      </w:pPr>
    </w:p>
    <w:p w:rsidR="00B104E4" w:rsidRPr="00202B1C" w:rsidRDefault="00B104E4" w:rsidP="007E2482">
      <w:pPr>
        <w:pStyle w:val="Corpsdetexte"/>
        <w:ind w:right="220" w:firstLine="720"/>
        <w:rPr>
          <w:color w:val="0070C0"/>
        </w:rPr>
      </w:pPr>
      <w:r w:rsidRPr="00202B1C">
        <w:rPr>
          <w:color w:val="0070C0"/>
        </w:rPr>
        <w:t xml:space="preserve">As suggested throughout the paper, Nichiren’s main objective of spreading the </w:t>
      </w:r>
      <w:r w:rsidRPr="00202B1C">
        <w:rPr>
          <w:i/>
          <w:color w:val="0070C0"/>
        </w:rPr>
        <w:t>Lotus</w:t>
      </w:r>
      <w:r w:rsidRPr="00202B1C">
        <w:rPr>
          <w:i/>
          <w:color w:val="0070C0"/>
          <w:spacing w:val="1"/>
        </w:rPr>
        <w:t xml:space="preserve"> </w:t>
      </w:r>
      <w:r w:rsidRPr="00202B1C">
        <w:rPr>
          <w:i/>
          <w:color w:val="0070C0"/>
        </w:rPr>
        <w:t xml:space="preserve">Sutra </w:t>
      </w:r>
      <w:r w:rsidRPr="00202B1C">
        <w:rPr>
          <w:color w:val="0070C0"/>
        </w:rPr>
        <w:t xml:space="preserve">was to save people who were suffering in Japan and living in </w:t>
      </w:r>
      <w:r w:rsidRPr="00202B1C">
        <w:rPr>
          <w:i/>
          <w:color w:val="0070C0"/>
        </w:rPr>
        <w:t>mappo</w:t>
      </w:r>
      <w:r w:rsidRPr="00202B1C">
        <w:rPr>
          <w:color w:val="0070C0"/>
        </w:rPr>
        <w:t>. Nichiren himself</w:t>
      </w:r>
      <w:r w:rsidRPr="00202B1C">
        <w:rPr>
          <w:color w:val="0070C0"/>
          <w:spacing w:val="1"/>
        </w:rPr>
        <w:t xml:space="preserve"> </w:t>
      </w:r>
      <w:r w:rsidRPr="00202B1C">
        <w:rPr>
          <w:color w:val="0070C0"/>
        </w:rPr>
        <w:t>wanted to take on the suffering of all people by suffering in their place (Ishikawa 1983: 355). As</w:t>
      </w:r>
      <w:r w:rsidRPr="00202B1C">
        <w:rPr>
          <w:color w:val="0070C0"/>
          <w:spacing w:val="-58"/>
        </w:rPr>
        <w:t xml:space="preserve"> </w:t>
      </w:r>
      <w:r w:rsidRPr="00202B1C">
        <w:rPr>
          <w:color w:val="0070C0"/>
        </w:rPr>
        <w:t>noted before, when we think of suffering in the context of Nichiren’s life, we immediately</w:t>
      </w:r>
      <w:r w:rsidRPr="00202B1C">
        <w:rPr>
          <w:color w:val="0070C0"/>
          <w:spacing w:val="1"/>
        </w:rPr>
        <w:t xml:space="preserve"> </w:t>
      </w:r>
      <w:r w:rsidRPr="00202B1C">
        <w:rPr>
          <w:color w:val="0070C0"/>
        </w:rPr>
        <w:t>associate</w:t>
      </w:r>
      <w:r w:rsidRPr="00202B1C">
        <w:rPr>
          <w:color w:val="0070C0"/>
          <w:spacing w:val="-1"/>
        </w:rPr>
        <w:t xml:space="preserve"> </w:t>
      </w:r>
      <w:r w:rsidRPr="00202B1C">
        <w:rPr>
          <w:color w:val="0070C0"/>
        </w:rPr>
        <w:t>it to</w:t>
      </w:r>
      <w:r w:rsidRPr="00202B1C">
        <w:rPr>
          <w:color w:val="0070C0"/>
          <w:spacing w:val="-1"/>
        </w:rPr>
        <w:t xml:space="preserve"> </w:t>
      </w:r>
      <w:r w:rsidRPr="00202B1C">
        <w:rPr>
          <w:color w:val="0070C0"/>
        </w:rPr>
        <w:t>the</w:t>
      </w:r>
      <w:r w:rsidRPr="00202B1C">
        <w:rPr>
          <w:color w:val="0070C0"/>
          <w:spacing w:val="-1"/>
        </w:rPr>
        <w:t xml:space="preserve"> </w:t>
      </w:r>
      <w:r w:rsidRPr="00202B1C">
        <w:rPr>
          <w:color w:val="0070C0"/>
        </w:rPr>
        <w:t>several</w:t>
      </w:r>
      <w:r w:rsidRPr="00202B1C">
        <w:rPr>
          <w:color w:val="0070C0"/>
          <w:spacing w:val="-1"/>
        </w:rPr>
        <w:t xml:space="preserve"> </w:t>
      </w:r>
      <w:r w:rsidRPr="00202B1C">
        <w:rPr>
          <w:color w:val="0070C0"/>
        </w:rPr>
        <w:t>persecutions that</w:t>
      </w:r>
      <w:r w:rsidRPr="00202B1C">
        <w:rPr>
          <w:color w:val="0070C0"/>
          <w:spacing w:val="-1"/>
        </w:rPr>
        <w:t xml:space="preserve"> </w:t>
      </w:r>
      <w:r w:rsidRPr="00202B1C">
        <w:rPr>
          <w:color w:val="0070C0"/>
        </w:rPr>
        <w:t>he</w:t>
      </w:r>
      <w:r w:rsidRPr="00202B1C">
        <w:rPr>
          <w:color w:val="0070C0"/>
          <w:spacing w:val="-1"/>
        </w:rPr>
        <w:t xml:space="preserve"> </w:t>
      </w:r>
      <w:r w:rsidRPr="00202B1C">
        <w:rPr>
          <w:color w:val="0070C0"/>
        </w:rPr>
        <w:t>faced in</w:t>
      </w:r>
      <w:r w:rsidRPr="00202B1C">
        <w:rPr>
          <w:color w:val="0070C0"/>
          <w:spacing w:val="-1"/>
        </w:rPr>
        <w:t xml:space="preserve"> </w:t>
      </w:r>
      <w:r w:rsidRPr="00202B1C">
        <w:rPr>
          <w:color w:val="0070C0"/>
        </w:rPr>
        <w:t>his mission</w:t>
      </w:r>
      <w:r w:rsidRPr="00202B1C">
        <w:rPr>
          <w:color w:val="0070C0"/>
          <w:spacing w:val="-1"/>
        </w:rPr>
        <w:t xml:space="preserve"> </w:t>
      </w:r>
      <w:r w:rsidRPr="00202B1C">
        <w:rPr>
          <w:color w:val="0070C0"/>
        </w:rPr>
        <w:t>to spread</w:t>
      </w:r>
      <w:r w:rsidRPr="00202B1C">
        <w:rPr>
          <w:color w:val="0070C0"/>
          <w:spacing w:val="-1"/>
        </w:rPr>
        <w:t xml:space="preserve"> </w:t>
      </w:r>
      <w:r w:rsidRPr="00202B1C">
        <w:rPr>
          <w:color w:val="0070C0"/>
        </w:rPr>
        <w:t xml:space="preserve">the </w:t>
      </w:r>
      <w:r w:rsidRPr="00202B1C">
        <w:rPr>
          <w:i/>
          <w:color w:val="0070C0"/>
        </w:rPr>
        <w:t>Lotus Sutra</w:t>
      </w:r>
      <w:r w:rsidRPr="00202B1C">
        <w:rPr>
          <w:color w:val="0070C0"/>
        </w:rPr>
        <w:t>.</w:t>
      </w:r>
    </w:p>
    <w:p w:rsidR="00202B1C" w:rsidRDefault="00202B1C" w:rsidP="007E2482">
      <w:pPr>
        <w:pStyle w:val="Corpsdetexte"/>
        <w:ind w:right="341"/>
      </w:pPr>
    </w:p>
    <w:p w:rsidR="00B104E4" w:rsidRPr="00203731" w:rsidRDefault="00B104E4" w:rsidP="007E2482">
      <w:pPr>
        <w:pStyle w:val="Corpsdetexte"/>
        <w:ind w:right="341"/>
        <w:rPr>
          <w:color w:val="0070C0"/>
        </w:rPr>
      </w:pPr>
      <w:r w:rsidRPr="00203731">
        <w:rPr>
          <w:color w:val="0070C0"/>
        </w:rPr>
        <w:t>However, this type of suffering is different in the sense that Nichiren already expected to suffer</w:t>
      </w:r>
      <w:r w:rsidRPr="00203731">
        <w:rPr>
          <w:color w:val="0070C0"/>
          <w:spacing w:val="-57"/>
        </w:rPr>
        <w:t xml:space="preserve"> </w:t>
      </w:r>
      <w:r w:rsidRPr="00203731">
        <w:rPr>
          <w:color w:val="0070C0"/>
        </w:rPr>
        <w:t xml:space="preserve">in order to spread the </w:t>
      </w:r>
      <w:r w:rsidRPr="00203731">
        <w:rPr>
          <w:i/>
          <w:color w:val="0070C0"/>
        </w:rPr>
        <w:t xml:space="preserve">Lotus Sutra </w:t>
      </w:r>
      <w:r w:rsidRPr="00203731">
        <w:rPr>
          <w:color w:val="0070C0"/>
        </w:rPr>
        <w:t>and thus these are not the types of suffering felt by the other</w:t>
      </w:r>
      <w:r w:rsidRPr="00203731">
        <w:rPr>
          <w:color w:val="0070C0"/>
          <w:spacing w:val="1"/>
        </w:rPr>
        <w:t xml:space="preserve"> </w:t>
      </w:r>
      <w:r w:rsidRPr="00203731">
        <w:rPr>
          <w:color w:val="0070C0"/>
        </w:rPr>
        <w:t>people</w:t>
      </w:r>
      <w:r w:rsidRPr="00203731">
        <w:rPr>
          <w:color w:val="0070C0"/>
          <w:spacing w:val="-1"/>
        </w:rPr>
        <w:t xml:space="preserve"> </w:t>
      </w:r>
      <w:r w:rsidRPr="00203731">
        <w:rPr>
          <w:color w:val="0070C0"/>
        </w:rPr>
        <w:t>within the</w:t>
      </w:r>
      <w:r w:rsidRPr="00203731">
        <w:rPr>
          <w:color w:val="0070C0"/>
          <w:spacing w:val="-1"/>
        </w:rPr>
        <w:t xml:space="preserve"> </w:t>
      </w:r>
      <w:r w:rsidRPr="00203731">
        <w:rPr>
          <w:color w:val="0070C0"/>
        </w:rPr>
        <w:t>country.</w:t>
      </w:r>
    </w:p>
    <w:p w:rsidR="00B104E4" w:rsidRPr="00203731" w:rsidRDefault="00B104E4" w:rsidP="007E2482">
      <w:pPr>
        <w:pStyle w:val="Corpsdetexte"/>
        <w:ind w:right="173" w:firstLine="720"/>
        <w:rPr>
          <w:color w:val="0070C0"/>
        </w:rPr>
      </w:pPr>
      <w:r w:rsidRPr="00203731">
        <w:rPr>
          <w:color w:val="0070C0"/>
        </w:rPr>
        <w:t xml:space="preserve">Nichiren genuinely wanted to relieve the pain of others in the same way that in the </w:t>
      </w:r>
      <w:r w:rsidRPr="00203731">
        <w:rPr>
          <w:i/>
          <w:color w:val="0070C0"/>
        </w:rPr>
        <w:t>Lotus</w:t>
      </w:r>
      <w:r w:rsidRPr="00203731">
        <w:rPr>
          <w:i/>
          <w:color w:val="0070C0"/>
          <w:spacing w:val="1"/>
        </w:rPr>
        <w:t xml:space="preserve"> </w:t>
      </w:r>
      <w:r w:rsidRPr="00203731">
        <w:rPr>
          <w:i/>
          <w:color w:val="0070C0"/>
        </w:rPr>
        <w:t>Sutra</w:t>
      </w:r>
      <w:r w:rsidRPr="00203731">
        <w:rPr>
          <w:color w:val="0070C0"/>
        </w:rPr>
        <w:t xml:space="preserve">, the </w:t>
      </w:r>
      <w:r w:rsidRPr="00203731">
        <w:rPr>
          <w:i/>
          <w:color w:val="0070C0"/>
        </w:rPr>
        <w:t xml:space="preserve">Jogyo </w:t>
      </w:r>
      <w:r w:rsidRPr="00203731">
        <w:rPr>
          <w:color w:val="0070C0"/>
        </w:rPr>
        <w:t>Bodhisattva saves people from suffering by convincing many to make the world</w:t>
      </w:r>
      <w:r w:rsidRPr="00203731">
        <w:rPr>
          <w:color w:val="0070C0"/>
          <w:spacing w:val="-58"/>
        </w:rPr>
        <w:t xml:space="preserve"> </w:t>
      </w:r>
      <w:r w:rsidRPr="00203731">
        <w:rPr>
          <w:color w:val="0070C0"/>
        </w:rPr>
        <w:t>like</w:t>
      </w:r>
      <w:r w:rsidRPr="00203731">
        <w:rPr>
          <w:color w:val="0070C0"/>
          <w:spacing w:val="-2"/>
        </w:rPr>
        <w:t xml:space="preserve"> </w:t>
      </w:r>
      <w:r w:rsidRPr="00203731">
        <w:rPr>
          <w:color w:val="0070C0"/>
        </w:rPr>
        <w:t>the</w:t>
      </w:r>
      <w:r w:rsidRPr="00203731">
        <w:rPr>
          <w:color w:val="0070C0"/>
          <w:spacing w:val="-2"/>
        </w:rPr>
        <w:t xml:space="preserve"> </w:t>
      </w:r>
      <w:r w:rsidRPr="00203731">
        <w:rPr>
          <w:color w:val="0070C0"/>
        </w:rPr>
        <w:t>paradise</w:t>
      </w:r>
      <w:r w:rsidRPr="00203731">
        <w:rPr>
          <w:color w:val="0070C0"/>
          <w:spacing w:val="-1"/>
        </w:rPr>
        <w:t xml:space="preserve"> </w:t>
      </w:r>
      <w:r w:rsidRPr="00203731">
        <w:rPr>
          <w:color w:val="0070C0"/>
        </w:rPr>
        <w:t>mentioned</w:t>
      </w:r>
      <w:r w:rsidRPr="00203731">
        <w:rPr>
          <w:color w:val="0070C0"/>
          <w:spacing w:val="-1"/>
        </w:rPr>
        <w:t xml:space="preserve"> </w:t>
      </w:r>
      <w:r w:rsidRPr="00203731">
        <w:rPr>
          <w:color w:val="0070C0"/>
        </w:rPr>
        <w:t>within</w:t>
      </w:r>
      <w:r w:rsidRPr="00203731">
        <w:rPr>
          <w:color w:val="0070C0"/>
          <w:spacing w:val="-1"/>
        </w:rPr>
        <w:t xml:space="preserve"> </w:t>
      </w:r>
      <w:r w:rsidRPr="00203731">
        <w:rPr>
          <w:color w:val="0070C0"/>
        </w:rPr>
        <w:t xml:space="preserve">the </w:t>
      </w:r>
      <w:r w:rsidRPr="00203731">
        <w:rPr>
          <w:i/>
          <w:color w:val="0070C0"/>
        </w:rPr>
        <w:t>Lotus</w:t>
      </w:r>
      <w:r w:rsidRPr="00203731">
        <w:rPr>
          <w:i/>
          <w:color w:val="0070C0"/>
          <w:spacing w:val="-1"/>
        </w:rPr>
        <w:t xml:space="preserve"> </w:t>
      </w:r>
      <w:r w:rsidRPr="00203731">
        <w:rPr>
          <w:i/>
          <w:color w:val="0070C0"/>
        </w:rPr>
        <w:t>Sutra</w:t>
      </w:r>
      <w:r w:rsidRPr="00203731">
        <w:rPr>
          <w:color w:val="0070C0"/>
        </w:rPr>
        <w:t>—one</w:t>
      </w:r>
      <w:r w:rsidRPr="00203731">
        <w:rPr>
          <w:color w:val="0070C0"/>
          <w:spacing w:val="-2"/>
        </w:rPr>
        <w:t xml:space="preserve"> </w:t>
      </w:r>
      <w:r w:rsidRPr="00203731">
        <w:rPr>
          <w:color w:val="0070C0"/>
        </w:rPr>
        <w:t>in</w:t>
      </w:r>
      <w:r w:rsidRPr="00203731">
        <w:rPr>
          <w:color w:val="0070C0"/>
          <w:spacing w:val="-1"/>
        </w:rPr>
        <w:t xml:space="preserve"> </w:t>
      </w:r>
      <w:r w:rsidRPr="00203731">
        <w:rPr>
          <w:color w:val="0070C0"/>
        </w:rPr>
        <w:t>which</w:t>
      </w:r>
      <w:r w:rsidRPr="00203731">
        <w:rPr>
          <w:color w:val="0070C0"/>
          <w:spacing w:val="-1"/>
        </w:rPr>
        <w:t xml:space="preserve"> </w:t>
      </w:r>
      <w:r w:rsidRPr="00203731">
        <w:rPr>
          <w:color w:val="0070C0"/>
        </w:rPr>
        <w:t>everyone</w:t>
      </w:r>
      <w:r w:rsidRPr="00203731">
        <w:rPr>
          <w:color w:val="0070C0"/>
          <w:spacing w:val="-2"/>
        </w:rPr>
        <w:t xml:space="preserve"> </w:t>
      </w:r>
      <w:r w:rsidRPr="00203731">
        <w:rPr>
          <w:color w:val="0070C0"/>
        </w:rPr>
        <w:t>lives in</w:t>
      </w:r>
      <w:r w:rsidRPr="00203731">
        <w:rPr>
          <w:color w:val="0070C0"/>
          <w:spacing w:val="-1"/>
        </w:rPr>
        <w:t xml:space="preserve"> </w:t>
      </w:r>
      <w:r w:rsidRPr="00203731">
        <w:rPr>
          <w:color w:val="0070C0"/>
        </w:rPr>
        <w:t>peace</w:t>
      </w:r>
      <w:r w:rsidRPr="00203731">
        <w:rPr>
          <w:color w:val="0070C0"/>
          <w:spacing w:val="-1"/>
        </w:rPr>
        <w:t xml:space="preserve"> </w:t>
      </w:r>
      <w:r w:rsidRPr="00203731">
        <w:rPr>
          <w:color w:val="0070C0"/>
        </w:rPr>
        <w:t>under</w:t>
      </w:r>
      <w:r w:rsidR="007E2482" w:rsidRPr="00203731">
        <w:rPr>
          <w:color w:val="0070C0"/>
        </w:rPr>
        <w:t xml:space="preserve"> </w:t>
      </w:r>
      <w:r w:rsidRPr="00203731">
        <w:rPr>
          <w:color w:val="0070C0"/>
        </w:rPr>
        <w:t xml:space="preserve">the guidance of the Buddha. Once again, we correlate this to Chapter 16 of the </w:t>
      </w:r>
      <w:r w:rsidRPr="00203731">
        <w:rPr>
          <w:i/>
          <w:color w:val="0070C0"/>
        </w:rPr>
        <w:t>Lotus Sutra</w:t>
      </w:r>
      <w:r w:rsidRPr="00203731">
        <w:rPr>
          <w:color w:val="0070C0"/>
        </w:rPr>
        <w:t>, one</w:t>
      </w:r>
      <w:r w:rsidRPr="00203731">
        <w:rPr>
          <w:color w:val="0070C0"/>
          <w:spacing w:val="1"/>
        </w:rPr>
        <w:t xml:space="preserve"> </w:t>
      </w:r>
      <w:r w:rsidRPr="00203731">
        <w:rPr>
          <w:color w:val="0070C0"/>
        </w:rPr>
        <w:t>of the most important chapters within the Nichiren Shu school of Buddhism, where the Buddha</w:t>
      </w:r>
      <w:r w:rsidRPr="00203731">
        <w:rPr>
          <w:color w:val="0070C0"/>
          <w:spacing w:val="1"/>
        </w:rPr>
        <w:t xml:space="preserve"> </w:t>
      </w:r>
      <w:r w:rsidRPr="00203731">
        <w:rPr>
          <w:color w:val="0070C0"/>
        </w:rPr>
        <w:t>saves many people from suffering using his teachings. Therefore, since his time on Sado Island,</w:t>
      </w:r>
      <w:r w:rsidRPr="00203731">
        <w:rPr>
          <w:color w:val="0070C0"/>
          <w:spacing w:val="1"/>
        </w:rPr>
        <w:t xml:space="preserve"> </w:t>
      </w:r>
      <w:r w:rsidRPr="00203731">
        <w:rPr>
          <w:color w:val="0070C0"/>
        </w:rPr>
        <w:t xml:space="preserve">Nichiren recognized himself as the </w:t>
      </w:r>
      <w:r w:rsidRPr="00203731">
        <w:rPr>
          <w:i/>
          <w:color w:val="0070C0"/>
        </w:rPr>
        <w:t xml:space="preserve">Jogyo </w:t>
      </w:r>
      <w:r w:rsidRPr="00203731">
        <w:rPr>
          <w:color w:val="0070C0"/>
        </w:rPr>
        <w:t>Bodhisattva and therefore one of the messengers of the</w:t>
      </w:r>
      <w:r w:rsidRPr="00203731">
        <w:rPr>
          <w:color w:val="0070C0"/>
          <w:spacing w:val="-57"/>
        </w:rPr>
        <w:t xml:space="preserve"> </w:t>
      </w:r>
      <w:r w:rsidRPr="00203731">
        <w:rPr>
          <w:i/>
          <w:color w:val="0070C0"/>
        </w:rPr>
        <w:t xml:space="preserve">Lotus Sutra </w:t>
      </w:r>
      <w:r w:rsidRPr="00203731">
        <w:rPr>
          <w:color w:val="0070C0"/>
        </w:rPr>
        <w:t xml:space="preserve">who was reincarnated </w:t>
      </w:r>
      <w:r w:rsidRPr="00203731">
        <w:rPr>
          <w:color w:val="0070C0"/>
        </w:rPr>
        <w:lastRenderedPageBreak/>
        <w:t xml:space="preserve">to give the people the “medicine” of the </w:t>
      </w:r>
      <w:r w:rsidRPr="00203731">
        <w:rPr>
          <w:i/>
          <w:color w:val="0070C0"/>
        </w:rPr>
        <w:t xml:space="preserve">odaimoku </w:t>
      </w:r>
      <w:r w:rsidRPr="00203731">
        <w:rPr>
          <w:color w:val="0070C0"/>
        </w:rPr>
        <w:t>and the</w:t>
      </w:r>
      <w:r w:rsidRPr="00203731">
        <w:rPr>
          <w:color w:val="0070C0"/>
          <w:spacing w:val="1"/>
        </w:rPr>
        <w:t xml:space="preserve"> </w:t>
      </w:r>
      <w:r w:rsidRPr="00203731">
        <w:rPr>
          <w:i/>
          <w:color w:val="0070C0"/>
        </w:rPr>
        <w:t>Lotus</w:t>
      </w:r>
      <w:r w:rsidRPr="00203731">
        <w:rPr>
          <w:i/>
          <w:color w:val="0070C0"/>
          <w:spacing w:val="-1"/>
        </w:rPr>
        <w:t xml:space="preserve"> </w:t>
      </w:r>
      <w:r w:rsidRPr="00203731">
        <w:rPr>
          <w:i/>
          <w:color w:val="0070C0"/>
        </w:rPr>
        <w:t xml:space="preserve">Sutra </w:t>
      </w:r>
      <w:r w:rsidRPr="00203731">
        <w:rPr>
          <w:color w:val="0070C0"/>
        </w:rPr>
        <w:t>(Ishikawa 1983:</w:t>
      </w:r>
      <w:r w:rsidRPr="00203731">
        <w:rPr>
          <w:color w:val="0070C0"/>
          <w:spacing w:val="-1"/>
        </w:rPr>
        <w:t xml:space="preserve"> </w:t>
      </w:r>
      <w:r w:rsidRPr="00203731">
        <w:rPr>
          <w:color w:val="0070C0"/>
        </w:rPr>
        <w:t>355).</w:t>
      </w:r>
    </w:p>
    <w:p w:rsidR="00B104E4" w:rsidRDefault="00B104E4" w:rsidP="007E2482">
      <w:pPr>
        <w:pStyle w:val="Corpsdetexte"/>
        <w:ind w:left="0"/>
        <w:rPr>
          <w:sz w:val="26"/>
        </w:rPr>
      </w:pPr>
    </w:p>
    <w:p w:rsidR="00B104E4" w:rsidRPr="00DF2C31" w:rsidRDefault="00B104E4" w:rsidP="007E2482">
      <w:pPr>
        <w:pStyle w:val="Titre2"/>
        <w:rPr>
          <w:color w:val="0070C0"/>
        </w:rPr>
      </w:pPr>
      <w:r w:rsidRPr="00DF2C31">
        <w:rPr>
          <w:color w:val="0070C0"/>
        </w:rPr>
        <w:t>Nichiren’s</w:t>
      </w:r>
      <w:r w:rsidRPr="00DF2C31">
        <w:rPr>
          <w:color w:val="0070C0"/>
          <w:spacing w:val="-1"/>
        </w:rPr>
        <w:t xml:space="preserve"> </w:t>
      </w:r>
      <w:r w:rsidRPr="00DF2C31">
        <w:rPr>
          <w:color w:val="0070C0"/>
        </w:rPr>
        <w:t>Belief in the Kokuzo Bodhisattva</w:t>
      </w:r>
    </w:p>
    <w:p w:rsidR="00B104E4" w:rsidRPr="00DF2C31" w:rsidRDefault="00B104E4" w:rsidP="007E2482">
      <w:pPr>
        <w:pStyle w:val="Corpsdetexte"/>
        <w:ind w:left="0"/>
        <w:rPr>
          <w:b/>
          <w:color w:val="0070C0"/>
        </w:rPr>
      </w:pPr>
    </w:p>
    <w:p w:rsidR="00B104E4" w:rsidRDefault="00B104E4" w:rsidP="007E2482">
      <w:pPr>
        <w:pStyle w:val="Corpsdetexte"/>
        <w:ind w:right="225" w:firstLine="720"/>
      </w:pPr>
      <w:proofErr w:type="gramStart"/>
      <w:r w:rsidRPr="00DF2C31">
        <w:rPr>
          <w:color w:val="0070C0"/>
        </w:rPr>
        <w:t>Often times the influence of the Akasagarbha (</w:t>
      </w:r>
      <w:r w:rsidRPr="00DF2C31">
        <w:rPr>
          <w:i/>
          <w:color w:val="0070C0"/>
        </w:rPr>
        <w:t>Japanese.</w:t>
      </w:r>
      <w:proofErr w:type="gramEnd"/>
      <w:r w:rsidRPr="00DF2C31">
        <w:rPr>
          <w:i/>
          <w:color w:val="0070C0"/>
        </w:rPr>
        <w:t xml:space="preserve"> Kokuzo</w:t>
      </w:r>
      <w:r w:rsidRPr="00DF2C31">
        <w:rPr>
          <w:color w:val="0070C0"/>
        </w:rPr>
        <w:t>) Bodhisattva, denoting</w:t>
      </w:r>
      <w:r w:rsidRPr="00DF2C31">
        <w:rPr>
          <w:color w:val="0070C0"/>
          <w:spacing w:val="1"/>
        </w:rPr>
        <w:t xml:space="preserve"> </w:t>
      </w:r>
      <w:r w:rsidRPr="00DF2C31">
        <w:rPr>
          <w:color w:val="0070C0"/>
        </w:rPr>
        <w:t>infinite wisdom, is often noted with respect to Kukai, yet Nichiren also had strong faith in this</w:t>
      </w:r>
      <w:r w:rsidRPr="00DF2C31">
        <w:rPr>
          <w:color w:val="0070C0"/>
          <w:spacing w:val="1"/>
        </w:rPr>
        <w:t xml:space="preserve"> </w:t>
      </w:r>
      <w:r w:rsidRPr="00DF2C31">
        <w:rPr>
          <w:color w:val="0070C0"/>
        </w:rPr>
        <w:t>Bodhisattva. When Nichiren was 12 years old and at Kiyosumi-dera, he prayed to the</w:t>
      </w:r>
      <w:r w:rsidRPr="00DF2C31">
        <w:rPr>
          <w:color w:val="0070C0"/>
          <w:spacing w:val="1"/>
        </w:rPr>
        <w:t xml:space="preserve"> </w:t>
      </w:r>
      <w:r w:rsidRPr="00DF2C31">
        <w:rPr>
          <w:color w:val="0070C0"/>
        </w:rPr>
        <w:t>Bodhisattva and asked how he could attain knowledge to become a wise individual. Upon</w:t>
      </w:r>
      <w:r w:rsidRPr="00DF2C31">
        <w:rPr>
          <w:color w:val="0070C0"/>
          <w:spacing w:val="1"/>
        </w:rPr>
        <w:t xml:space="preserve"> </w:t>
      </w:r>
      <w:r w:rsidRPr="00DF2C31">
        <w:rPr>
          <w:color w:val="0070C0"/>
        </w:rPr>
        <w:t>continuing</w:t>
      </w:r>
      <w:r w:rsidRPr="00DF2C31">
        <w:rPr>
          <w:color w:val="0070C0"/>
          <w:spacing w:val="-2"/>
        </w:rPr>
        <w:t xml:space="preserve"> </w:t>
      </w:r>
      <w:r w:rsidRPr="00DF2C31">
        <w:rPr>
          <w:color w:val="0070C0"/>
        </w:rPr>
        <w:t>his</w:t>
      </w:r>
      <w:r w:rsidRPr="00DF2C31">
        <w:rPr>
          <w:color w:val="0070C0"/>
          <w:spacing w:val="-1"/>
        </w:rPr>
        <w:t xml:space="preserve"> </w:t>
      </w:r>
      <w:r w:rsidRPr="00DF2C31">
        <w:rPr>
          <w:color w:val="0070C0"/>
        </w:rPr>
        <w:t>prayer,</w:t>
      </w:r>
      <w:r w:rsidRPr="00DF2C31">
        <w:rPr>
          <w:color w:val="0070C0"/>
          <w:spacing w:val="-2"/>
        </w:rPr>
        <w:t xml:space="preserve"> </w:t>
      </w:r>
      <w:r w:rsidRPr="00DF2C31">
        <w:rPr>
          <w:color w:val="0070C0"/>
        </w:rPr>
        <w:t>records</w:t>
      </w:r>
      <w:r w:rsidRPr="00DF2C31">
        <w:rPr>
          <w:color w:val="0070C0"/>
          <w:spacing w:val="-1"/>
        </w:rPr>
        <w:t xml:space="preserve"> </w:t>
      </w:r>
      <w:r w:rsidRPr="00DF2C31">
        <w:rPr>
          <w:color w:val="0070C0"/>
        </w:rPr>
        <w:t>state</w:t>
      </w:r>
      <w:r w:rsidRPr="00DF2C31">
        <w:rPr>
          <w:color w:val="0070C0"/>
          <w:spacing w:val="-2"/>
        </w:rPr>
        <w:t xml:space="preserve"> </w:t>
      </w:r>
      <w:r w:rsidRPr="00DF2C31">
        <w:rPr>
          <w:color w:val="0070C0"/>
        </w:rPr>
        <w:t>that</w:t>
      </w:r>
      <w:r w:rsidRPr="00DF2C31">
        <w:rPr>
          <w:color w:val="0070C0"/>
          <w:spacing w:val="-1"/>
        </w:rPr>
        <w:t xml:space="preserve"> </w:t>
      </w:r>
      <w:r w:rsidRPr="00DF2C31">
        <w:rPr>
          <w:color w:val="0070C0"/>
        </w:rPr>
        <w:t>Akasagarbha</w:t>
      </w:r>
      <w:r w:rsidRPr="00DF2C31">
        <w:rPr>
          <w:color w:val="0070C0"/>
          <w:spacing w:val="-2"/>
        </w:rPr>
        <w:t xml:space="preserve"> </w:t>
      </w:r>
      <w:r w:rsidRPr="00DF2C31">
        <w:rPr>
          <w:color w:val="0070C0"/>
        </w:rPr>
        <w:t>Bodhisattva</w:t>
      </w:r>
      <w:r w:rsidRPr="00DF2C31">
        <w:rPr>
          <w:color w:val="0070C0"/>
          <w:spacing w:val="-3"/>
        </w:rPr>
        <w:t xml:space="preserve"> </w:t>
      </w:r>
      <w:r w:rsidRPr="00DF2C31">
        <w:rPr>
          <w:color w:val="0070C0"/>
        </w:rPr>
        <w:t>appeared</w:t>
      </w:r>
      <w:r w:rsidRPr="00DF2C31">
        <w:rPr>
          <w:color w:val="0070C0"/>
          <w:spacing w:val="-1"/>
        </w:rPr>
        <w:t xml:space="preserve"> </w:t>
      </w:r>
      <w:r w:rsidRPr="00DF2C31">
        <w:rPr>
          <w:color w:val="0070C0"/>
        </w:rPr>
        <w:t>and</w:t>
      </w:r>
      <w:r w:rsidRPr="00DF2C31">
        <w:rPr>
          <w:color w:val="0070C0"/>
          <w:spacing w:val="-2"/>
        </w:rPr>
        <w:t xml:space="preserve"> </w:t>
      </w:r>
      <w:r w:rsidRPr="00DF2C31">
        <w:rPr>
          <w:color w:val="0070C0"/>
        </w:rPr>
        <w:t>handed</w:t>
      </w:r>
      <w:r w:rsidRPr="00DF2C31">
        <w:rPr>
          <w:color w:val="0070C0"/>
          <w:spacing w:val="-1"/>
        </w:rPr>
        <w:t xml:space="preserve"> </w:t>
      </w:r>
      <w:r w:rsidRPr="00DF2C31">
        <w:rPr>
          <w:color w:val="0070C0"/>
        </w:rPr>
        <w:t>Nichiren</w:t>
      </w:r>
      <w:r w:rsidRPr="00DF2C31">
        <w:rPr>
          <w:color w:val="0070C0"/>
          <w:spacing w:val="-57"/>
        </w:rPr>
        <w:t xml:space="preserve"> </w:t>
      </w:r>
      <w:r w:rsidRPr="00DF2C31">
        <w:rPr>
          <w:color w:val="0070C0"/>
        </w:rPr>
        <w:t>the “</w:t>
      </w:r>
      <w:r w:rsidRPr="00DF2C31">
        <w:rPr>
          <w:i/>
          <w:color w:val="0070C0"/>
        </w:rPr>
        <w:t>chie no tama</w:t>
      </w:r>
      <w:r w:rsidRPr="00DF2C31">
        <w:rPr>
          <w:color w:val="0070C0"/>
        </w:rPr>
        <w:t>”, translated as “the sphere of wisdom”. Nichiren felt forever in debt to the</w:t>
      </w:r>
      <w:r w:rsidRPr="00DF2C31">
        <w:rPr>
          <w:color w:val="0070C0"/>
          <w:spacing w:val="1"/>
        </w:rPr>
        <w:t xml:space="preserve"> </w:t>
      </w:r>
      <w:r w:rsidRPr="00DF2C31">
        <w:rPr>
          <w:color w:val="0070C0"/>
        </w:rPr>
        <w:t>Bodhisattva and Kiyosumi-dera because he believed that having the “</w:t>
      </w:r>
      <w:r w:rsidRPr="00DF2C31">
        <w:rPr>
          <w:i/>
          <w:color w:val="0070C0"/>
        </w:rPr>
        <w:t>chie no tama</w:t>
      </w:r>
      <w:r w:rsidRPr="00DF2C31">
        <w:rPr>
          <w:color w:val="0070C0"/>
        </w:rPr>
        <w:t>” provided</w:t>
      </w:r>
      <w:r w:rsidRPr="00DF2C31">
        <w:rPr>
          <w:color w:val="0070C0"/>
          <w:spacing w:val="1"/>
        </w:rPr>
        <w:t xml:space="preserve"> </w:t>
      </w:r>
      <w:r w:rsidRPr="00DF2C31">
        <w:rPr>
          <w:color w:val="0070C0"/>
        </w:rPr>
        <w:t>him with several opportunities to study many sutras, without which he could not have</w:t>
      </w:r>
      <w:r w:rsidRPr="00DF2C31">
        <w:rPr>
          <w:color w:val="0070C0"/>
          <w:spacing w:val="1"/>
        </w:rPr>
        <w:t xml:space="preserve"> </w:t>
      </w:r>
      <w:r w:rsidRPr="00DF2C31">
        <w:rPr>
          <w:color w:val="0070C0"/>
        </w:rPr>
        <w:t xml:space="preserve">encountered the </w:t>
      </w:r>
      <w:r w:rsidRPr="00DF2C31">
        <w:rPr>
          <w:i/>
          <w:color w:val="0070C0"/>
        </w:rPr>
        <w:t>Lotus Sutra</w:t>
      </w:r>
      <w:r w:rsidRPr="00DF2C31">
        <w:rPr>
          <w:color w:val="0070C0"/>
        </w:rPr>
        <w:t>. Nichiren always felt the need to return this favor by using his</w:t>
      </w:r>
      <w:r w:rsidRPr="00DF2C31">
        <w:rPr>
          <w:color w:val="0070C0"/>
          <w:spacing w:val="1"/>
        </w:rPr>
        <w:t xml:space="preserve"> </w:t>
      </w:r>
      <w:r w:rsidRPr="00DF2C31">
        <w:rPr>
          <w:color w:val="0070C0"/>
        </w:rPr>
        <w:t xml:space="preserve">knowledge to save people from </w:t>
      </w:r>
      <w:r w:rsidRPr="00DF2C31">
        <w:rPr>
          <w:i/>
          <w:color w:val="0070C0"/>
        </w:rPr>
        <w:t xml:space="preserve">mappo </w:t>
      </w:r>
      <w:r w:rsidRPr="00DF2C31">
        <w:rPr>
          <w:color w:val="0070C0"/>
        </w:rPr>
        <w:t xml:space="preserve">through the teachings of the </w:t>
      </w:r>
      <w:r w:rsidRPr="00DF2C31">
        <w:rPr>
          <w:i/>
          <w:color w:val="0070C0"/>
        </w:rPr>
        <w:t xml:space="preserve">Lotus Sutra </w:t>
      </w:r>
      <w:r w:rsidRPr="00DF2C31">
        <w:rPr>
          <w:color w:val="0070C0"/>
        </w:rPr>
        <w:t>and therefore</w:t>
      </w:r>
      <w:r w:rsidRPr="00DF2C31">
        <w:rPr>
          <w:color w:val="0070C0"/>
          <w:spacing w:val="1"/>
        </w:rPr>
        <w:t xml:space="preserve"> </w:t>
      </w:r>
      <w:r w:rsidRPr="00DF2C31">
        <w:rPr>
          <w:color w:val="0070C0"/>
        </w:rPr>
        <w:t xml:space="preserve">made his first stop at Kiyosumi-dera upon proclaiming his faith in the </w:t>
      </w:r>
      <w:r w:rsidRPr="00DF2C31">
        <w:rPr>
          <w:i/>
          <w:color w:val="0070C0"/>
        </w:rPr>
        <w:t xml:space="preserve">Lotus Sutra </w:t>
      </w:r>
      <w:r w:rsidRPr="00DF2C31">
        <w:rPr>
          <w:color w:val="0070C0"/>
        </w:rPr>
        <w:t>(Ishikawa</w:t>
      </w:r>
      <w:r w:rsidRPr="00DF2C31">
        <w:rPr>
          <w:color w:val="0070C0"/>
          <w:spacing w:val="1"/>
        </w:rPr>
        <w:t xml:space="preserve"> </w:t>
      </w:r>
      <w:r w:rsidRPr="00DF2C31">
        <w:rPr>
          <w:color w:val="0070C0"/>
        </w:rPr>
        <w:t>1983</w:t>
      </w:r>
      <w:r>
        <w:t>:</w:t>
      </w:r>
      <w:r>
        <w:rPr>
          <w:spacing w:val="-1"/>
        </w:rPr>
        <w:t xml:space="preserve"> </w:t>
      </w:r>
      <w:r>
        <w:t>356).</w:t>
      </w:r>
    </w:p>
    <w:p w:rsidR="00B104E4" w:rsidRDefault="00B104E4" w:rsidP="007E2482">
      <w:pPr>
        <w:pStyle w:val="Corpsdetexte"/>
        <w:ind w:left="0"/>
        <w:rPr>
          <w:sz w:val="26"/>
        </w:rPr>
      </w:pPr>
    </w:p>
    <w:p w:rsidR="00B104E4" w:rsidRPr="00DF2C31" w:rsidRDefault="00B104E4" w:rsidP="007E2482">
      <w:pPr>
        <w:pStyle w:val="Titre3"/>
        <w:rPr>
          <w:color w:val="0070C0"/>
        </w:rPr>
      </w:pPr>
      <w:r w:rsidRPr="00DF2C31">
        <w:rPr>
          <w:color w:val="0070C0"/>
        </w:rPr>
        <w:t>Rissho</w:t>
      </w:r>
      <w:r w:rsidRPr="00DF2C31">
        <w:rPr>
          <w:color w:val="0070C0"/>
          <w:spacing w:val="-1"/>
        </w:rPr>
        <w:t xml:space="preserve"> </w:t>
      </w:r>
      <w:r w:rsidRPr="00DF2C31">
        <w:rPr>
          <w:color w:val="0070C0"/>
        </w:rPr>
        <w:t>Ankokuron</w:t>
      </w:r>
    </w:p>
    <w:p w:rsidR="007E2482" w:rsidRPr="00DF2C31" w:rsidRDefault="007E2482" w:rsidP="007E2482">
      <w:pPr>
        <w:pStyle w:val="Titre3"/>
        <w:rPr>
          <w:color w:val="0070C0"/>
        </w:rPr>
      </w:pPr>
    </w:p>
    <w:p w:rsidR="00B104E4" w:rsidRPr="00DF2C31" w:rsidRDefault="00B104E4" w:rsidP="007E2482">
      <w:pPr>
        <w:pStyle w:val="Corpsdetexte"/>
        <w:spacing w:before="100"/>
        <w:ind w:right="148" w:firstLine="720"/>
        <w:rPr>
          <w:color w:val="0070C0"/>
        </w:rPr>
      </w:pPr>
      <w:r w:rsidRPr="00DF2C31">
        <w:rPr>
          <w:color w:val="0070C0"/>
        </w:rPr>
        <w:t xml:space="preserve">As noted before, Nichiren presented his </w:t>
      </w:r>
      <w:r w:rsidRPr="00DF2C31">
        <w:rPr>
          <w:i/>
          <w:color w:val="0070C0"/>
        </w:rPr>
        <w:t xml:space="preserve">Rissho Ankokuron </w:t>
      </w:r>
      <w:r w:rsidRPr="00DF2C31">
        <w:rPr>
          <w:color w:val="0070C0"/>
        </w:rPr>
        <w:t>to Hojo Tokiyori on July 19</w:t>
      </w:r>
      <w:r w:rsidRPr="00DF2C31">
        <w:rPr>
          <w:color w:val="0070C0"/>
          <w:vertAlign w:val="superscript"/>
        </w:rPr>
        <w:t>th</w:t>
      </w:r>
      <w:r w:rsidRPr="00DF2C31">
        <w:rPr>
          <w:color w:val="0070C0"/>
        </w:rPr>
        <w:t>,</w:t>
      </w:r>
      <w:r w:rsidRPr="00DF2C31">
        <w:rPr>
          <w:color w:val="0070C0"/>
          <w:spacing w:val="1"/>
        </w:rPr>
        <w:t xml:space="preserve"> </w:t>
      </w:r>
      <w:r w:rsidRPr="00DF2C31">
        <w:rPr>
          <w:color w:val="0070C0"/>
        </w:rPr>
        <w:t>1260, at a time when several natural calamities and disasters were causing detrimental changes to</w:t>
      </w:r>
      <w:r w:rsidRPr="00DF2C31">
        <w:rPr>
          <w:color w:val="0070C0"/>
          <w:spacing w:val="-58"/>
        </w:rPr>
        <w:t xml:space="preserve"> </w:t>
      </w:r>
      <w:r w:rsidRPr="00DF2C31">
        <w:rPr>
          <w:color w:val="0070C0"/>
        </w:rPr>
        <w:t>both the society and economy of Japan. This included the worsening of the famine and epidemic</w:t>
      </w:r>
      <w:r w:rsidRPr="00DF2C31">
        <w:rPr>
          <w:color w:val="0070C0"/>
          <w:spacing w:val="1"/>
        </w:rPr>
        <w:t xml:space="preserve"> </w:t>
      </w:r>
      <w:r w:rsidRPr="00DF2C31">
        <w:rPr>
          <w:color w:val="0070C0"/>
        </w:rPr>
        <w:t>that started after the earthquake of 1257. Nichiren told the government that the leader of Japan</w:t>
      </w:r>
      <w:r w:rsidRPr="00DF2C31">
        <w:rPr>
          <w:color w:val="0070C0"/>
          <w:spacing w:val="1"/>
        </w:rPr>
        <w:t xml:space="preserve"> </w:t>
      </w:r>
      <w:r w:rsidRPr="00DF2C31">
        <w:rPr>
          <w:color w:val="0070C0"/>
        </w:rPr>
        <w:t>had</w:t>
      </w:r>
      <w:r w:rsidRPr="00DF2C31">
        <w:rPr>
          <w:color w:val="0070C0"/>
          <w:spacing w:val="-1"/>
        </w:rPr>
        <w:t xml:space="preserve"> </w:t>
      </w:r>
      <w:r w:rsidRPr="00DF2C31">
        <w:rPr>
          <w:color w:val="0070C0"/>
        </w:rPr>
        <w:t>to accept</w:t>
      </w:r>
      <w:r w:rsidRPr="00DF2C31">
        <w:rPr>
          <w:color w:val="0070C0"/>
          <w:spacing w:val="-1"/>
        </w:rPr>
        <w:t xml:space="preserve"> </w:t>
      </w:r>
      <w:r w:rsidRPr="00DF2C31">
        <w:rPr>
          <w:color w:val="0070C0"/>
        </w:rPr>
        <w:t>the</w:t>
      </w:r>
      <w:r w:rsidRPr="00DF2C31">
        <w:rPr>
          <w:color w:val="0070C0"/>
          <w:spacing w:val="-2"/>
        </w:rPr>
        <w:t xml:space="preserve"> </w:t>
      </w:r>
      <w:r w:rsidRPr="00DF2C31">
        <w:rPr>
          <w:color w:val="0070C0"/>
        </w:rPr>
        <w:t>true</w:t>
      </w:r>
      <w:r w:rsidRPr="00DF2C31">
        <w:rPr>
          <w:color w:val="0070C0"/>
          <w:spacing w:val="-1"/>
        </w:rPr>
        <w:t xml:space="preserve"> </w:t>
      </w:r>
      <w:r w:rsidRPr="00DF2C31">
        <w:rPr>
          <w:color w:val="0070C0"/>
        </w:rPr>
        <w:t>teaching of</w:t>
      </w:r>
      <w:r w:rsidRPr="00DF2C31">
        <w:rPr>
          <w:color w:val="0070C0"/>
          <w:spacing w:val="-1"/>
        </w:rPr>
        <w:t xml:space="preserve"> </w:t>
      </w:r>
      <w:r w:rsidRPr="00DF2C31">
        <w:rPr>
          <w:color w:val="0070C0"/>
        </w:rPr>
        <w:t xml:space="preserve">the </w:t>
      </w:r>
      <w:r w:rsidRPr="00DF2C31">
        <w:rPr>
          <w:i/>
          <w:color w:val="0070C0"/>
        </w:rPr>
        <w:t>Lotus Sutra</w:t>
      </w:r>
      <w:r w:rsidRPr="00DF2C31">
        <w:rPr>
          <w:i/>
          <w:color w:val="0070C0"/>
          <w:spacing w:val="-1"/>
        </w:rPr>
        <w:t xml:space="preserve"> </w:t>
      </w:r>
      <w:r w:rsidRPr="00DF2C31">
        <w:rPr>
          <w:color w:val="0070C0"/>
        </w:rPr>
        <w:t>so that others</w:t>
      </w:r>
      <w:r w:rsidRPr="00DF2C31">
        <w:rPr>
          <w:color w:val="0070C0"/>
          <w:spacing w:val="-1"/>
        </w:rPr>
        <w:t xml:space="preserve"> </w:t>
      </w:r>
      <w:r w:rsidRPr="00DF2C31">
        <w:rPr>
          <w:color w:val="0070C0"/>
        </w:rPr>
        <w:t>would follow in</w:t>
      </w:r>
      <w:r w:rsidRPr="00DF2C31">
        <w:rPr>
          <w:color w:val="0070C0"/>
          <w:spacing w:val="-1"/>
        </w:rPr>
        <w:t xml:space="preserve"> </w:t>
      </w:r>
      <w:r w:rsidRPr="00DF2C31">
        <w:rPr>
          <w:color w:val="0070C0"/>
        </w:rPr>
        <w:t>his lead.</w:t>
      </w:r>
    </w:p>
    <w:p w:rsidR="00B104E4" w:rsidRPr="000C1F85" w:rsidRDefault="00B104E4" w:rsidP="007E2482">
      <w:pPr>
        <w:pStyle w:val="Corpsdetexte"/>
        <w:ind w:right="185"/>
        <w:rPr>
          <w:color w:val="0070C0"/>
        </w:rPr>
      </w:pPr>
      <w:r w:rsidRPr="000C1F85">
        <w:rPr>
          <w:color w:val="0070C0"/>
        </w:rPr>
        <w:t xml:space="preserve">Therefore, the acceptance of the </w:t>
      </w:r>
      <w:r w:rsidRPr="000C1F85">
        <w:rPr>
          <w:i/>
          <w:color w:val="0070C0"/>
        </w:rPr>
        <w:t xml:space="preserve">Lotus Sutra </w:t>
      </w:r>
      <w:r w:rsidRPr="000C1F85">
        <w:rPr>
          <w:color w:val="0070C0"/>
        </w:rPr>
        <w:t>was the only way to bring Japan back to its peaceful</w:t>
      </w:r>
      <w:r w:rsidRPr="000C1F85">
        <w:rPr>
          <w:color w:val="0070C0"/>
          <w:spacing w:val="-58"/>
        </w:rPr>
        <w:t xml:space="preserve"> </w:t>
      </w:r>
      <w:r w:rsidRPr="000C1F85">
        <w:rPr>
          <w:color w:val="0070C0"/>
        </w:rPr>
        <w:t>state.</w:t>
      </w:r>
      <w:r w:rsidRPr="000C1F85">
        <w:rPr>
          <w:color w:val="0070C0"/>
          <w:spacing w:val="1"/>
        </w:rPr>
        <w:t xml:space="preserve"> </w:t>
      </w:r>
      <w:r w:rsidRPr="000C1F85">
        <w:rPr>
          <w:color w:val="0070C0"/>
        </w:rPr>
        <w:t>Nichiren</w:t>
      </w:r>
      <w:r w:rsidRPr="000C1F85">
        <w:rPr>
          <w:color w:val="0070C0"/>
          <w:spacing w:val="2"/>
        </w:rPr>
        <w:t xml:space="preserve"> </w:t>
      </w:r>
      <w:r w:rsidRPr="000C1F85">
        <w:rPr>
          <w:color w:val="0070C0"/>
        </w:rPr>
        <w:t>believed</w:t>
      </w:r>
      <w:r w:rsidRPr="000C1F85">
        <w:rPr>
          <w:color w:val="0070C0"/>
          <w:spacing w:val="2"/>
        </w:rPr>
        <w:t xml:space="preserve"> </w:t>
      </w:r>
      <w:r w:rsidRPr="000C1F85">
        <w:rPr>
          <w:color w:val="0070C0"/>
        </w:rPr>
        <w:t>that</w:t>
      </w:r>
      <w:r w:rsidRPr="000C1F85">
        <w:rPr>
          <w:color w:val="0070C0"/>
          <w:spacing w:val="2"/>
        </w:rPr>
        <w:t xml:space="preserve"> </w:t>
      </w:r>
      <w:r w:rsidRPr="000C1F85">
        <w:rPr>
          <w:color w:val="0070C0"/>
        </w:rPr>
        <w:t>calamities</w:t>
      </w:r>
      <w:r w:rsidRPr="000C1F85">
        <w:rPr>
          <w:color w:val="0070C0"/>
          <w:spacing w:val="2"/>
        </w:rPr>
        <w:t xml:space="preserve"> </w:t>
      </w:r>
      <w:r w:rsidRPr="000C1F85">
        <w:rPr>
          <w:color w:val="0070C0"/>
        </w:rPr>
        <w:t>were</w:t>
      </w:r>
      <w:r w:rsidRPr="000C1F85">
        <w:rPr>
          <w:color w:val="0070C0"/>
          <w:spacing w:val="1"/>
        </w:rPr>
        <w:t xml:space="preserve"> </w:t>
      </w:r>
      <w:r w:rsidRPr="000C1F85">
        <w:rPr>
          <w:color w:val="0070C0"/>
        </w:rPr>
        <w:t>the</w:t>
      </w:r>
      <w:r w:rsidRPr="000C1F85">
        <w:rPr>
          <w:color w:val="0070C0"/>
          <w:spacing w:val="1"/>
        </w:rPr>
        <w:t xml:space="preserve"> </w:t>
      </w:r>
      <w:r w:rsidRPr="000C1F85">
        <w:rPr>
          <w:color w:val="0070C0"/>
        </w:rPr>
        <w:t>result</w:t>
      </w:r>
      <w:r w:rsidRPr="000C1F85">
        <w:rPr>
          <w:color w:val="0070C0"/>
          <w:spacing w:val="2"/>
        </w:rPr>
        <w:t xml:space="preserve"> </w:t>
      </w:r>
      <w:r w:rsidRPr="000C1F85">
        <w:rPr>
          <w:color w:val="0070C0"/>
        </w:rPr>
        <w:t>of</w:t>
      </w:r>
      <w:r w:rsidRPr="000C1F85">
        <w:rPr>
          <w:color w:val="0070C0"/>
          <w:spacing w:val="2"/>
        </w:rPr>
        <w:t xml:space="preserve"> </w:t>
      </w:r>
      <w:r w:rsidRPr="000C1F85">
        <w:rPr>
          <w:color w:val="0070C0"/>
        </w:rPr>
        <w:t>the</w:t>
      </w:r>
      <w:r w:rsidRPr="000C1F85">
        <w:rPr>
          <w:color w:val="0070C0"/>
          <w:spacing w:val="1"/>
        </w:rPr>
        <w:t xml:space="preserve"> </w:t>
      </w:r>
      <w:r w:rsidRPr="000C1F85">
        <w:rPr>
          <w:color w:val="0070C0"/>
        </w:rPr>
        <w:t>diverging</w:t>
      </w:r>
      <w:r w:rsidRPr="000C1F85">
        <w:rPr>
          <w:color w:val="0070C0"/>
          <w:spacing w:val="2"/>
        </w:rPr>
        <w:t xml:space="preserve"> </w:t>
      </w:r>
      <w:r w:rsidRPr="000C1F85">
        <w:rPr>
          <w:color w:val="0070C0"/>
        </w:rPr>
        <w:t>ideas</w:t>
      </w:r>
      <w:r w:rsidRPr="000C1F85">
        <w:rPr>
          <w:color w:val="0070C0"/>
          <w:spacing w:val="2"/>
        </w:rPr>
        <w:t xml:space="preserve"> </w:t>
      </w:r>
      <w:r w:rsidRPr="000C1F85">
        <w:rPr>
          <w:color w:val="0070C0"/>
        </w:rPr>
        <w:t>of</w:t>
      </w:r>
      <w:r w:rsidRPr="000C1F85">
        <w:rPr>
          <w:color w:val="0070C0"/>
          <w:spacing w:val="2"/>
        </w:rPr>
        <w:t xml:space="preserve"> </w:t>
      </w:r>
      <w:r w:rsidRPr="000C1F85">
        <w:rPr>
          <w:color w:val="0070C0"/>
        </w:rPr>
        <w:t>the</w:t>
      </w:r>
      <w:r w:rsidRPr="000C1F85">
        <w:rPr>
          <w:color w:val="0070C0"/>
          <w:spacing w:val="1"/>
        </w:rPr>
        <w:t xml:space="preserve"> </w:t>
      </w:r>
      <w:r w:rsidRPr="000C1F85">
        <w:rPr>
          <w:color w:val="0070C0"/>
        </w:rPr>
        <w:t>different</w:t>
      </w:r>
      <w:r w:rsidRPr="000C1F85">
        <w:rPr>
          <w:color w:val="0070C0"/>
          <w:spacing w:val="1"/>
        </w:rPr>
        <w:t xml:space="preserve"> </w:t>
      </w:r>
      <w:r w:rsidRPr="000C1F85">
        <w:rPr>
          <w:color w:val="0070C0"/>
        </w:rPr>
        <w:t>sects of Buddhism that were available during that time period also noting that this led to the</w:t>
      </w:r>
      <w:r w:rsidRPr="000C1F85">
        <w:rPr>
          <w:color w:val="0070C0"/>
          <w:spacing w:val="1"/>
        </w:rPr>
        <w:t xml:space="preserve"> </w:t>
      </w:r>
      <w:r w:rsidRPr="000C1F85">
        <w:rPr>
          <w:color w:val="0070C0"/>
        </w:rPr>
        <w:t>departure of deities that had been protecting Japan, leaving the country defenseless (Toyoshima</w:t>
      </w:r>
      <w:r w:rsidRPr="000C1F85">
        <w:rPr>
          <w:color w:val="0070C0"/>
          <w:spacing w:val="1"/>
        </w:rPr>
        <w:t xml:space="preserve"> </w:t>
      </w:r>
      <w:r w:rsidRPr="000C1F85">
        <w:rPr>
          <w:color w:val="0070C0"/>
        </w:rPr>
        <w:t>2004: 121). Nichiren knew that Japan was not prepared for the foreign invasion that he predicted</w:t>
      </w:r>
      <w:r w:rsidRPr="000C1F85">
        <w:rPr>
          <w:color w:val="0070C0"/>
          <w:spacing w:val="-57"/>
        </w:rPr>
        <w:t xml:space="preserve"> </w:t>
      </w:r>
      <w:r w:rsidRPr="000C1F85">
        <w:rPr>
          <w:color w:val="0070C0"/>
        </w:rPr>
        <w:t>would occur in the near future (Ishikawa 1983: 357). This prophecy, as noted before, proved to</w:t>
      </w:r>
      <w:r w:rsidRPr="000C1F85">
        <w:rPr>
          <w:color w:val="0070C0"/>
          <w:spacing w:val="1"/>
        </w:rPr>
        <w:t xml:space="preserve"> </w:t>
      </w:r>
      <w:r w:rsidRPr="000C1F85">
        <w:rPr>
          <w:color w:val="0070C0"/>
        </w:rPr>
        <w:t>be</w:t>
      </w:r>
      <w:r w:rsidRPr="000C1F85">
        <w:rPr>
          <w:color w:val="0070C0"/>
          <w:spacing w:val="-2"/>
        </w:rPr>
        <w:t xml:space="preserve"> </w:t>
      </w:r>
      <w:r w:rsidRPr="000C1F85">
        <w:rPr>
          <w:color w:val="0070C0"/>
        </w:rPr>
        <w:t>correct as the</w:t>
      </w:r>
      <w:r w:rsidRPr="000C1F85">
        <w:rPr>
          <w:color w:val="0070C0"/>
          <w:spacing w:val="-1"/>
        </w:rPr>
        <w:t xml:space="preserve"> </w:t>
      </w:r>
      <w:r w:rsidRPr="000C1F85">
        <w:rPr>
          <w:color w:val="0070C0"/>
        </w:rPr>
        <w:t>Mongol</w:t>
      </w:r>
      <w:r w:rsidRPr="000C1F85">
        <w:rPr>
          <w:color w:val="0070C0"/>
          <w:spacing w:val="-1"/>
        </w:rPr>
        <w:t xml:space="preserve"> </w:t>
      </w:r>
      <w:r w:rsidRPr="000C1F85">
        <w:rPr>
          <w:color w:val="0070C0"/>
        </w:rPr>
        <w:t>Invasion of Japan occurred in 1268.</w:t>
      </w:r>
    </w:p>
    <w:p w:rsidR="00B104E4" w:rsidRPr="00763822" w:rsidRDefault="00B104E4" w:rsidP="007E2482">
      <w:pPr>
        <w:pStyle w:val="Corpsdetexte"/>
        <w:spacing w:before="1"/>
        <w:ind w:right="200" w:firstLine="720"/>
        <w:rPr>
          <w:color w:val="0070C0"/>
        </w:rPr>
      </w:pPr>
      <w:r w:rsidRPr="00763822">
        <w:rPr>
          <w:color w:val="0070C0"/>
        </w:rPr>
        <w:t>However, Japan was saved by a typhoon that destroyed the Mongolian fleet. Many</w:t>
      </w:r>
      <w:r w:rsidRPr="00763822">
        <w:rPr>
          <w:color w:val="0070C0"/>
          <w:spacing w:val="1"/>
        </w:rPr>
        <w:t xml:space="preserve"> </w:t>
      </w:r>
      <w:r w:rsidRPr="00763822">
        <w:rPr>
          <w:color w:val="0070C0"/>
        </w:rPr>
        <w:t xml:space="preserve">believe this typhoon was the result of the </w:t>
      </w:r>
      <w:r w:rsidRPr="00763822">
        <w:rPr>
          <w:i/>
          <w:color w:val="0070C0"/>
        </w:rPr>
        <w:t xml:space="preserve">kamikaze </w:t>
      </w:r>
      <w:r w:rsidRPr="00763822">
        <w:rPr>
          <w:color w:val="0070C0"/>
        </w:rPr>
        <w:t>or “divine wind” that occurred as a result of</w:t>
      </w:r>
      <w:r w:rsidRPr="00763822">
        <w:rPr>
          <w:color w:val="0070C0"/>
          <w:spacing w:val="1"/>
        </w:rPr>
        <w:t xml:space="preserve"> </w:t>
      </w:r>
      <w:r w:rsidRPr="00763822">
        <w:rPr>
          <w:color w:val="0070C0"/>
        </w:rPr>
        <w:t>the Nichiren’s prayers, meaning that the deities had returned to protect Japan. Some suggest that</w:t>
      </w:r>
      <w:r w:rsidRPr="00763822">
        <w:rPr>
          <w:color w:val="0070C0"/>
          <w:spacing w:val="-57"/>
        </w:rPr>
        <w:t xml:space="preserve"> </w:t>
      </w:r>
      <w:r w:rsidRPr="00763822">
        <w:rPr>
          <w:color w:val="0070C0"/>
        </w:rPr>
        <w:t>this was due to the fact that some Japanese had come to accept Nichiren’s teachings (Ellwood</w:t>
      </w:r>
      <w:r w:rsidRPr="00763822">
        <w:rPr>
          <w:color w:val="0070C0"/>
          <w:spacing w:val="1"/>
        </w:rPr>
        <w:t xml:space="preserve"> </w:t>
      </w:r>
      <w:r w:rsidRPr="00763822">
        <w:rPr>
          <w:color w:val="0070C0"/>
        </w:rPr>
        <w:t>and Alles 1983: 324), however, this is questionable given that scholars such as Anesaki note that</w:t>
      </w:r>
      <w:r w:rsidRPr="00763822">
        <w:rPr>
          <w:color w:val="0070C0"/>
          <w:spacing w:val="-57"/>
        </w:rPr>
        <w:t xml:space="preserve"> </w:t>
      </w:r>
      <w:r w:rsidRPr="00763822">
        <w:rPr>
          <w:color w:val="0070C0"/>
        </w:rPr>
        <w:t>Nichiren never truly wanted Japan to be in ruins as a result of the invasion—meaning that since</w:t>
      </w:r>
      <w:r w:rsidRPr="00763822">
        <w:rPr>
          <w:color w:val="0070C0"/>
          <w:spacing w:val="1"/>
        </w:rPr>
        <w:t xml:space="preserve"> </w:t>
      </w:r>
      <w:r w:rsidRPr="00763822">
        <w:rPr>
          <w:color w:val="0070C0"/>
        </w:rPr>
        <w:t>Nichiren knew about this invasion, he would have prayed for the success for Japan. For him,</w:t>
      </w:r>
      <w:r w:rsidRPr="00763822">
        <w:rPr>
          <w:color w:val="0070C0"/>
          <w:spacing w:val="1"/>
        </w:rPr>
        <w:t xml:space="preserve"> </w:t>
      </w:r>
      <w:r w:rsidRPr="00763822">
        <w:rPr>
          <w:color w:val="0070C0"/>
        </w:rPr>
        <w:t xml:space="preserve">presenting the </w:t>
      </w:r>
      <w:r w:rsidRPr="00763822">
        <w:rPr>
          <w:i/>
          <w:color w:val="0070C0"/>
        </w:rPr>
        <w:t xml:space="preserve">Rissho Ankokuron </w:t>
      </w:r>
      <w:r w:rsidRPr="00763822">
        <w:rPr>
          <w:color w:val="0070C0"/>
        </w:rPr>
        <w:t xml:space="preserve">and his many attempts to spread the </w:t>
      </w:r>
      <w:r w:rsidRPr="00763822">
        <w:rPr>
          <w:i/>
          <w:color w:val="0070C0"/>
        </w:rPr>
        <w:t xml:space="preserve">Lotus Sutra </w:t>
      </w:r>
      <w:r w:rsidRPr="00763822">
        <w:rPr>
          <w:color w:val="0070C0"/>
        </w:rPr>
        <w:t>were his ways</w:t>
      </w:r>
      <w:r w:rsidRPr="00763822">
        <w:rPr>
          <w:color w:val="0070C0"/>
          <w:spacing w:val="-57"/>
        </w:rPr>
        <w:t xml:space="preserve"> </w:t>
      </w:r>
      <w:r w:rsidRPr="00763822">
        <w:rPr>
          <w:color w:val="0070C0"/>
        </w:rPr>
        <w:t>of showing his appreciation for the country that he had been born and raised in. Nichiren’s</w:t>
      </w:r>
      <w:r w:rsidRPr="00763822">
        <w:rPr>
          <w:color w:val="0070C0"/>
          <w:spacing w:val="1"/>
        </w:rPr>
        <w:t xml:space="preserve"> </w:t>
      </w:r>
      <w:r w:rsidRPr="00763822">
        <w:rPr>
          <w:color w:val="0070C0"/>
        </w:rPr>
        <w:t>nationalism is often portrayed negatively, yet in this respect, we see that his nationalism towards</w:t>
      </w:r>
      <w:r w:rsidRPr="00763822">
        <w:rPr>
          <w:color w:val="0070C0"/>
          <w:spacing w:val="-57"/>
        </w:rPr>
        <w:t xml:space="preserve"> </w:t>
      </w:r>
      <w:r w:rsidRPr="00763822">
        <w:rPr>
          <w:color w:val="0070C0"/>
        </w:rPr>
        <w:t>Japan</w:t>
      </w:r>
      <w:r w:rsidRPr="00763822">
        <w:rPr>
          <w:color w:val="0070C0"/>
          <w:spacing w:val="-1"/>
        </w:rPr>
        <w:t xml:space="preserve"> </w:t>
      </w:r>
      <w:r w:rsidRPr="00763822">
        <w:rPr>
          <w:color w:val="0070C0"/>
        </w:rPr>
        <w:t>would</w:t>
      </w:r>
      <w:r w:rsidRPr="00763822">
        <w:rPr>
          <w:color w:val="0070C0"/>
          <w:spacing w:val="-1"/>
        </w:rPr>
        <w:t xml:space="preserve"> </w:t>
      </w:r>
      <w:r w:rsidRPr="00763822">
        <w:rPr>
          <w:color w:val="0070C0"/>
        </w:rPr>
        <w:t>rather</w:t>
      </w:r>
      <w:r w:rsidRPr="00763822">
        <w:rPr>
          <w:color w:val="0070C0"/>
          <w:spacing w:val="-1"/>
        </w:rPr>
        <w:t xml:space="preserve"> </w:t>
      </w:r>
      <w:r w:rsidRPr="00763822">
        <w:rPr>
          <w:color w:val="0070C0"/>
        </w:rPr>
        <w:t>support</w:t>
      </w:r>
      <w:r w:rsidRPr="00763822">
        <w:rPr>
          <w:color w:val="0070C0"/>
          <w:spacing w:val="-2"/>
        </w:rPr>
        <w:t xml:space="preserve"> </w:t>
      </w:r>
      <w:r w:rsidRPr="00763822">
        <w:rPr>
          <w:color w:val="0070C0"/>
        </w:rPr>
        <w:t>the</w:t>
      </w:r>
      <w:r w:rsidRPr="00763822">
        <w:rPr>
          <w:color w:val="0070C0"/>
          <w:spacing w:val="-2"/>
        </w:rPr>
        <w:t xml:space="preserve"> </w:t>
      </w:r>
      <w:r w:rsidRPr="00763822">
        <w:rPr>
          <w:color w:val="0070C0"/>
        </w:rPr>
        <w:t>idea</w:t>
      </w:r>
      <w:r w:rsidRPr="00763822">
        <w:rPr>
          <w:color w:val="0070C0"/>
          <w:spacing w:val="-1"/>
        </w:rPr>
        <w:t xml:space="preserve"> </w:t>
      </w:r>
      <w:r w:rsidRPr="00763822">
        <w:rPr>
          <w:color w:val="0070C0"/>
        </w:rPr>
        <w:t>that</w:t>
      </w:r>
      <w:r w:rsidRPr="00763822">
        <w:rPr>
          <w:color w:val="0070C0"/>
          <w:spacing w:val="-1"/>
        </w:rPr>
        <w:t xml:space="preserve"> </w:t>
      </w:r>
      <w:r w:rsidRPr="00763822">
        <w:rPr>
          <w:color w:val="0070C0"/>
        </w:rPr>
        <w:t>Nichiren</w:t>
      </w:r>
      <w:r w:rsidRPr="00763822">
        <w:rPr>
          <w:color w:val="0070C0"/>
          <w:spacing w:val="-1"/>
        </w:rPr>
        <w:t xml:space="preserve"> </w:t>
      </w:r>
      <w:r w:rsidRPr="00763822">
        <w:rPr>
          <w:color w:val="0070C0"/>
        </w:rPr>
        <w:t>hoped</w:t>
      </w:r>
      <w:r w:rsidRPr="00763822">
        <w:rPr>
          <w:color w:val="0070C0"/>
          <w:spacing w:val="-1"/>
        </w:rPr>
        <w:t xml:space="preserve"> </w:t>
      </w:r>
      <w:r w:rsidRPr="00763822">
        <w:rPr>
          <w:color w:val="0070C0"/>
        </w:rPr>
        <w:t>for</w:t>
      </w:r>
      <w:r w:rsidRPr="00763822">
        <w:rPr>
          <w:color w:val="0070C0"/>
          <w:spacing w:val="-1"/>
        </w:rPr>
        <w:t xml:space="preserve"> </w:t>
      </w:r>
      <w:r w:rsidRPr="00763822">
        <w:rPr>
          <w:color w:val="0070C0"/>
        </w:rPr>
        <w:t>the</w:t>
      </w:r>
      <w:r w:rsidRPr="00763822">
        <w:rPr>
          <w:color w:val="0070C0"/>
          <w:spacing w:val="-2"/>
        </w:rPr>
        <w:t xml:space="preserve"> </w:t>
      </w:r>
      <w:r w:rsidRPr="00763822">
        <w:rPr>
          <w:color w:val="0070C0"/>
        </w:rPr>
        <w:t>best</w:t>
      </w:r>
      <w:r w:rsidRPr="00763822">
        <w:rPr>
          <w:color w:val="0070C0"/>
          <w:spacing w:val="-1"/>
        </w:rPr>
        <w:t xml:space="preserve"> </w:t>
      </w:r>
      <w:r w:rsidRPr="00763822">
        <w:rPr>
          <w:color w:val="0070C0"/>
        </w:rPr>
        <w:t>for</w:t>
      </w:r>
      <w:r w:rsidRPr="00763822">
        <w:rPr>
          <w:color w:val="0070C0"/>
          <w:spacing w:val="-1"/>
        </w:rPr>
        <w:t xml:space="preserve"> </w:t>
      </w:r>
      <w:r w:rsidRPr="00763822">
        <w:rPr>
          <w:color w:val="0070C0"/>
        </w:rPr>
        <w:t>Japan.</w:t>
      </w:r>
      <w:r w:rsidRPr="00763822">
        <w:rPr>
          <w:color w:val="0070C0"/>
          <w:spacing w:val="-1"/>
        </w:rPr>
        <w:t xml:space="preserve"> </w:t>
      </w:r>
      <w:r w:rsidRPr="00763822">
        <w:rPr>
          <w:color w:val="0070C0"/>
        </w:rPr>
        <w:t>Nichiren</w:t>
      </w:r>
      <w:r w:rsidRPr="00763822">
        <w:rPr>
          <w:color w:val="0070C0"/>
          <w:spacing w:val="-1"/>
        </w:rPr>
        <w:t xml:space="preserve"> </w:t>
      </w:r>
      <w:r w:rsidRPr="00763822">
        <w:rPr>
          <w:color w:val="0070C0"/>
        </w:rPr>
        <w:t>believed</w:t>
      </w:r>
      <w:r w:rsidR="007E2482" w:rsidRPr="00763822">
        <w:rPr>
          <w:color w:val="0070C0"/>
        </w:rPr>
        <w:t xml:space="preserve"> </w:t>
      </w:r>
      <w:r w:rsidRPr="00763822">
        <w:rPr>
          <w:color w:val="0070C0"/>
        </w:rPr>
        <w:t xml:space="preserve">that the Japanese would come to the realization of the true potential of the </w:t>
      </w:r>
      <w:r w:rsidRPr="00763822">
        <w:rPr>
          <w:i/>
          <w:color w:val="0070C0"/>
        </w:rPr>
        <w:t xml:space="preserve">Lotus Sutra </w:t>
      </w:r>
      <w:r w:rsidRPr="00763822">
        <w:rPr>
          <w:color w:val="0070C0"/>
        </w:rPr>
        <w:t>before the</w:t>
      </w:r>
      <w:r w:rsidRPr="00763822">
        <w:rPr>
          <w:color w:val="0070C0"/>
          <w:spacing w:val="-58"/>
        </w:rPr>
        <w:t xml:space="preserve"> </w:t>
      </w:r>
      <w:r w:rsidRPr="00763822">
        <w:rPr>
          <w:color w:val="0070C0"/>
        </w:rPr>
        <w:t>foreign</w:t>
      </w:r>
      <w:r w:rsidRPr="00763822">
        <w:rPr>
          <w:color w:val="0070C0"/>
          <w:spacing w:val="-1"/>
        </w:rPr>
        <w:t xml:space="preserve"> </w:t>
      </w:r>
      <w:r w:rsidRPr="00763822">
        <w:rPr>
          <w:color w:val="0070C0"/>
        </w:rPr>
        <w:t>invasion.</w:t>
      </w:r>
    </w:p>
    <w:p w:rsidR="00B104E4" w:rsidRDefault="00B104E4" w:rsidP="007E2482">
      <w:pPr>
        <w:pStyle w:val="Corpsdetexte"/>
        <w:ind w:left="0"/>
        <w:rPr>
          <w:sz w:val="26"/>
        </w:rPr>
      </w:pPr>
    </w:p>
    <w:p w:rsidR="00B104E4" w:rsidRPr="00AA75D2" w:rsidRDefault="00B104E4" w:rsidP="007E2482">
      <w:pPr>
        <w:pStyle w:val="Titre2"/>
        <w:rPr>
          <w:color w:val="0070C0"/>
        </w:rPr>
      </w:pPr>
      <w:r w:rsidRPr="00AA75D2">
        <w:rPr>
          <w:color w:val="0070C0"/>
        </w:rPr>
        <w:t>Nichiren’s</w:t>
      </w:r>
      <w:r w:rsidRPr="00AA75D2">
        <w:rPr>
          <w:color w:val="0070C0"/>
          <w:spacing w:val="-1"/>
        </w:rPr>
        <w:t xml:space="preserve"> </w:t>
      </w:r>
      <w:r w:rsidRPr="00AA75D2">
        <w:rPr>
          <w:color w:val="0070C0"/>
        </w:rPr>
        <w:t>Prayer</w:t>
      </w:r>
      <w:r w:rsidRPr="00AA75D2">
        <w:rPr>
          <w:color w:val="0070C0"/>
          <w:spacing w:val="-1"/>
        </w:rPr>
        <w:t xml:space="preserve"> </w:t>
      </w:r>
      <w:r w:rsidRPr="00AA75D2">
        <w:rPr>
          <w:color w:val="0070C0"/>
        </w:rPr>
        <w:t>for</w:t>
      </w:r>
      <w:r w:rsidRPr="00AA75D2">
        <w:rPr>
          <w:color w:val="0070C0"/>
          <w:spacing w:val="-1"/>
        </w:rPr>
        <w:t xml:space="preserve"> </w:t>
      </w:r>
      <w:r w:rsidRPr="00AA75D2">
        <w:rPr>
          <w:color w:val="0070C0"/>
        </w:rPr>
        <w:t>Ito</w:t>
      </w:r>
      <w:r w:rsidRPr="00AA75D2">
        <w:rPr>
          <w:color w:val="0070C0"/>
          <w:spacing w:val="-1"/>
        </w:rPr>
        <w:t xml:space="preserve"> </w:t>
      </w:r>
      <w:r w:rsidRPr="00AA75D2">
        <w:rPr>
          <w:color w:val="0070C0"/>
        </w:rPr>
        <w:t>Hachirozaemon Tsukemitsu</w:t>
      </w:r>
      <w:r w:rsidRPr="00AA75D2">
        <w:rPr>
          <w:color w:val="0070C0"/>
          <w:spacing w:val="-1"/>
        </w:rPr>
        <w:t xml:space="preserve"> </w:t>
      </w:r>
      <w:r w:rsidRPr="00AA75D2">
        <w:rPr>
          <w:color w:val="0070C0"/>
        </w:rPr>
        <w:t>at</w:t>
      </w:r>
      <w:r w:rsidRPr="00AA75D2">
        <w:rPr>
          <w:color w:val="0070C0"/>
          <w:spacing w:val="-1"/>
        </w:rPr>
        <w:t xml:space="preserve"> </w:t>
      </w:r>
      <w:r w:rsidRPr="00AA75D2">
        <w:rPr>
          <w:color w:val="0070C0"/>
        </w:rPr>
        <w:t>Izu</w:t>
      </w:r>
    </w:p>
    <w:p w:rsidR="00B104E4" w:rsidRPr="00AA75D2" w:rsidRDefault="00B104E4" w:rsidP="007E2482">
      <w:pPr>
        <w:pStyle w:val="Corpsdetexte"/>
        <w:ind w:left="0"/>
        <w:rPr>
          <w:b/>
          <w:color w:val="0070C0"/>
        </w:rPr>
      </w:pPr>
    </w:p>
    <w:p w:rsidR="007E2482" w:rsidRPr="00AA75D2" w:rsidRDefault="00B104E4" w:rsidP="007E2482">
      <w:pPr>
        <w:pStyle w:val="Corpsdetexte"/>
        <w:ind w:right="213" w:firstLine="720"/>
        <w:rPr>
          <w:color w:val="0070C0"/>
        </w:rPr>
      </w:pPr>
      <w:r w:rsidRPr="00AA75D2">
        <w:rPr>
          <w:color w:val="0070C0"/>
        </w:rPr>
        <w:t>A few months after Nichiren’s exile to Izu in 1261, a regent of Izu by the name of Ito</w:t>
      </w:r>
      <w:r w:rsidRPr="00AA75D2">
        <w:rPr>
          <w:color w:val="0070C0"/>
          <w:spacing w:val="1"/>
        </w:rPr>
        <w:t xml:space="preserve"> </w:t>
      </w:r>
      <w:r w:rsidRPr="00AA75D2">
        <w:rPr>
          <w:color w:val="0070C0"/>
        </w:rPr>
        <w:t xml:space="preserve">Hachirozaemon Tsukemitsu visited Nichiren to ask him to do a </w:t>
      </w:r>
      <w:r w:rsidRPr="00AA75D2">
        <w:rPr>
          <w:i/>
          <w:color w:val="0070C0"/>
        </w:rPr>
        <w:t xml:space="preserve">kito </w:t>
      </w:r>
      <w:r w:rsidRPr="00AA75D2">
        <w:rPr>
          <w:color w:val="0070C0"/>
        </w:rPr>
        <w:t>prayer in hopes of</w:t>
      </w:r>
      <w:r w:rsidRPr="00AA75D2">
        <w:rPr>
          <w:color w:val="0070C0"/>
          <w:spacing w:val="1"/>
        </w:rPr>
        <w:t xml:space="preserve"> </w:t>
      </w:r>
      <w:r w:rsidRPr="00AA75D2">
        <w:rPr>
          <w:color w:val="0070C0"/>
        </w:rPr>
        <w:t>alleviating his poor health conditions. Nichiren refused at first because he thought that Ito lacked</w:t>
      </w:r>
      <w:r w:rsidRPr="00AA75D2">
        <w:rPr>
          <w:color w:val="0070C0"/>
          <w:spacing w:val="-57"/>
        </w:rPr>
        <w:t xml:space="preserve"> </w:t>
      </w:r>
      <w:r w:rsidRPr="00AA75D2">
        <w:rPr>
          <w:color w:val="0070C0"/>
        </w:rPr>
        <w:t xml:space="preserve">devotion towards the </w:t>
      </w:r>
      <w:r w:rsidRPr="00AA75D2">
        <w:rPr>
          <w:i/>
          <w:color w:val="0070C0"/>
        </w:rPr>
        <w:t>Lotus Sutra</w:t>
      </w:r>
      <w:r w:rsidRPr="00AA75D2">
        <w:rPr>
          <w:color w:val="0070C0"/>
        </w:rPr>
        <w:t>, especially because Ito was a firm believer of the Amida</w:t>
      </w:r>
      <w:r w:rsidRPr="00AA75D2">
        <w:rPr>
          <w:color w:val="0070C0"/>
          <w:spacing w:val="1"/>
        </w:rPr>
        <w:t xml:space="preserve"> </w:t>
      </w:r>
      <w:r w:rsidRPr="00AA75D2">
        <w:rPr>
          <w:color w:val="0070C0"/>
        </w:rPr>
        <w:t xml:space="preserve">Buddha and thus chanted </w:t>
      </w:r>
      <w:r w:rsidRPr="00AA75D2">
        <w:rPr>
          <w:i/>
          <w:color w:val="0070C0"/>
        </w:rPr>
        <w:t>nembutsu</w:t>
      </w:r>
      <w:r w:rsidRPr="00AA75D2">
        <w:rPr>
          <w:color w:val="0070C0"/>
        </w:rPr>
        <w:t>. As time progressed, Ito seemed to gain more respect</w:t>
      </w:r>
      <w:r w:rsidRPr="00AA75D2">
        <w:rPr>
          <w:color w:val="0070C0"/>
          <w:spacing w:val="1"/>
        </w:rPr>
        <w:t xml:space="preserve"> </w:t>
      </w:r>
      <w:r w:rsidRPr="00AA75D2">
        <w:rPr>
          <w:color w:val="0070C0"/>
        </w:rPr>
        <w:t xml:space="preserve">towards Nichiren’s teachings and the </w:t>
      </w:r>
      <w:r w:rsidRPr="00AA75D2">
        <w:rPr>
          <w:i/>
          <w:color w:val="0070C0"/>
        </w:rPr>
        <w:t xml:space="preserve">Lotus Sutra </w:t>
      </w:r>
      <w:r w:rsidRPr="00AA75D2">
        <w:rPr>
          <w:color w:val="0070C0"/>
        </w:rPr>
        <w:t>so Nichiren accepted his request (Miyagawa</w:t>
      </w:r>
      <w:r w:rsidRPr="00AA75D2">
        <w:rPr>
          <w:color w:val="0070C0"/>
          <w:spacing w:val="1"/>
        </w:rPr>
        <w:t xml:space="preserve"> </w:t>
      </w:r>
      <w:r w:rsidRPr="00AA75D2">
        <w:rPr>
          <w:color w:val="0070C0"/>
        </w:rPr>
        <w:t xml:space="preserve">2011: 6-7). Nichiren performed his </w:t>
      </w:r>
      <w:r w:rsidRPr="00AA75D2">
        <w:rPr>
          <w:i/>
          <w:color w:val="0070C0"/>
        </w:rPr>
        <w:t xml:space="preserve">kaji kito </w:t>
      </w:r>
      <w:r w:rsidRPr="00AA75D2">
        <w:rPr>
          <w:color w:val="0070C0"/>
        </w:rPr>
        <w:t>by asking for the assistance of the ten raksasis,</w:t>
      </w:r>
      <w:r w:rsidRPr="00AA75D2">
        <w:rPr>
          <w:color w:val="0070C0"/>
          <w:spacing w:val="1"/>
        </w:rPr>
        <w:t xml:space="preserve"> </w:t>
      </w:r>
      <w:r w:rsidRPr="00AA75D2">
        <w:rPr>
          <w:color w:val="0070C0"/>
        </w:rPr>
        <w:t>Hariti and the deities of Japan. Although the specifics of Nichiren’s actions remain uncertain,</w:t>
      </w:r>
      <w:r w:rsidRPr="00AA75D2">
        <w:rPr>
          <w:color w:val="0070C0"/>
          <w:spacing w:val="1"/>
        </w:rPr>
        <w:t xml:space="preserve"> </w:t>
      </w:r>
      <w:r w:rsidRPr="00AA75D2">
        <w:rPr>
          <w:color w:val="0070C0"/>
        </w:rPr>
        <w:t>records state that Nichiren’s prayers were heard and Ito’s illness was cured. Grateful for</w:t>
      </w:r>
      <w:r w:rsidRPr="00AA75D2">
        <w:rPr>
          <w:color w:val="0070C0"/>
          <w:spacing w:val="1"/>
        </w:rPr>
        <w:t xml:space="preserve"> </w:t>
      </w:r>
      <w:r w:rsidRPr="00AA75D2">
        <w:rPr>
          <w:color w:val="0070C0"/>
        </w:rPr>
        <w:t>Nichiren’s prayer, Ito presented Nichiren with a statue of a standing Buddha found in the ocean,</w:t>
      </w:r>
      <w:r w:rsidRPr="00AA75D2">
        <w:rPr>
          <w:color w:val="0070C0"/>
          <w:spacing w:val="1"/>
        </w:rPr>
        <w:t xml:space="preserve"> </w:t>
      </w:r>
      <w:r w:rsidRPr="00AA75D2">
        <w:rPr>
          <w:color w:val="0070C0"/>
        </w:rPr>
        <w:t>possibly by a fellow fisherman who caught it in his fishing net while out at sea (Ishikawa 1983:</w:t>
      </w:r>
      <w:r w:rsidRPr="00AA75D2">
        <w:rPr>
          <w:color w:val="0070C0"/>
          <w:spacing w:val="1"/>
        </w:rPr>
        <w:t xml:space="preserve"> </w:t>
      </w:r>
      <w:r w:rsidRPr="00AA75D2">
        <w:rPr>
          <w:color w:val="0070C0"/>
        </w:rPr>
        <w:t>357; Miyagawa 2011: 6-7; Toyoshima 2004: 121). Nichiren kept the idol with him for the rest of</w:t>
      </w:r>
      <w:r w:rsidRPr="00AA75D2">
        <w:rPr>
          <w:color w:val="0070C0"/>
          <w:spacing w:val="-58"/>
        </w:rPr>
        <w:t xml:space="preserve"> </w:t>
      </w:r>
      <w:r w:rsidRPr="00AA75D2">
        <w:rPr>
          <w:color w:val="0070C0"/>
        </w:rPr>
        <w:t xml:space="preserve">his life and became his most important idol that he would label as his </w:t>
      </w:r>
      <w:r w:rsidRPr="00AA75D2">
        <w:rPr>
          <w:i/>
          <w:color w:val="0070C0"/>
        </w:rPr>
        <w:t>honzon</w:t>
      </w:r>
      <w:r w:rsidRPr="00AA75D2">
        <w:rPr>
          <w:color w:val="0070C0"/>
        </w:rPr>
        <w:t>. Even in his will,</w:t>
      </w:r>
      <w:r w:rsidRPr="00AA75D2">
        <w:rPr>
          <w:color w:val="0070C0"/>
          <w:spacing w:val="1"/>
        </w:rPr>
        <w:t xml:space="preserve"> </w:t>
      </w:r>
      <w:r w:rsidRPr="00AA75D2">
        <w:rPr>
          <w:color w:val="0070C0"/>
        </w:rPr>
        <w:t xml:space="preserve">Nichiren mentioned his wishes to be buried at Mount Minobu with both the </w:t>
      </w:r>
      <w:r w:rsidRPr="00AA75D2">
        <w:rPr>
          <w:i/>
          <w:color w:val="0070C0"/>
        </w:rPr>
        <w:t xml:space="preserve">Chu-hokekyo </w:t>
      </w:r>
      <w:r w:rsidRPr="00AA75D2">
        <w:rPr>
          <w:color w:val="0070C0"/>
        </w:rPr>
        <w:t>and</w:t>
      </w:r>
      <w:r w:rsidRPr="00AA75D2">
        <w:rPr>
          <w:color w:val="0070C0"/>
          <w:spacing w:val="1"/>
        </w:rPr>
        <w:t xml:space="preserve"> </w:t>
      </w:r>
      <w:r w:rsidRPr="00AA75D2">
        <w:rPr>
          <w:color w:val="0070C0"/>
        </w:rPr>
        <w:t xml:space="preserve">the status of the Buddha to be placed close by. </w:t>
      </w:r>
      <w:proofErr w:type="gramStart"/>
      <w:r w:rsidRPr="00AA75D2">
        <w:rPr>
          <w:color w:val="0070C0"/>
        </w:rPr>
        <w:t>Although Nichiren was buried in Mount.</w:t>
      </w:r>
      <w:proofErr w:type="gramEnd"/>
      <w:r w:rsidRPr="00AA75D2">
        <w:rPr>
          <w:color w:val="0070C0"/>
        </w:rPr>
        <w:t xml:space="preserve"> Minobu</w:t>
      </w:r>
      <w:r w:rsidRPr="00AA75D2">
        <w:rPr>
          <w:color w:val="0070C0"/>
          <w:spacing w:val="-57"/>
        </w:rPr>
        <w:t xml:space="preserve"> </w:t>
      </w:r>
      <w:r w:rsidRPr="00AA75D2">
        <w:rPr>
          <w:color w:val="0070C0"/>
        </w:rPr>
        <w:t>as hoped, Nichiro, one of Nichiren’s disciples who had been given the duty to protect the grave,</w:t>
      </w:r>
      <w:r w:rsidRPr="00AA75D2">
        <w:rPr>
          <w:color w:val="0070C0"/>
          <w:spacing w:val="1"/>
        </w:rPr>
        <w:t xml:space="preserve"> </w:t>
      </w:r>
      <w:r w:rsidRPr="00AA75D2">
        <w:rPr>
          <w:color w:val="0070C0"/>
        </w:rPr>
        <w:t>took the statue outside of the confines of Mount. Minobu 100 days after Nichiren’s death and to</w:t>
      </w:r>
      <w:r w:rsidRPr="00AA75D2">
        <w:rPr>
          <w:color w:val="0070C0"/>
          <w:spacing w:val="1"/>
        </w:rPr>
        <w:t xml:space="preserve"> </w:t>
      </w:r>
      <w:r w:rsidRPr="00AA75D2">
        <w:rPr>
          <w:color w:val="0070C0"/>
        </w:rPr>
        <w:t>the Hongokuji Temple in present-day Kyoto, where many suggest the statue remains today</w:t>
      </w:r>
      <w:r w:rsidRPr="00AA75D2">
        <w:rPr>
          <w:color w:val="0070C0"/>
          <w:spacing w:val="1"/>
        </w:rPr>
        <w:t xml:space="preserve"> </w:t>
      </w:r>
      <w:r w:rsidRPr="00AA75D2">
        <w:rPr>
          <w:color w:val="0070C0"/>
        </w:rPr>
        <w:t>(Miyagawa</w:t>
      </w:r>
      <w:r w:rsidRPr="00AA75D2">
        <w:rPr>
          <w:color w:val="0070C0"/>
          <w:spacing w:val="-1"/>
        </w:rPr>
        <w:t xml:space="preserve"> </w:t>
      </w:r>
      <w:r w:rsidRPr="00AA75D2">
        <w:rPr>
          <w:color w:val="0070C0"/>
        </w:rPr>
        <w:t>2011:</w:t>
      </w:r>
      <w:r w:rsidRPr="00AA75D2">
        <w:rPr>
          <w:color w:val="0070C0"/>
          <w:spacing w:val="-1"/>
        </w:rPr>
        <w:t xml:space="preserve"> </w:t>
      </w:r>
      <w:r w:rsidRPr="00AA75D2">
        <w:rPr>
          <w:color w:val="0070C0"/>
        </w:rPr>
        <w:t>6-7).</w:t>
      </w:r>
    </w:p>
    <w:p w:rsidR="007E2482" w:rsidRDefault="007E2482" w:rsidP="007E2482">
      <w:pPr>
        <w:pStyle w:val="Titre2"/>
        <w:spacing w:before="60"/>
      </w:pPr>
    </w:p>
    <w:p w:rsidR="00B104E4" w:rsidRPr="00A134E4" w:rsidRDefault="00B104E4" w:rsidP="007E2482">
      <w:pPr>
        <w:pStyle w:val="Titre2"/>
        <w:spacing w:before="60"/>
        <w:rPr>
          <w:color w:val="0070C0"/>
        </w:rPr>
      </w:pPr>
      <w:r w:rsidRPr="00A134E4">
        <w:rPr>
          <w:color w:val="0070C0"/>
        </w:rPr>
        <w:t>Prayers</w:t>
      </w:r>
      <w:r w:rsidRPr="00A134E4">
        <w:rPr>
          <w:color w:val="0070C0"/>
          <w:spacing w:val="-1"/>
        </w:rPr>
        <w:t xml:space="preserve"> </w:t>
      </w:r>
      <w:r w:rsidRPr="00A134E4">
        <w:rPr>
          <w:color w:val="0070C0"/>
        </w:rPr>
        <w:t>for</w:t>
      </w:r>
      <w:r w:rsidRPr="00A134E4">
        <w:rPr>
          <w:color w:val="0070C0"/>
          <w:spacing w:val="-2"/>
        </w:rPr>
        <w:t xml:space="preserve"> </w:t>
      </w:r>
      <w:r w:rsidRPr="00A134E4">
        <w:rPr>
          <w:color w:val="0070C0"/>
        </w:rPr>
        <w:t>Health-Related</w:t>
      </w:r>
      <w:r w:rsidRPr="00A134E4">
        <w:rPr>
          <w:color w:val="0070C0"/>
          <w:spacing w:val="-1"/>
        </w:rPr>
        <w:t xml:space="preserve"> </w:t>
      </w:r>
      <w:r w:rsidRPr="00A134E4">
        <w:rPr>
          <w:color w:val="0070C0"/>
        </w:rPr>
        <w:t>Issues</w:t>
      </w:r>
    </w:p>
    <w:p w:rsidR="00B104E4" w:rsidRPr="00A134E4" w:rsidRDefault="00B104E4" w:rsidP="007E2482">
      <w:pPr>
        <w:pStyle w:val="Corpsdetexte"/>
        <w:ind w:left="0"/>
        <w:rPr>
          <w:b/>
          <w:color w:val="0070C0"/>
        </w:rPr>
      </w:pPr>
    </w:p>
    <w:p w:rsidR="00B104E4" w:rsidRPr="00A134E4" w:rsidRDefault="00B104E4" w:rsidP="007E2482">
      <w:pPr>
        <w:pStyle w:val="Corpsdetexte"/>
        <w:ind w:right="267" w:firstLine="720"/>
        <w:rPr>
          <w:color w:val="0070C0"/>
        </w:rPr>
      </w:pPr>
      <w:r w:rsidRPr="00A134E4">
        <w:rPr>
          <w:color w:val="0070C0"/>
        </w:rPr>
        <w:t>It was common for Nichiren to pray for people with poor health by asking certain deities</w:t>
      </w:r>
      <w:r w:rsidRPr="00A134E4">
        <w:rPr>
          <w:color w:val="0070C0"/>
          <w:spacing w:val="-58"/>
        </w:rPr>
        <w:t xml:space="preserve"> </w:t>
      </w:r>
      <w:r w:rsidRPr="00A134E4">
        <w:rPr>
          <w:color w:val="0070C0"/>
        </w:rPr>
        <w:t>for spiritual guidance. Nichiren often suggested that individuals who could not physically visit</w:t>
      </w:r>
      <w:r w:rsidRPr="00A134E4">
        <w:rPr>
          <w:color w:val="0070C0"/>
          <w:spacing w:val="1"/>
        </w:rPr>
        <w:t xml:space="preserve"> </w:t>
      </w:r>
      <w:r w:rsidRPr="00A134E4">
        <w:rPr>
          <w:color w:val="0070C0"/>
        </w:rPr>
        <w:t>him should write their name and year of birth on a piece of paper and send the information to</w:t>
      </w:r>
      <w:r w:rsidRPr="00A134E4">
        <w:rPr>
          <w:color w:val="0070C0"/>
          <w:spacing w:val="1"/>
        </w:rPr>
        <w:t xml:space="preserve"> </w:t>
      </w:r>
      <w:r w:rsidRPr="00A134E4">
        <w:rPr>
          <w:color w:val="0070C0"/>
        </w:rPr>
        <w:t>him. Nichiren would then pray to the sun and moon so that their illness would be cured</w:t>
      </w:r>
      <w:r w:rsidRPr="00A134E4">
        <w:rPr>
          <w:color w:val="0070C0"/>
          <w:spacing w:val="1"/>
        </w:rPr>
        <w:t xml:space="preserve"> </w:t>
      </w:r>
      <w:r w:rsidRPr="00A134E4">
        <w:rPr>
          <w:color w:val="0070C0"/>
        </w:rPr>
        <w:t>dependant</w:t>
      </w:r>
      <w:r w:rsidRPr="00A134E4">
        <w:rPr>
          <w:color w:val="0070C0"/>
          <w:spacing w:val="-2"/>
        </w:rPr>
        <w:t xml:space="preserve"> </w:t>
      </w:r>
      <w:r w:rsidRPr="00A134E4">
        <w:rPr>
          <w:color w:val="0070C0"/>
        </w:rPr>
        <w:t>upon</w:t>
      </w:r>
      <w:r w:rsidRPr="00A134E4">
        <w:rPr>
          <w:color w:val="0070C0"/>
          <w:spacing w:val="-1"/>
        </w:rPr>
        <w:t xml:space="preserve"> </w:t>
      </w:r>
      <w:r w:rsidRPr="00A134E4">
        <w:rPr>
          <w:color w:val="0070C0"/>
        </w:rPr>
        <w:t>the</w:t>
      </w:r>
      <w:r w:rsidRPr="00A134E4">
        <w:rPr>
          <w:color w:val="0070C0"/>
          <w:spacing w:val="-1"/>
        </w:rPr>
        <w:t xml:space="preserve"> </w:t>
      </w:r>
      <w:r w:rsidRPr="00A134E4">
        <w:rPr>
          <w:color w:val="0070C0"/>
        </w:rPr>
        <w:t>strength</w:t>
      </w:r>
      <w:r w:rsidRPr="00A134E4">
        <w:rPr>
          <w:color w:val="0070C0"/>
          <w:spacing w:val="-1"/>
        </w:rPr>
        <w:t xml:space="preserve"> </w:t>
      </w:r>
      <w:r w:rsidRPr="00A134E4">
        <w:rPr>
          <w:color w:val="0070C0"/>
        </w:rPr>
        <w:t>of</w:t>
      </w:r>
      <w:r w:rsidRPr="00A134E4">
        <w:rPr>
          <w:color w:val="0070C0"/>
          <w:spacing w:val="-1"/>
        </w:rPr>
        <w:t xml:space="preserve"> </w:t>
      </w:r>
      <w:r w:rsidRPr="00A134E4">
        <w:rPr>
          <w:color w:val="0070C0"/>
        </w:rPr>
        <w:t>the</w:t>
      </w:r>
      <w:r w:rsidRPr="00A134E4">
        <w:rPr>
          <w:color w:val="0070C0"/>
          <w:spacing w:val="-1"/>
        </w:rPr>
        <w:t xml:space="preserve"> </w:t>
      </w:r>
      <w:r w:rsidRPr="00A134E4">
        <w:rPr>
          <w:color w:val="0070C0"/>
        </w:rPr>
        <w:t>individual’s</w:t>
      </w:r>
      <w:r w:rsidRPr="00A134E4">
        <w:rPr>
          <w:color w:val="0070C0"/>
          <w:spacing w:val="-1"/>
        </w:rPr>
        <w:t xml:space="preserve"> </w:t>
      </w:r>
      <w:r w:rsidRPr="00A134E4">
        <w:rPr>
          <w:color w:val="0070C0"/>
        </w:rPr>
        <w:t>faith</w:t>
      </w:r>
      <w:r w:rsidRPr="00A134E4">
        <w:rPr>
          <w:color w:val="0070C0"/>
          <w:spacing w:val="-1"/>
        </w:rPr>
        <w:t xml:space="preserve"> </w:t>
      </w:r>
      <w:r w:rsidRPr="00A134E4">
        <w:rPr>
          <w:color w:val="0070C0"/>
        </w:rPr>
        <w:t>in the</w:t>
      </w:r>
      <w:r w:rsidRPr="00A134E4">
        <w:rPr>
          <w:color w:val="0070C0"/>
          <w:spacing w:val="-1"/>
        </w:rPr>
        <w:t xml:space="preserve"> </w:t>
      </w:r>
      <w:r w:rsidRPr="00A134E4">
        <w:rPr>
          <w:i/>
          <w:color w:val="0070C0"/>
        </w:rPr>
        <w:t>Lotus</w:t>
      </w:r>
      <w:r w:rsidRPr="00A134E4">
        <w:rPr>
          <w:i/>
          <w:color w:val="0070C0"/>
          <w:spacing w:val="-1"/>
        </w:rPr>
        <w:t xml:space="preserve"> </w:t>
      </w:r>
      <w:r w:rsidRPr="00A134E4">
        <w:rPr>
          <w:i/>
          <w:color w:val="0070C0"/>
        </w:rPr>
        <w:t xml:space="preserve">Sutra </w:t>
      </w:r>
      <w:r w:rsidRPr="00A134E4">
        <w:rPr>
          <w:color w:val="0070C0"/>
        </w:rPr>
        <w:t>(Ishikawa</w:t>
      </w:r>
      <w:r w:rsidRPr="00A134E4">
        <w:rPr>
          <w:color w:val="0070C0"/>
          <w:spacing w:val="-1"/>
        </w:rPr>
        <w:t xml:space="preserve"> </w:t>
      </w:r>
      <w:r w:rsidRPr="00A134E4">
        <w:rPr>
          <w:color w:val="0070C0"/>
        </w:rPr>
        <w:t>1983:</w:t>
      </w:r>
      <w:r w:rsidRPr="00A134E4">
        <w:rPr>
          <w:color w:val="0070C0"/>
          <w:spacing w:val="-2"/>
        </w:rPr>
        <w:t xml:space="preserve"> </w:t>
      </w:r>
      <w:r w:rsidRPr="00A134E4">
        <w:rPr>
          <w:color w:val="0070C0"/>
        </w:rPr>
        <w:t>363).</w:t>
      </w:r>
    </w:p>
    <w:p w:rsidR="00B104E4" w:rsidRPr="002F6CBE" w:rsidRDefault="00B104E4" w:rsidP="007E2482">
      <w:pPr>
        <w:pStyle w:val="Corpsdetexte"/>
        <w:ind w:right="164" w:firstLine="720"/>
        <w:rPr>
          <w:color w:val="0070C0"/>
        </w:rPr>
      </w:pPr>
      <w:r w:rsidRPr="002F6CBE">
        <w:rPr>
          <w:color w:val="0070C0"/>
        </w:rPr>
        <w:t xml:space="preserve">Nichiren’s </w:t>
      </w:r>
      <w:r w:rsidRPr="002F6CBE">
        <w:rPr>
          <w:i/>
          <w:color w:val="0070C0"/>
        </w:rPr>
        <w:t xml:space="preserve">kaji kito </w:t>
      </w:r>
      <w:r w:rsidRPr="002F6CBE">
        <w:rPr>
          <w:color w:val="0070C0"/>
        </w:rPr>
        <w:t>conducted for his mother remains one of Nichiren’s most famous</w:t>
      </w:r>
      <w:r w:rsidRPr="002F6CBE">
        <w:rPr>
          <w:color w:val="0070C0"/>
          <w:spacing w:val="1"/>
        </w:rPr>
        <w:t xml:space="preserve"> </w:t>
      </w:r>
      <w:r w:rsidRPr="002F6CBE">
        <w:rPr>
          <w:color w:val="0070C0"/>
        </w:rPr>
        <w:t>prayers. After Nichiren returned to mainland Japan following his exile to Izu in 1264, Nichiren</w:t>
      </w:r>
      <w:r w:rsidRPr="002F6CBE">
        <w:rPr>
          <w:color w:val="0070C0"/>
          <w:spacing w:val="1"/>
        </w:rPr>
        <w:t xml:space="preserve"> </w:t>
      </w:r>
      <w:r w:rsidRPr="002F6CBE">
        <w:rPr>
          <w:color w:val="0070C0"/>
        </w:rPr>
        <w:t xml:space="preserve">knew that he had to visit the shogun again to convince him of the need to accept the </w:t>
      </w:r>
      <w:r w:rsidRPr="002F6CBE">
        <w:rPr>
          <w:i/>
          <w:color w:val="0070C0"/>
        </w:rPr>
        <w:t>Lotus Sutra</w:t>
      </w:r>
      <w:r w:rsidRPr="002F6CBE">
        <w:rPr>
          <w:color w:val="0070C0"/>
        </w:rPr>
        <w:t>.</w:t>
      </w:r>
      <w:r w:rsidRPr="002F6CBE">
        <w:rPr>
          <w:color w:val="0070C0"/>
          <w:spacing w:val="1"/>
        </w:rPr>
        <w:t xml:space="preserve"> </w:t>
      </w:r>
      <w:r w:rsidRPr="002F6CBE">
        <w:rPr>
          <w:color w:val="0070C0"/>
        </w:rPr>
        <w:t>Expecting that this would lead to more complications in his life, he decided to stop by Kiyosumi-</w:t>
      </w:r>
      <w:r w:rsidRPr="002F6CBE">
        <w:rPr>
          <w:color w:val="0070C0"/>
          <w:spacing w:val="-57"/>
        </w:rPr>
        <w:t xml:space="preserve"> </w:t>
      </w:r>
      <w:r w:rsidRPr="002F6CBE">
        <w:rPr>
          <w:color w:val="0070C0"/>
        </w:rPr>
        <w:t>dera</w:t>
      </w:r>
      <w:r w:rsidRPr="002F6CBE">
        <w:rPr>
          <w:color w:val="0070C0"/>
          <w:spacing w:val="1"/>
        </w:rPr>
        <w:t xml:space="preserve"> </w:t>
      </w:r>
      <w:r w:rsidRPr="002F6CBE">
        <w:rPr>
          <w:color w:val="0070C0"/>
        </w:rPr>
        <w:t>where</w:t>
      </w:r>
      <w:r w:rsidRPr="002F6CBE">
        <w:rPr>
          <w:color w:val="0070C0"/>
          <w:spacing w:val="2"/>
        </w:rPr>
        <w:t xml:space="preserve"> </w:t>
      </w:r>
      <w:r w:rsidRPr="002F6CBE">
        <w:rPr>
          <w:color w:val="0070C0"/>
        </w:rPr>
        <w:t>his</w:t>
      </w:r>
      <w:r w:rsidRPr="002F6CBE">
        <w:rPr>
          <w:color w:val="0070C0"/>
          <w:spacing w:val="3"/>
        </w:rPr>
        <w:t xml:space="preserve"> </w:t>
      </w:r>
      <w:r w:rsidRPr="002F6CBE">
        <w:rPr>
          <w:color w:val="0070C0"/>
        </w:rPr>
        <w:t>master</w:t>
      </w:r>
      <w:r w:rsidRPr="002F6CBE">
        <w:rPr>
          <w:color w:val="0070C0"/>
          <w:spacing w:val="2"/>
        </w:rPr>
        <w:t xml:space="preserve"> </w:t>
      </w:r>
      <w:r w:rsidRPr="002F6CBE">
        <w:rPr>
          <w:color w:val="0070C0"/>
        </w:rPr>
        <w:t>Dozenbo</w:t>
      </w:r>
      <w:r w:rsidRPr="002F6CBE">
        <w:rPr>
          <w:color w:val="0070C0"/>
          <w:spacing w:val="3"/>
        </w:rPr>
        <w:t xml:space="preserve"> </w:t>
      </w:r>
      <w:r w:rsidRPr="002F6CBE">
        <w:rPr>
          <w:color w:val="0070C0"/>
        </w:rPr>
        <w:t>still</w:t>
      </w:r>
      <w:r w:rsidRPr="002F6CBE">
        <w:rPr>
          <w:color w:val="0070C0"/>
          <w:spacing w:val="3"/>
        </w:rPr>
        <w:t xml:space="preserve"> </w:t>
      </w:r>
      <w:r w:rsidRPr="002F6CBE">
        <w:rPr>
          <w:color w:val="0070C0"/>
        </w:rPr>
        <w:t>remained</w:t>
      </w:r>
      <w:r w:rsidRPr="002F6CBE">
        <w:rPr>
          <w:color w:val="0070C0"/>
          <w:spacing w:val="2"/>
        </w:rPr>
        <w:t xml:space="preserve"> </w:t>
      </w:r>
      <w:r w:rsidRPr="002F6CBE">
        <w:rPr>
          <w:color w:val="0070C0"/>
        </w:rPr>
        <w:t>as</w:t>
      </w:r>
      <w:r w:rsidRPr="002F6CBE">
        <w:rPr>
          <w:color w:val="0070C0"/>
          <w:spacing w:val="3"/>
        </w:rPr>
        <w:t xml:space="preserve"> </w:t>
      </w:r>
      <w:r w:rsidRPr="002F6CBE">
        <w:rPr>
          <w:color w:val="0070C0"/>
        </w:rPr>
        <w:t>the</w:t>
      </w:r>
      <w:r w:rsidRPr="002F6CBE">
        <w:rPr>
          <w:color w:val="0070C0"/>
          <w:spacing w:val="2"/>
        </w:rPr>
        <w:t xml:space="preserve"> </w:t>
      </w:r>
      <w:r w:rsidRPr="002F6CBE">
        <w:rPr>
          <w:color w:val="0070C0"/>
        </w:rPr>
        <w:t>head</w:t>
      </w:r>
      <w:r w:rsidRPr="002F6CBE">
        <w:rPr>
          <w:color w:val="0070C0"/>
          <w:spacing w:val="3"/>
        </w:rPr>
        <w:t xml:space="preserve"> </w:t>
      </w:r>
      <w:r w:rsidRPr="002F6CBE">
        <w:rPr>
          <w:color w:val="0070C0"/>
        </w:rPr>
        <w:t>priest,</w:t>
      </w:r>
      <w:r w:rsidRPr="002F6CBE">
        <w:rPr>
          <w:color w:val="0070C0"/>
          <w:spacing w:val="2"/>
        </w:rPr>
        <w:t xml:space="preserve"> </w:t>
      </w:r>
      <w:r w:rsidRPr="002F6CBE">
        <w:rPr>
          <w:color w:val="0070C0"/>
        </w:rPr>
        <w:t>with</w:t>
      </w:r>
      <w:r w:rsidRPr="002F6CBE">
        <w:rPr>
          <w:color w:val="0070C0"/>
          <w:spacing w:val="3"/>
        </w:rPr>
        <w:t xml:space="preserve"> </w:t>
      </w:r>
      <w:r w:rsidRPr="002F6CBE">
        <w:rPr>
          <w:color w:val="0070C0"/>
        </w:rPr>
        <w:t>intentions</w:t>
      </w:r>
      <w:r w:rsidRPr="002F6CBE">
        <w:rPr>
          <w:color w:val="0070C0"/>
          <w:spacing w:val="3"/>
        </w:rPr>
        <w:t xml:space="preserve"> </w:t>
      </w:r>
      <w:r w:rsidRPr="002F6CBE">
        <w:rPr>
          <w:color w:val="0070C0"/>
        </w:rPr>
        <w:t>to</w:t>
      </w:r>
      <w:r w:rsidRPr="002F6CBE">
        <w:rPr>
          <w:color w:val="0070C0"/>
          <w:spacing w:val="2"/>
        </w:rPr>
        <w:t xml:space="preserve"> </w:t>
      </w:r>
      <w:r w:rsidRPr="002F6CBE">
        <w:rPr>
          <w:color w:val="0070C0"/>
        </w:rPr>
        <w:t>convert</w:t>
      </w:r>
      <w:r w:rsidRPr="002F6CBE">
        <w:rPr>
          <w:color w:val="0070C0"/>
          <w:spacing w:val="2"/>
        </w:rPr>
        <w:t xml:space="preserve"> </w:t>
      </w:r>
      <w:r w:rsidRPr="002F6CBE">
        <w:rPr>
          <w:color w:val="0070C0"/>
        </w:rPr>
        <w:t>him</w:t>
      </w:r>
      <w:r w:rsidRPr="002F6CBE">
        <w:rPr>
          <w:color w:val="0070C0"/>
          <w:spacing w:val="1"/>
        </w:rPr>
        <w:t xml:space="preserve"> </w:t>
      </w:r>
      <w:r w:rsidRPr="002F6CBE">
        <w:rPr>
          <w:color w:val="0070C0"/>
        </w:rPr>
        <w:t xml:space="preserve">to the </w:t>
      </w:r>
      <w:r w:rsidRPr="002F6CBE">
        <w:rPr>
          <w:i/>
          <w:color w:val="0070C0"/>
        </w:rPr>
        <w:t>Lotus Sutra</w:t>
      </w:r>
      <w:r w:rsidRPr="002F6CBE">
        <w:rPr>
          <w:color w:val="0070C0"/>
        </w:rPr>
        <w:t>. On the way, he was also determined to visit his parents and therefore returned</w:t>
      </w:r>
      <w:r w:rsidRPr="002F6CBE">
        <w:rPr>
          <w:color w:val="0070C0"/>
          <w:spacing w:val="-57"/>
        </w:rPr>
        <w:t xml:space="preserve"> </w:t>
      </w:r>
      <w:r w:rsidRPr="002F6CBE">
        <w:rPr>
          <w:color w:val="0070C0"/>
        </w:rPr>
        <w:t>to his hometown in Kominato, Chiba. However, when he returned to his parents’ house, he found</w:t>
      </w:r>
      <w:r w:rsidRPr="002F6CBE">
        <w:rPr>
          <w:color w:val="0070C0"/>
          <w:spacing w:val="-58"/>
        </w:rPr>
        <w:t xml:space="preserve"> </w:t>
      </w:r>
      <w:r w:rsidRPr="002F6CBE">
        <w:rPr>
          <w:color w:val="0070C0"/>
        </w:rPr>
        <w:t>that his mother was on the verge of dying and she took her last breath the moment he arrived at</w:t>
      </w:r>
      <w:r w:rsidRPr="002F6CBE">
        <w:rPr>
          <w:color w:val="0070C0"/>
          <w:spacing w:val="1"/>
        </w:rPr>
        <w:t xml:space="preserve"> </w:t>
      </w:r>
      <w:r w:rsidRPr="002F6CBE">
        <w:rPr>
          <w:color w:val="0070C0"/>
        </w:rPr>
        <w:t>the</w:t>
      </w:r>
      <w:r w:rsidRPr="002F6CBE">
        <w:rPr>
          <w:color w:val="0070C0"/>
          <w:spacing w:val="2"/>
        </w:rPr>
        <w:t xml:space="preserve"> </w:t>
      </w:r>
      <w:r w:rsidRPr="002F6CBE">
        <w:rPr>
          <w:color w:val="0070C0"/>
        </w:rPr>
        <w:t>house.</w:t>
      </w:r>
      <w:r w:rsidRPr="002F6CBE">
        <w:rPr>
          <w:color w:val="0070C0"/>
          <w:spacing w:val="3"/>
        </w:rPr>
        <w:t xml:space="preserve"> </w:t>
      </w:r>
      <w:r w:rsidRPr="002F6CBE">
        <w:rPr>
          <w:color w:val="0070C0"/>
        </w:rPr>
        <w:t>Nichiren</w:t>
      </w:r>
      <w:r w:rsidRPr="002F6CBE">
        <w:rPr>
          <w:color w:val="0070C0"/>
          <w:spacing w:val="4"/>
        </w:rPr>
        <w:t xml:space="preserve"> </w:t>
      </w:r>
      <w:r w:rsidRPr="002F6CBE">
        <w:rPr>
          <w:color w:val="0070C0"/>
        </w:rPr>
        <w:t>wanted</w:t>
      </w:r>
      <w:r w:rsidRPr="002F6CBE">
        <w:rPr>
          <w:color w:val="0070C0"/>
          <w:spacing w:val="3"/>
        </w:rPr>
        <w:t xml:space="preserve"> </w:t>
      </w:r>
      <w:r w:rsidRPr="002F6CBE">
        <w:rPr>
          <w:color w:val="0070C0"/>
        </w:rPr>
        <w:t>to</w:t>
      </w:r>
      <w:r w:rsidRPr="002F6CBE">
        <w:rPr>
          <w:color w:val="0070C0"/>
          <w:spacing w:val="3"/>
        </w:rPr>
        <w:t xml:space="preserve"> </w:t>
      </w:r>
      <w:r w:rsidRPr="002F6CBE">
        <w:rPr>
          <w:color w:val="0070C0"/>
        </w:rPr>
        <w:t>save</w:t>
      </w:r>
      <w:r w:rsidRPr="002F6CBE">
        <w:rPr>
          <w:color w:val="0070C0"/>
          <w:spacing w:val="3"/>
        </w:rPr>
        <w:t xml:space="preserve"> </w:t>
      </w:r>
      <w:r w:rsidRPr="002F6CBE">
        <w:rPr>
          <w:color w:val="0070C0"/>
        </w:rPr>
        <w:t>his</w:t>
      </w:r>
      <w:r w:rsidRPr="002F6CBE">
        <w:rPr>
          <w:color w:val="0070C0"/>
          <w:spacing w:val="3"/>
        </w:rPr>
        <w:t xml:space="preserve"> </w:t>
      </w:r>
      <w:r w:rsidRPr="002F6CBE">
        <w:rPr>
          <w:color w:val="0070C0"/>
        </w:rPr>
        <w:t>mother</w:t>
      </w:r>
      <w:r w:rsidRPr="002F6CBE">
        <w:rPr>
          <w:color w:val="0070C0"/>
          <w:spacing w:val="4"/>
        </w:rPr>
        <w:t xml:space="preserve"> </w:t>
      </w:r>
      <w:r w:rsidRPr="002F6CBE">
        <w:rPr>
          <w:color w:val="0070C0"/>
        </w:rPr>
        <w:t>and</w:t>
      </w:r>
      <w:r w:rsidRPr="002F6CBE">
        <w:rPr>
          <w:color w:val="0070C0"/>
          <w:spacing w:val="3"/>
        </w:rPr>
        <w:t xml:space="preserve"> </w:t>
      </w:r>
      <w:r w:rsidRPr="002F6CBE">
        <w:rPr>
          <w:color w:val="0070C0"/>
        </w:rPr>
        <w:t>prayed</w:t>
      </w:r>
      <w:r w:rsidRPr="002F6CBE">
        <w:rPr>
          <w:color w:val="0070C0"/>
          <w:spacing w:val="3"/>
        </w:rPr>
        <w:t xml:space="preserve"> </w:t>
      </w:r>
      <w:r w:rsidRPr="002F6CBE">
        <w:rPr>
          <w:color w:val="0070C0"/>
        </w:rPr>
        <w:t>by</w:t>
      </w:r>
      <w:r w:rsidRPr="002F6CBE">
        <w:rPr>
          <w:color w:val="0070C0"/>
          <w:spacing w:val="4"/>
        </w:rPr>
        <w:t xml:space="preserve"> </w:t>
      </w:r>
      <w:r w:rsidRPr="002F6CBE">
        <w:rPr>
          <w:color w:val="0070C0"/>
        </w:rPr>
        <w:t>reading</w:t>
      </w:r>
      <w:r w:rsidRPr="002F6CBE">
        <w:rPr>
          <w:color w:val="0070C0"/>
          <w:spacing w:val="3"/>
        </w:rPr>
        <w:t xml:space="preserve"> </w:t>
      </w:r>
      <w:r w:rsidRPr="002F6CBE">
        <w:rPr>
          <w:color w:val="0070C0"/>
        </w:rPr>
        <w:t>one</w:t>
      </w:r>
      <w:r w:rsidRPr="002F6CBE">
        <w:rPr>
          <w:color w:val="0070C0"/>
          <w:spacing w:val="3"/>
        </w:rPr>
        <w:t xml:space="preserve"> </w:t>
      </w:r>
      <w:r w:rsidRPr="002F6CBE">
        <w:rPr>
          <w:color w:val="0070C0"/>
        </w:rPr>
        <w:t>important</w:t>
      </w:r>
      <w:r w:rsidRPr="002F6CBE">
        <w:rPr>
          <w:color w:val="0070C0"/>
          <w:spacing w:val="2"/>
        </w:rPr>
        <w:t xml:space="preserve"> </w:t>
      </w:r>
      <w:r w:rsidRPr="002F6CBE">
        <w:rPr>
          <w:color w:val="0070C0"/>
        </w:rPr>
        <w:t>passage</w:t>
      </w:r>
      <w:r w:rsidRPr="002F6CBE">
        <w:rPr>
          <w:color w:val="0070C0"/>
          <w:spacing w:val="1"/>
        </w:rPr>
        <w:t xml:space="preserve"> </w:t>
      </w:r>
      <w:r w:rsidRPr="002F6CBE">
        <w:rPr>
          <w:color w:val="0070C0"/>
        </w:rPr>
        <w:t xml:space="preserve">from Chapter 23 (“The Former Deeds of the Medicine King Bodhisattva”) of the </w:t>
      </w:r>
      <w:r w:rsidRPr="002F6CBE">
        <w:rPr>
          <w:i/>
          <w:color w:val="0070C0"/>
        </w:rPr>
        <w:t xml:space="preserve">Lotus Sutra </w:t>
      </w:r>
      <w:r w:rsidRPr="002F6CBE">
        <w:rPr>
          <w:color w:val="0070C0"/>
        </w:rPr>
        <w:t>and</w:t>
      </w:r>
      <w:r w:rsidRPr="002F6CBE">
        <w:rPr>
          <w:color w:val="0070C0"/>
          <w:spacing w:val="-57"/>
        </w:rPr>
        <w:t xml:space="preserve"> </w:t>
      </w:r>
      <w:r w:rsidRPr="002F6CBE">
        <w:rPr>
          <w:color w:val="0070C0"/>
        </w:rPr>
        <w:t xml:space="preserve">slowly poured water into his already-deceased mother’s mouth. Nichiren wrote in his </w:t>
      </w:r>
      <w:r w:rsidRPr="002F6CBE">
        <w:rPr>
          <w:i/>
          <w:color w:val="0070C0"/>
        </w:rPr>
        <w:t>Kaen jyogo</w:t>
      </w:r>
      <w:r w:rsidRPr="002F6CBE">
        <w:rPr>
          <w:i/>
          <w:color w:val="0070C0"/>
          <w:spacing w:val="-57"/>
        </w:rPr>
        <w:t xml:space="preserve"> </w:t>
      </w:r>
      <w:r w:rsidRPr="002F6CBE">
        <w:rPr>
          <w:i/>
          <w:color w:val="0070C0"/>
        </w:rPr>
        <w:t xml:space="preserve">sho </w:t>
      </w:r>
      <w:r w:rsidRPr="002F6CBE">
        <w:rPr>
          <w:color w:val="0070C0"/>
        </w:rPr>
        <w:t>that his mother came back to life and lived for another four more years (Ishikawa 1983: 357-</w:t>
      </w:r>
      <w:r w:rsidRPr="002F6CBE">
        <w:rPr>
          <w:color w:val="0070C0"/>
          <w:spacing w:val="-57"/>
        </w:rPr>
        <w:t xml:space="preserve"> </w:t>
      </w:r>
      <w:r w:rsidRPr="002F6CBE">
        <w:rPr>
          <w:color w:val="0070C0"/>
        </w:rPr>
        <w:t>358).</w:t>
      </w:r>
    </w:p>
    <w:p w:rsidR="00B104E4" w:rsidRPr="004F7395" w:rsidRDefault="00B104E4" w:rsidP="007E2482">
      <w:pPr>
        <w:pStyle w:val="Corpsdetexte"/>
        <w:spacing w:before="1"/>
        <w:ind w:right="207" w:firstLine="720"/>
        <w:rPr>
          <w:color w:val="0070C0"/>
        </w:rPr>
      </w:pPr>
      <w:r w:rsidRPr="004F7395">
        <w:rPr>
          <w:color w:val="0070C0"/>
        </w:rPr>
        <w:t xml:space="preserve">The last </w:t>
      </w:r>
      <w:r w:rsidRPr="004F7395">
        <w:rPr>
          <w:i/>
          <w:color w:val="0070C0"/>
        </w:rPr>
        <w:t xml:space="preserve">kaji kito </w:t>
      </w:r>
      <w:r w:rsidRPr="004F7395">
        <w:rPr>
          <w:color w:val="0070C0"/>
        </w:rPr>
        <w:t>that Nichiren performed in his lifetime was for Nanjyo Tokimitsu in</w:t>
      </w:r>
      <w:r w:rsidRPr="004F7395">
        <w:rPr>
          <w:color w:val="0070C0"/>
          <w:spacing w:val="1"/>
        </w:rPr>
        <w:t xml:space="preserve"> </w:t>
      </w:r>
      <w:r w:rsidRPr="004F7395">
        <w:rPr>
          <w:color w:val="0070C0"/>
        </w:rPr>
        <w:t>1282, which was very similar to the prayer he conducted for his mother. By this time, Nichiren</w:t>
      </w:r>
      <w:r w:rsidRPr="004F7395">
        <w:rPr>
          <w:color w:val="0070C0"/>
          <w:spacing w:val="1"/>
        </w:rPr>
        <w:t xml:space="preserve"> </w:t>
      </w:r>
      <w:r w:rsidRPr="004F7395">
        <w:rPr>
          <w:color w:val="0070C0"/>
        </w:rPr>
        <w:t>was approaching his death and he was in poor health due to all of the physical hardships that had</w:t>
      </w:r>
      <w:r w:rsidRPr="004F7395">
        <w:rPr>
          <w:color w:val="0070C0"/>
          <w:spacing w:val="-58"/>
        </w:rPr>
        <w:t xml:space="preserve"> </w:t>
      </w:r>
      <w:r w:rsidRPr="004F7395">
        <w:rPr>
          <w:color w:val="0070C0"/>
        </w:rPr>
        <w:t>finally</w:t>
      </w:r>
      <w:r w:rsidRPr="004F7395">
        <w:rPr>
          <w:color w:val="0070C0"/>
          <w:spacing w:val="-1"/>
        </w:rPr>
        <w:t xml:space="preserve"> </w:t>
      </w:r>
      <w:r w:rsidRPr="004F7395">
        <w:rPr>
          <w:color w:val="0070C0"/>
        </w:rPr>
        <w:t>taken a</w:t>
      </w:r>
      <w:r w:rsidRPr="004F7395">
        <w:rPr>
          <w:color w:val="0070C0"/>
          <w:spacing w:val="-1"/>
        </w:rPr>
        <w:t xml:space="preserve"> </w:t>
      </w:r>
      <w:r w:rsidRPr="004F7395">
        <w:rPr>
          <w:color w:val="0070C0"/>
        </w:rPr>
        <w:t>toll on him—he</w:t>
      </w:r>
      <w:r w:rsidRPr="004F7395">
        <w:rPr>
          <w:color w:val="0070C0"/>
          <w:spacing w:val="-2"/>
        </w:rPr>
        <w:t xml:space="preserve"> </w:t>
      </w:r>
      <w:r w:rsidRPr="004F7395">
        <w:rPr>
          <w:color w:val="0070C0"/>
        </w:rPr>
        <w:t>was physically thin</w:t>
      </w:r>
      <w:r w:rsidRPr="004F7395">
        <w:rPr>
          <w:color w:val="0070C0"/>
          <w:spacing w:val="-1"/>
        </w:rPr>
        <w:t xml:space="preserve"> </w:t>
      </w:r>
      <w:r w:rsidRPr="004F7395">
        <w:rPr>
          <w:color w:val="0070C0"/>
        </w:rPr>
        <w:t xml:space="preserve">and licked </w:t>
      </w:r>
      <w:r w:rsidRPr="004F7395">
        <w:rPr>
          <w:i/>
          <w:color w:val="0070C0"/>
        </w:rPr>
        <w:t>miso</w:t>
      </w:r>
      <w:r w:rsidRPr="004F7395">
        <w:rPr>
          <w:i/>
          <w:color w:val="0070C0"/>
          <w:spacing w:val="-2"/>
        </w:rPr>
        <w:t xml:space="preserve"> </w:t>
      </w:r>
      <w:r w:rsidRPr="004F7395">
        <w:rPr>
          <w:color w:val="0070C0"/>
        </w:rPr>
        <w:t>(soybean paste made</w:t>
      </w:r>
      <w:r w:rsidRPr="004F7395">
        <w:rPr>
          <w:color w:val="0070C0"/>
          <w:spacing w:val="-2"/>
        </w:rPr>
        <w:t xml:space="preserve"> </w:t>
      </w:r>
      <w:r w:rsidRPr="004F7395">
        <w:rPr>
          <w:color w:val="0070C0"/>
        </w:rPr>
        <w:t>by</w:t>
      </w:r>
      <w:r w:rsidR="007E2482" w:rsidRPr="004F7395">
        <w:rPr>
          <w:color w:val="0070C0"/>
        </w:rPr>
        <w:t xml:space="preserve"> </w:t>
      </w:r>
      <w:r w:rsidRPr="004F7395">
        <w:rPr>
          <w:color w:val="0070C0"/>
        </w:rPr>
        <w:t>fermentation) for medicinal benefits because yeast fungus generated during the fermentation</w:t>
      </w:r>
      <w:r w:rsidRPr="004F7395">
        <w:rPr>
          <w:color w:val="0070C0"/>
          <w:spacing w:val="1"/>
        </w:rPr>
        <w:t xml:space="preserve"> </w:t>
      </w:r>
      <w:r w:rsidRPr="004F7395">
        <w:rPr>
          <w:color w:val="0070C0"/>
        </w:rPr>
        <w:t xml:space="preserve">process was suggested by many to be effective for </w:t>
      </w:r>
      <w:r w:rsidRPr="004F7395">
        <w:rPr>
          <w:color w:val="0070C0"/>
        </w:rPr>
        <w:lastRenderedPageBreak/>
        <w:t>several illnesses. One day, one of his</w:t>
      </w:r>
      <w:r w:rsidRPr="004F7395">
        <w:rPr>
          <w:color w:val="0070C0"/>
          <w:spacing w:val="1"/>
        </w:rPr>
        <w:t xml:space="preserve"> </w:t>
      </w:r>
      <w:r w:rsidRPr="004F7395">
        <w:rPr>
          <w:color w:val="0070C0"/>
        </w:rPr>
        <w:t>disciples, Nikko, brought a request that he had received from an ill lay follower, Nanjyo</w:t>
      </w:r>
      <w:r w:rsidRPr="004F7395">
        <w:rPr>
          <w:color w:val="0070C0"/>
          <w:spacing w:val="1"/>
        </w:rPr>
        <w:t xml:space="preserve"> </w:t>
      </w:r>
      <w:r w:rsidRPr="004F7395">
        <w:rPr>
          <w:color w:val="0070C0"/>
        </w:rPr>
        <w:t xml:space="preserve">Tokimitsu who wanted Nichiren to perform </w:t>
      </w:r>
      <w:r w:rsidRPr="004F7395">
        <w:rPr>
          <w:i/>
          <w:color w:val="0070C0"/>
        </w:rPr>
        <w:t xml:space="preserve">kito </w:t>
      </w:r>
      <w:r w:rsidRPr="004F7395">
        <w:rPr>
          <w:color w:val="0070C0"/>
        </w:rPr>
        <w:t>so as to cure his illness. Nichiren asked another</w:t>
      </w:r>
      <w:r w:rsidRPr="004F7395">
        <w:rPr>
          <w:color w:val="0070C0"/>
          <w:spacing w:val="1"/>
        </w:rPr>
        <w:t xml:space="preserve"> </w:t>
      </w:r>
      <w:r w:rsidRPr="004F7395">
        <w:rPr>
          <w:color w:val="0070C0"/>
        </w:rPr>
        <w:t>disciple, Nichiro, to transcribe a letter to Nanjyo for him. In the letter, Nichiren thanked Nanjyo</w:t>
      </w:r>
      <w:r w:rsidRPr="004F7395">
        <w:rPr>
          <w:color w:val="0070C0"/>
          <w:spacing w:val="1"/>
        </w:rPr>
        <w:t xml:space="preserve"> </w:t>
      </w:r>
      <w:r w:rsidRPr="004F7395">
        <w:rPr>
          <w:color w:val="0070C0"/>
        </w:rPr>
        <w:t>for the horse that Nanjyo had sent as a way of showing his appreciation for agreeing to conduct</w:t>
      </w:r>
      <w:r w:rsidRPr="004F7395">
        <w:rPr>
          <w:color w:val="0070C0"/>
          <w:spacing w:val="1"/>
        </w:rPr>
        <w:t xml:space="preserve"> </w:t>
      </w:r>
      <w:r w:rsidRPr="004F7395">
        <w:rPr>
          <w:color w:val="0070C0"/>
        </w:rPr>
        <w:t xml:space="preserve">the </w:t>
      </w:r>
      <w:r w:rsidRPr="004F7395">
        <w:rPr>
          <w:i/>
          <w:color w:val="0070C0"/>
        </w:rPr>
        <w:t xml:space="preserve">kito </w:t>
      </w:r>
      <w:r w:rsidRPr="004F7395">
        <w:rPr>
          <w:color w:val="0070C0"/>
        </w:rPr>
        <w:t xml:space="preserve">prayer, along with instructions for the </w:t>
      </w:r>
      <w:r w:rsidRPr="004F7395">
        <w:rPr>
          <w:i/>
          <w:color w:val="0070C0"/>
        </w:rPr>
        <w:t>kaji kito</w:t>
      </w:r>
      <w:r w:rsidRPr="004F7395">
        <w:rPr>
          <w:color w:val="0070C0"/>
        </w:rPr>
        <w:t>. At that time, Nichiren had already taught</w:t>
      </w:r>
      <w:r w:rsidRPr="004F7395">
        <w:rPr>
          <w:color w:val="0070C0"/>
          <w:spacing w:val="-58"/>
        </w:rPr>
        <w:t xml:space="preserve"> </w:t>
      </w:r>
      <w:r w:rsidRPr="004F7395">
        <w:rPr>
          <w:color w:val="0070C0"/>
        </w:rPr>
        <w:t xml:space="preserve">Nikko how to make and use </w:t>
      </w:r>
      <w:r w:rsidRPr="004F7395">
        <w:rPr>
          <w:i/>
          <w:color w:val="0070C0"/>
        </w:rPr>
        <w:t>gofu</w:t>
      </w:r>
      <w:r w:rsidRPr="004F7395">
        <w:rPr>
          <w:color w:val="0070C0"/>
        </w:rPr>
        <w:t xml:space="preserve">, which is a type of token that is used for protection. The </w:t>
      </w:r>
      <w:r w:rsidRPr="004F7395">
        <w:rPr>
          <w:i/>
          <w:color w:val="0070C0"/>
        </w:rPr>
        <w:t>gofu</w:t>
      </w:r>
      <w:r w:rsidRPr="004F7395">
        <w:rPr>
          <w:i/>
          <w:color w:val="0070C0"/>
          <w:spacing w:val="1"/>
        </w:rPr>
        <w:t xml:space="preserve"> </w:t>
      </w:r>
      <w:r w:rsidRPr="004F7395">
        <w:rPr>
          <w:color w:val="0070C0"/>
        </w:rPr>
        <w:t>differs in all schools of Buddhism, yet in the Nichiren School, this is understood to be made out</w:t>
      </w:r>
      <w:r w:rsidRPr="004F7395">
        <w:rPr>
          <w:color w:val="0070C0"/>
          <w:spacing w:val="1"/>
        </w:rPr>
        <w:t xml:space="preserve"> </w:t>
      </w:r>
      <w:r w:rsidRPr="004F7395">
        <w:rPr>
          <w:color w:val="0070C0"/>
        </w:rPr>
        <w:t>of a piece of paper often folded in a specific way. Nichiren asked that Nikko visit Nanjyo and</w:t>
      </w:r>
      <w:r w:rsidRPr="004F7395">
        <w:rPr>
          <w:color w:val="0070C0"/>
          <w:spacing w:val="1"/>
        </w:rPr>
        <w:t xml:space="preserve"> </w:t>
      </w:r>
      <w:r w:rsidRPr="004F7395">
        <w:rPr>
          <w:color w:val="0070C0"/>
        </w:rPr>
        <w:t>conduct</w:t>
      </w:r>
      <w:r w:rsidRPr="004F7395">
        <w:rPr>
          <w:color w:val="0070C0"/>
          <w:spacing w:val="-1"/>
        </w:rPr>
        <w:t xml:space="preserve"> </w:t>
      </w:r>
      <w:r w:rsidRPr="004F7395">
        <w:rPr>
          <w:color w:val="0070C0"/>
        </w:rPr>
        <w:t xml:space="preserve">the </w:t>
      </w:r>
      <w:r w:rsidRPr="004F7395">
        <w:rPr>
          <w:i/>
          <w:color w:val="0070C0"/>
        </w:rPr>
        <w:t xml:space="preserve">kaji kito </w:t>
      </w:r>
      <w:r w:rsidRPr="004F7395">
        <w:rPr>
          <w:color w:val="0070C0"/>
        </w:rPr>
        <w:t>as stated in the</w:t>
      </w:r>
      <w:r w:rsidRPr="004F7395">
        <w:rPr>
          <w:color w:val="0070C0"/>
          <w:spacing w:val="-1"/>
        </w:rPr>
        <w:t xml:space="preserve"> </w:t>
      </w:r>
      <w:r w:rsidRPr="004F7395">
        <w:rPr>
          <w:color w:val="0070C0"/>
        </w:rPr>
        <w:t>letter (Miyagawa 2011: 8).</w:t>
      </w:r>
    </w:p>
    <w:p w:rsidR="00B104E4" w:rsidRPr="00D243E4" w:rsidRDefault="00B104E4" w:rsidP="007E2482">
      <w:pPr>
        <w:pStyle w:val="Corpsdetexte"/>
        <w:spacing w:before="1"/>
        <w:ind w:right="206" w:firstLine="720"/>
        <w:rPr>
          <w:color w:val="0070C0"/>
        </w:rPr>
      </w:pPr>
      <w:r w:rsidRPr="00D243E4">
        <w:rPr>
          <w:color w:val="0070C0"/>
        </w:rPr>
        <w:t xml:space="preserve">Nikko arrived at Nanjyo’s house and started the </w:t>
      </w:r>
      <w:r w:rsidRPr="00D243E4">
        <w:rPr>
          <w:i/>
          <w:color w:val="0070C0"/>
        </w:rPr>
        <w:t xml:space="preserve">kaji kito </w:t>
      </w:r>
      <w:r w:rsidRPr="00D243E4">
        <w:rPr>
          <w:color w:val="0070C0"/>
        </w:rPr>
        <w:t>process by writing down the</w:t>
      </w:r>
      <w:r w:rsidRPr="00D243E4">
        <w:rPr>
          <w:color w:val="0070C0"/>
          <w:spacing w:val="1"/>
        </w:rPr>
        <w:t xml:space="preserve"> </w:t>
      </w:r>
      <w:r w:rsidRPr="00D243E4">
        <w:rPr>
          <w:i/>
          <w:color w:val="0070C0"/>
        </w:rPr>
        <w:t>kyomon</w:t>
      </w:r>
      <w:r w:rsidRPr="00D243E4">
        <w:rPr>
          <w:color w:val="0070C0"/>
        </w:rPr>
        <w:t>, which are 28 important Chinese characters within the 23</w:t>
      </w:r>
      <w:r w:rsidRPr="00D243E4">
        <w:rPr>
          <w:color w:val="0070C0"/>
          <w:vertAlign w:val="superscript"/>
        </w:rPr>
        <w:t>rd</w:t>
      </w:r>
      <w:r w:rsidRPr="00D243E4">
        <w:rPr>
          <w:color w:val="0070C0"/>
        </w:rPr>
        <w:t xml:space="preserve"> chapter of the </w:t>
      </w:r>
      <w:r w:rsidRPr="00D243E4">
        <w:rPr>
          <w:i/>
          <w:color w:val="0070C0"/>
        </w:rPr>
        <w:t xml:space="preserve">Lotus Sutra </w:t>
      </w:r>
      <w:r w:rsidRPr="00D243E4">
        <w:rPr>
          <w:color w:val="0070C0"/>
        </w:rPr>
        <w:t>on</w:t>
      </w:r>
      <w:r w:rsidRPr="00D243E4">
        <w:rPr>
          <w:color w:val="0070C0"/>
          <w:spacing w:val="-57"/>
        </w:rPr>
        <w:t xml:space="preserve"> </w:t>
      </w:r>
      <w:r w:rsidRPr="00D243E4">
        <w:rPr>
          <w:color w:val="0070C0"/>
        </w:rPr>
        <w:t xml:space="preserve">a piece of </w:t>
      </w:r>
      <w:r w:rsidRPr="00D243E4">
        <w:rPr>
          <w:i/>
          <w:color w:val="0070C0"/>
        </w:rPr>
        <w:t>washi</w:t>
      </w:r>
      <w:r w:rsidRPr="00D243E4">
        <w:rPr>
          <w:color w:val="0070C0"/>
        </w:rPr>
        <w:t>, or “Japanese paper” made using traditional methods. The characters together</w:t>
      </w:r>
      <w:r w:rsidRPr="00D243E4">
        <w:rPr>
          <w:color w:val="0070C0"/>
          <w:spacing w:val="1"/>
        </w:rPr>
        <w:t xml:space="preserve"> </w:t>
      </w:r>
      <w:r w:rsidRPr="00D243E4">
        <w:rPr>
          <w:color w:val="0070C0"/>
        </w:rPr>
        <w:t xml:space="preserve">were read as follows: </w:t>
      </w:r>
      <w:r w:rsidRPr="00D243E4">
        <w:rPr>
          <w:i/>
          <w:color w:val="0070C0"/>
        </w:rPr>
        <w:t>shikyosoki, enbudainin, byoshiryoyaku, nyakunin ubyo, tokubun zekyo,</w:t>
      </w:r>
      <w:r w:rsidRPr="00D243E4">
        <w:rPr>
          <w:i/>
          <w:color w:val="0070C0"/>
          <w:spacing w:val="1"/>
        </w:rPr>
        <w:t xml:space="preserve"> </w:t>
      </w:r>
      <w:r w:rsidRPr="00D243E4">
        <w:rPr>
          <w:i/>
          <w:color w:val="0070C0"/>
        </w:rPr>
        <w:t xml:space="preserve">byosoku shometsu </w:t>
      </w:r>
      <w:r w:rsidRPr="00D243E4">
        <w:rPr>
          <w:color w:val="0070C0"/>
        </w:rPr>
        <w:t xml:space="preserve">and </w:t>
      </w:r>
      <w:r w:rsidRPr="00D243E4">
        <w:rPr>
          <w:i/>
          <w:color w:val="0070C0"/>
        </w:rPr>
        <w:t xml:space="preserve">furofushi </w:t>
      </w:r>
      <w:r w:rsidRPr="00D243E4">
        <w:rPr>
          <w:color w:val="0070C0"/>
        </w:rPr>
        <w:t>(Toyoshima 2004: 121). Nikko burned this piece of paper and</w:t>
      </w:r>
      <w:r w:rsidRPr="00D243E4">
        <w:rPr>
          <w:color w:val="0070C0"/>
          <w:spacing w:val="1"/>
        </w:rPr>
        <w:t xml:space="preserve"> </w:t>
      </w:r>
      <w:r w:rsidRPr="00D243E4">
        <w:rPr>
          <w:color w:val="0070C0"/>
        </w:rPr>
        <w:t xml:space="preserve">turned it into ashes. Nichiren specified that Nikko obtain pure water in the amount of one </w:t>
      </w:r>
      <w:r w:rsidRPr="00D243E4">
        <w:rPr>
          <w:i/>
          <w:color w:val="0070C0"/>
        </w:rPr>
        <w:t>gou</w:t>
      </w:r>
      <w:r w:rsidRPr="00D243E4">
        <w:rPr>
          <w:i/>
          <w:color w:val="0070C0"/>
          <w:spacing w:val="1"/>
        </w:rPr>
        <w:t xml:space="preserve"> </w:t>
      </w:r>
      <w:r w:rsidRPr="00D243E4">
        <w:rPr>
          <w:color w:val="0070C0"/>
        </w:rPr>
        <w:t>(equivalent to 0.18 liters) from a well between the times of 4:00 a.m. and 8:00 a.m. into which</w:t>
      </w:r>
      <w:r w:rsidRPr="00D243E4">
        <w:rPr>
          <w:color w:val="0070C0"/>
          <w:spacing w:val="1"/>
        </w:rPr>
        <w:t xml:space="preserve"> </w:t>
      </w:r>
      <w:r w:rsidRPr="00D243E4">
        <w:rPr>
          <w:color w:val="0070C0"/>
        </w:rPr>
        <w:t xml:space="preserve">Nikko would pour the ashes and ask Nanjyo to drink it. This information is written in the </w:t>
      </w:r>
      <w:r w:rsidRPr="00D243E4">
        <w:rPr>
          <w:i/>
          <w:color w:val="0070C0"/>
        </w:rPr>
        <w:t>Kokiko</w:t>
      </w:r>
      <w:r w:rsidRPr="00D243E4">
        <w:rPr>
          <w:i/>
          <w:color w:val="0070C0"/>
          <w:spacing w:val="-57"/>
        </w:rPr>
        <w:t xml:space="preserve"> </w:t>
      </w:r>
      <w:r w:rsidRPr="00D243E4">
        <w:rPr>
          <w:i/>
          <w:color w:val="0070C0"/>
        </w:rPr>
        <w:t xml:space="preserve">gobo goshosoku </w:t>
      </w:r>
      <w:r w:rsidRPr="00D243E4">
        <w:rPr>
          <w:color w:val="0070C0"/>
        </w:rPr>
        <w:t>written by Nichiren himself (Toyoshima 2004: 122). For some time, it was</w:t>
      </w:r>
      <w:r w:rsidRPr="00D243E4">
        <w:rPr>
          <w:color w:val="0070C0"/>
          <w:spacing w:val="1"/>
        </w:rPr>
        <w:t xml:space="preserve"> </w:t>
      </w:r>
      <w:r w:rsidRPr="00D243E4">
        <w:rPr>
          <w:color w:val="0070C0"/>
        </w:rPr>
        <w:t>uncertain from what source Nichiren had specifically obtained the information about the specific</w:t>
      </w:r>
      <w:r w:rsidRPr="00D243E4">
        <w:rPr>
          <w:color w:val="0070C0"/>
          <w:spacing w:val="-57"/>
        </w:rPr>
        <w:t xml:space="preserve"> </w:t>
      </w:r>
      <w:r w:rsidRPr="00D243E4">
        <w:rPr>
          <w:color w:val="0070C0"/>
        </w:rPr>
        <w:t>time that he had specified the water had to be obtained, however, now it is suggested that he</w:t>
      </w:r>
      <w:r w:rsidRPr="00D243E4">
        <w:rPr>
          <w:color w:val="0070C0"/>
          <w:spacing w:val="1"/>
        </w:rPr>
        <w:t xml:space="preserve"> </w:t>
      </w:r>
      <w:r w:rsidRPr="00D243E4">
        <w:rPr>
          <w:color w:val="0070C0"/>
        </w:rPr>
        <w:t>obtained</w:t>
      </w:r>
      <w:r w:rsidRPr="00D243E4">
        <w:rPr>
          <w:color w:val="0070C0"/>
          <w:spacing w:val="-1"/>
        </w:rPr>
        <w:t xml:space="preserve"> </w:t>
      </w:r>
      <w:r w:rsidRPr="00D243E4">
        <w:rPr>
          <w:color w:val="0070C0"/>
        </w:rPr>
        <w:t>it</w:t>
      </w:r>
      <w:r w:rsidRPr="00D243E4">
        <w:rPr>
          <w:color w:val="0070C0"/>
          <w:spacing w:val="-1"/>
        </w:rPr>
        <w:t xml:space="preserve"> </w:t>
      </w:r>
      <w:r w:rsidRPr="00D243E4">
        <w:rPr>
          <w:color w:val="0070C0"/>
        </w:rPr>
        <w:t>from</w:t>
      </w:r>
      <w:r w:rsidRPr="00D243E4">
        <w:rPr>
          <w:color w:val="0070C0"/>
          <w:spacing w:val="-1"/>
        </w:rPr>
        <w:t xml:space="preserve"> </w:t>
      </w:r>
      <w:r w:rsidRPr="00D243E4">
        <w:rPr>
          <w:color w:val="0070C0"/>
        </w:rPr>
        <w:t>the</w:t>
      </w:r>
      <w:r w:rsidRPr="00D243E4">
        <w:rPr>
          <w:color w:val="0070C0"/>
          <w:spacing w:val="-1"/>
        </w:rPr>
        <w:t xml:space="preserve"> </w:t>
      </w:r>
      <w:r w:rsidRPr="00D243E4">
        <w:rPr>
          <w:i/>
          <w:color w:val="0070C0"/>
        </w:rPr>
        <w:t xml:space="preserve">Kokuzo-Kumonjihou </w:t>
      </w:r>
      <w:r w:rsidRPr="00D243E4">
        <w:rPr>
          <w:color w:val="0070C0"/>
        </w:rPr>
        <w:t>(Miyagawa</w:t>
      </w:r>
      <w:r w:rsidRPr="00D243E4">
        <w:rPr>
          <w:color w:val="0070C0"/>
          <w:spacing w:val="-1"/>
        </w:rPr>
        <w:t xml:space="preserve"> </w:t>
      </w:r>
      <w:r w:rsidRPr="00D243E4">
        <w:rPr>
          <w:color w:val="0070C0"/>
        </w:rPr>
        <w:t>2011:</w:t>
      </w:r>
      <w:r w:rsidRPr="00D243E4">
        <w:rPr>
          <w:color w:val="0070C0"/>
          <w:spacing w:val="-1"/>
        </w:rPr>
        <w:t xml:space="preserve"> </w:t>
      </w:r>
      <w:r w:rsidRPr="00D243E4">
        <w:rPr>
          <w:color w:val="0070C0"/>
        </w:rPr>
        <w:t>8-9).</w:t>
      </w:r>
      <w:r w:rsidRPr="00D243E4">
        <w:rPr>
          <w:color w:val="0070C0"/>
          <w:spacing w:val="-1"/>
        </w:rPr>
        <w:t xml:space="preserve"> </w:t>
      </w:r>
      <w:r w:rsidRPr="00D243E4">
        <w:rPr>
          <w:color w:val="0070C0"/>
        </w:rPr>
        <w:t>When</w:t>
      </w:r>
      <w:r w:rsidRPr="00D243E4">
        <w:rPr>
          <w:color w:val="0070C0"/>
          <w:spacing w:val="-1"/>
        </w:rPr>
        <w:t xml:space="preserve"> </w:t>
      </w:r>
      <w:r w:rsidRPr="00D243E4">
        <w:rPr>
          <w:color w:val="0070C0"/>
        </w:rPr>
        <w:t>Nichiren saved</w:t>
      </w:r>
      <w:r w:rsidRPr="00D243E4">
        <w:rPr>
          <w:color w:val="0070C0"/>
          <w:spacing w:val="-1"/>
        </w:rPr>
        <w:t xml:space="preserve"> </w:t>
      </w:r>
      <w:r w:rsidRPr="00D243E4">
        <w:rPr>
          <w:color w:val="0070C0"/>
        </w:rPr>
        <w:t>his</w:t>
      </w:r>
      <w:r w:rsidR="007E2482" w:rsidRPr="00D243E4">
        <w:rPr>
          <w:color w:val="0070C0"/>
        </w:rPr>
        <w:t xml:space="preserve"> </w:t>
      </w:r>
      <w:r w:rsidRPr="00D243E4">
        <w:rPr>
          <w:color w:val="0070C0"/>
        </w:rPr>
        <w:t xml:space="preserve">mother, he is said to have performed </w:t>
      </w:r>
      <w:r w:rsidRPr="00D243E4">
        <w:rPr>
          <w:i/>
          <w:color w:val="0070C0"/>
        </w:rPr>
        <w:t xml:space="preserve">kaji kito </w:t>
      </w:r>
      <w:r w:rsidRPr="00D243E4">
        <w:rPr>
          <w:color w:val="0070C0"/>
        </w:rPr>
        <w:t>in the exact same way, including pouring the burnt</w:t>
      </w:r>
      <w:r w:rsidRPr="00D243E4">
        <w:rPr>
          <w:color w:val="0070C0"/>
          <w:spacing w:val="-58"/>
        </w:rPr>
        <w:t xml:space="preserve"> </w:t>
      </w:r>
      <w:r w:rsidRPr="00D243E4">
        <w:rPr>
          <w:color w:val="0070C0"/>
        </w:rPr>
        <w:t>ashes</w:t>
      </w:r>
      <w:r w:rsidRPr="00D243E4">
        <w:rPr>
          <w:color w:val="0070C0"/>
          <w:spacing w:val="-1"/>
        </w:rPr>
        <w:t xml:space="preserve"> </w:t>
      </w:r>
      <w:r w:rsidRPr="00D243E4">
        <w:rPr>
          <w:color w:val="0070C0"/>
        </w:rPr>
        <w:t>of the</w:t>
      </w:r>
      <w:r w:rsidRPr="00D243E4">
        <w:rPr>
          <w:color w:val="0070C0"/>
          <w:spacing w:val="-2"/>
        </w:rPr>
        <w:t xml:space="preserve"> </w:t>
      </w:r>
      <w:r w:rsidRPr="00D243E4">
        <w:rPr>
          <w:color w:val="0070C0"/>
        </w:rPr>
        <w:t>paper with the</w:t>
      </w:r>
      <w:r w:rsidRPr="00D243E4">
        <w:rPr>
          <w:color w:val="0070C0"/>
          <w:spacing w:val="-1"/>
        </w:rPr>
        <w:t xml:space="preserve"> </w:t>
      </w:r>
      <w:r w:rsidRPr="00D243E4">
        <w:rPr>
          <w:i/>
          <w:color w:val="0070C0"/>
        </w:rPr>
        <w:t>kyomon</w:t>
      </w:r>
      <w:r w:rsidRPr="00D243E4">
        <w:rPr>
          <w:i/>
          <w:color w:val="0070C0"/>
          <w:spacing w:val="-1"/>
        </w:rPr>
        <w:t xml:space="preserve"> </w:t>
      </w:r>
      <w:r w:rsidRPr="00D243E4">
        <w:rPr>
          <w:color w:val="0070C0"/>
        </w:rPr>
        <w:t>into</w:t>
      </w:r>
      <w:r w:rsidRPr="00D243E4">
        <w:rPr>
          <w:color w:val="0070C0"/>
          <w:spacing w:val="-1"/>
        </w:rPr>
        <w:t xml:space="preserve"> </w:t>
      </w:r>
      <w:r w:rsidRPr="00D243E4">
        <w:rPr>
          <w:color w:val="0070C0"/>
        </w:rPr>
        <w:t>the</w:t>
      </w:r>
      <w:r w:rsidRPr="00D243E4">
        <w:rPr>
          <w:color w:val="0070C0"/>
          <w:spacing w:val="-1"/>
        </w:rPr>
        <w:t xml:space="preserve"> </w:t>
      </w:r>
      <w:r w:rsidRPr="00D243E4">
        <w:rPr>
          <w:color w:val="0070C0"/>
        </w:rPr>
        <w:t>water that</w:t>
      </w:r>
      <w:r w:rsidRPr="00D243E4">
        <w:rPr>
          <w:color w:val="0070C0"/>
          <w:spacing w:val="-1"/>
        </w:rPr>
        <w:t xml:space="preserve"> </w:t>
      </w:r>
      <w:r w:rsidRPr="00D243E4">
        <w:rPr>
          <w:color w:val="0070C0"/>
        </w:rPr>
        <w:t>he</w:t>
      </w:r>
      <w:r w:rsidRPr="00D243E4">
        <w:rPr>
          <w:color w:val="0070C0"/>
          <w:spacing w:val="-1"/>
        </w:rPr>
        <w:t xml:space="preserve"> </w:t>
      </w:r>
      <w:r w:rsidRPr="00D243E4">
        <w:rPr>
          <w:color w:val="0070C0"/>
        </w:rPr>
        <w:t>poured</w:t>
      </w:r>
      <w:r w:rsidRPr="00D243E4">
        <w:rPr>
          <w:color w:val="0070C0"/>
          <w:spacing w:val="-1"/>
        </w:rPr>
        <w:t xml:space="preserve"> </w:t>
      </w:r>
      <w:r w:rsidRPr="00D243E4">
        <w:rPr>
          <w:color w:val="0070C0"/>
        </w:rPr>
        <w:t>into his mother’s</w:t>
      </w:r>
      <w:r w:rsidRPr="00D243E4">
        <w:rPr>
          <w:color w:val="0070C0"/>
          <w:spacing w:val="-1"/>
        </w:rPr>
        <w:t xml:space="preserve"> </w:t>
      </w:r>
      <w:r w:rsidRPr="00D243E4">
        <w:rPr>
          <w:color w:val="0070C0"/>
        </w:rPr>
        <w:t>mouth.</w:t>
      </w:r>
    </w:p>
    <w:p w:rsidR="00B104E4" w:rsidRPr="00D243E4" w:rsidRDefault="00B104E4" w:rsidP="007E2482">
      <w:pPr>
        <w:pStyle w:val="Corpsdetexte"/>
        <w:ind w:right="141" w:hanging="1"/>
        <w:rPr>
          <w:color w:val="0070C0"/>
        </w:rPr>
      </w:pPr>
      <w:r w:rsidRPr="00D243E4">
        <w:rPr>
          <w:color w:val="0070C0"/>
        </w:rPr>
        <w:t xml:space="preserve">Interestingly, Nichiren also conducted the same type of </w:t>
      </w:r>
      <w:r w:rsidRPr="00D243E4">
        <w:rPr>
          <w:i/>
          <w:color w:val="0070C0"/>
        </w:rPr>
        <w:t xml:space="preserve">kaji kito </w:t>
      </w:r>
      <w:r w:rsidRPr="00D243E4">
        <w:rPr>
          <w:color w:val="0070C0"/>
        </w:rPr>
        <w:t>for expecting mothers so that the</w:t>
      </w:r>
      <w:r w:rsidRPr="00D243E4">
        <w:rPr>
          <w:color w:val="0070C0"/>
          <w:spacing w:val="-57"/>
        </w:rPr>
        <w:t xml:space="preserve"> </w:t>
      </w:r>
      <w:r w:rsidRPr="00D243E4">
        <w:rPr>
          <w:color w:val="0070C0"/>
        </w:rPr>
        <w:t>baby and mother would have a safe delivery (Ishikawa 1983: 364). Even today in the Nichiren</w:t>
      </w:r>
      <w:r w:rsidRPr="00D243E4">
        <w:rPr>
          <w:color w:val="0070C0"/>
          <w:spacing w:val="1"/>
        </w:rPr>
        <w:t xml:space="preserve"> </w:t>
      </w:r>
      <w:r w:rsidRPr="00D243E4">
        <w:rPr>
          <w:color w:val="0070C0"/>
        </w:rPr>
        <w:t xml:space="preserve">School, </w:t>
      </w:r>
      <w:r w:rsidRPr="00D243E4">
        <w:rPr>
          <w:i/>
          <w:color w:val="0070C0"/>
        </w:rPr>
        <w:t xml:space="preserve">gofu </w:t>
      </w:r>
      <w:r w:rsidRPr="00D243E4">
        <w:rPr>
          <w:color w:val="0070C0"/>
        </w:rPr>
        <w:t xml:space="preserve">is an object that can </w:t>
      </w:r>
      <w:proofErr w:type="gramStart"/>
      <w:r w:rsidRPr="00D243E4">
        <w:rPr>
          <w:color w:val="0070C0"/>
        </w:rPr>
        <w:t>swallowed</w:t>
      </w:r>
      <w:proofErr w:type="gramEnd"/>
      <w:r w:rsidRPr="00D243E4">
        <w:rPr>
          <w:color w:val="0070C0"/>
        </w:rPr>
        <w:t>, although the practice of burning paper and</w:t>
      </w:r>
      <w:r w:rsidRPr="00D243E4">
        <w:rPr>
          <w:color w:val="0070C0"/>
          <w:spacing w:val="1"/>
        </w:rPr>
        <w:t xml:space="preserve"> </w:t>
      </w:r>
      <w:r w:rsidRPr="00D243E4">
        <w:rPr>
          <w:color w:val="0070C0"/>
        </w:rPr>
        <w:t xml:space="preserve">swallowing ashes is often times no longer part of the process. Aside from the </w:t>
      </w:r>
      <w:r w:rsidRPr="00D243E4">
        <w:rPr>
          <w:i/>
          <w:color w:val="0070C0"/>
        </w:rPr>
        <w:t>gofu</w:t>
      </w:r>
      <w:r w:rsidRPr="00D243E4">
        <w:rPr>
          <w:color w:val="0070C0"/>
        </w:rPr>
        <w:t>, Nichiren also</w:t>
      </w:r>
      <w:r w:rsidRPr="00D243E4">
        <w:rPr>
          <w:color w:val="0070C0"/>
          <w:spacing w:val="1"/>
        </w:rPr>
        <w:t xml:space="preserve"> </w:t>
      </w:r>
      <w:r w:rsidRPr="00D243E4">
        <w:rPr>
          <w:color w:val="0070C0"/>
        </w:rPr>
        <w:t xml:space="preserve">describes in his </w:t>
      </w:r>
      <w:r w:rsidRPr="00D243E4">
        <w:rPr>
          <w:i/>
          <w:color w:val="0070C0"/>
        </w:rPr>
        <w:t xml:space="preserve">Kyoodo no Gohenji </w:t>
      </w:r>
      <w:r w:rsidRPr="00D243E4">
        <w:rPr>
          <w:color w:val="0070C0"/>
        </w:rPr>
        <w:t xml:space="preserve">that he also made </w:t>
      </w:r>
      <w:r w:rsidRPr="00D243E4">
        <w:rPr>
          <w:i/>
          <w:color w:val="0070C0"/>
        </w:rPr>
        <w:t>omamori</w:t>
      </w:r>
      <w:r w:rsidRPr="00D243E4">
        <w:rPr>
          <w:color w:val="0070C0"/>
        </w:rPr>
        <w:t>, a type of charm for individuals</w:t>
      </w:r>
      <w:r w:rsidRPr="00D243E4">
        <w:rPr>
          <w:color w:val="0070C0"/>
          <w:spacing w:val="1"/>
        </w:rPr>
        <w:t xml:space="preserve"> </w:t>
      </w:r>
      <w:r w:rsidRPr="00D243E4">
        <w:rPr>
          <w:color w:val="0070C0"/>
        </w:rPr>
        <w:t xml:space="preserve">who wanted protection from </w:t>
      </w:r>
      <w:r w:rsidRPr="00D243E4">
        <w:rPr>
          <w:i/>
          <w:color w:val="0070C0"/>
        </w:rPr>
        <w:t xml:space="preserve">Shontenzenjin </w:t>
      </w:r>
      <w:r w:rsidRPr="00D243E4">
        <w:rPr>
          <w:color w:val="0070C0"/>
        </w:rPr>
        <w:t xml:space="preserve">or the Buddha. Nichiren always inscribed a </w:t>
      </w:r>
      <w:r w:rsidRPr="00D243E4">
        <w:rPr>
          <w:i/>
          <w:color w:val="0070C0"/>
        </w:rPr>
        <w:t>mandala</w:t>
      </w:r>
      <w:r w:rsidRPr="00D243E4">
        <w:rPr>
          <w:i/>
          <w:color w:val="0070C0"/>
          <w:spacing w:val="1"/>
        </w:rPr>
        <w:t xml:space="preserve"> </w:t>
      </w:r>
      <w:r w:rsidRPr="00D243E4">
        <w:rPr>
          <w:color w:val="0070C0"/>
        </w:rPr>
        <w:t>within</w:t>
      </w:r>
      <w:r w:rsidRPr="00D243E4">
        <w:rPr>
          <w:color w:val="0070C0"/>
          <w:spacing w:val="-1"/>
        </w:rPr>
        <w:t xml:space="preserve"> </w:t>
      </w:r>
      <w:r w:rsidRPr="00D243E4">
        <w:rPr>
          <w:color w:val="0070C0"/>
        </w:rPr>
        <w:t xml:space="preserve">the </w:t>
      </w:r>
      <w:r w:rsidRPr="00D243E4">
        <w:rPr>
          <w:i/>
          <w:color w:val="0070C0"/>
        </w:rPr>
        <w:t>omamori</w:t>
      </w:r>
      <w:r w:rsidRPr="00D243E4">
        <w:rPr>
          <w:color w:val="0070C0"/>
        </w:rPr>
        <w:t>, which</w:t>
      </w:r>
      <w:r w:rsidRPr="00D243E4">
        <w:rPr>
          <w:color w:val="0070C0"/>
          <w:spacing w:val="-1"/>
        </w:rPr>
        <w:t xml:space="preserve"> </w:t>
      </w:r>
      <w:r w:rsidRPr="00D243E4">
        <w:rPr>
          <w:color w:val="0070C0"/>
        </w:rPr>
        <w:t>was then folded</w:t>
      </w:r>
      <w:r w:rsidRPr="00D243E4">
        <w:rPr>
          <w:color w:val="0070C0"/>
          <w:spacing w:val="-1"/>
        </w:rPr>
        <w:t xml:space="preserve"> </w:t>
      </w:r>
      <w:r w:rsidRPr="00D243E4">
        <w:rPr>
          <w:color w:val="0070C0"/>
        </w:rPr>
        <w:t>and worn around the</w:t>
      </w:r>
      <w:r w:rsidRPr="00D243E4">
        <w:rPr>
          <w:color w:val="0070C0"/>
          <w:spacing w:val="-2"/>
        </w:rPr>
        <w:t xml:space="preserve"> </w:t>
      </w:r>
      <w:r w:rsidRPr="00D243E4">
        <w:rPr>
          <w:color w:val="0070C0"/>
        </w:rPr>
        <w:t>neck (Stone</w:t>
      </w:r>
      <w:r w:rsidRPr="00D243E4">
        <w:rPr>
          <w:color w:val="0070C0"/>
          <w:spacing w:val="-1"/>
        </w:rPr>
        <w:t xml:space="preserve"> </w:t>
      </w:r>
      <w:r w:rsidRPr="00D243E4">
        <w:rPr>
          <w:color w:val="0070C0"/>
        </w:rPr>
        <w:t>1998:</w:t>
      </w:r>
      <w:r w:rsidRPr="00D243E4">
        <w:rPr>
          <w:color w:val="0070C0"/>
          <w:spacing w:val="-2"/>
        </w:rPr>
        <w:t xml:space="preserve"> </w:t>
      </w:r>
      <w:r w:rsidRPr="00D243E4">
        <w:rPr>
          <w:color w:val="0070C0"/>
        </w:rPr>
        <w:t>153).</w:t>
      </w:r>
    </w:p>
    <w:p w:rsidR="00B104E4" w:rsidRDefault="00B104E4" w:rsidP="007E2482">
      <w:pPr>
        <w:pStyle w:val="Corpsdetexte"/>
        <w:ind w:left="0"/>
        <w:rPr>
          <w:sz w:val="26"/>
        </w:rPr>
      </w:pPr>
    </w:p>
    <w:p w:rsidR="00B104E4" w:rsidRDefault="00B104E4" w:rsidP="007E2482">
      <w:pPr>
        <w:pStyle w:val="Corpsdetexte"/>
        <w:ind w:left="0"/>
        <w:rPr>
          <w:sz w:val="22"/>
        </w:rPr>
      </w:pPr>
    </w:p>
    <w:p w:rsidR="00B104E4" w:rsidRPr="006E7ABF" w:rsidRDefault="00B104E4" w:rsidP="007E2482">
      <w:pPr>
        <w:pStyle w:val="Titre2"/>
        <w:spacing w:before="1"/>
        <w:rPr>
          <w:color w:val="0070C0"/>
        </w:rPr>
      </w:pPr>
      <w:r w:rsidRPr="006E7ABF">
        <w:rPr>
          <w:color w:val="0070C0"/>
        </w:rPr>
        <w:t>Rain</w:t>
      </w:r>
      <w:r w:rsidRPr="006E7ABF">
        <w:rPr>
          <w:color w:val="0070C0"/>
          <w:spacing w:val="-1"/>
        </w:rPr>
        <w:t xml:space="preserve"> </w:t>
      </w:r>
      <w:r w:rsidRPr="006E7ABF">
        <w:rPr>
          <w:color w:val="0070C0"/>
        </w:rPr>
        <w:t>Prayer</w:t>
      </w:r>
    </w:p>
    <w:p w:rsidR="00B104E4" w:rsidRPr="006E7ABF" w:rsidRDefault="00B104E4" w:rsidP="007E2482">
      <w:pPr>
        <w:pStyle w:val="Corpsdetexte"/>
        <w:spacing w:before="11"/>
        <w:ind w:left="0"/>
        <w:rPr>
          <w:b/>
          <w:color w:val="0070C0"/>
          <w:sz w:val="23"/>
        </w:rPr>
      </w:pPr>
    </w:p>
    <w:p w:rsidR="00B104E4" w:rsidRPr="006E7ABF" w:rsidRDefault="00B104E4" w:rsidP="007E2482">
      <w:pPr>
        <w:pStyle w:val="Corpsdetexte"/>
        <w:ind w:right="280" w:firstLine="720"/>
        <w:rPr>
          <w:color w:val="0070C0"/>
        </w:rPr>
      </w:pPr>
      <w:r w:rsidRPr="006E7ABF">
        <w:rPr>
          <w:color w:val="0070C0"/>
        </w:rPr>
        <w:t>In the summer of 1271, the Japanese government was concerned with all of the droughts</w:t>
      </w:r>
      <w:r w:rsidRPr="006E7ABF">
        <w:rPr>
          <w:color w:val="0070C0"/>
          <w:spacing w:val="-58"/>
        </w:rPr>
        <w:t xml:space="preserve"> </w:t>
      </w:r>
      <w:r w:rsidRPr="006E7ABF">
        <w:rPr>
          <w:color w:val="0070C0"/>
        </w:rPr>
        <w:t>that</w:t>
      </w:r>
      <w:r w:rsidRPr="006E7ABF">
        <w:rPr>
          <w:color w:val="0070C0"/>
          <w:spacing w:val="-1"/>
        </w:rPr>
        <w:t xml:space="preserve"> </w:t>
      </w:r>
      <w:r w:rsidRPr="006E7ABF">
        <w:rPr>
          <w:color w:val="0070C0"/>
        </w:rPr>
        <w:t>were</w:t>
      </w:r>
      <w:r w:rsidRPr="006E7ABF">
        <w:rPr>
          <w:color w:val="0070C0"/>
          <w:spacing w:val="-1"/>
        </w:rPr>
        <w:t xml:space="preserve"> </w:t>
      </w:r>
      <w:r w:rsidRPr="006E7ABF">
        <w:rPr>
          <w:color w:val="0070C0"/>
        </w:rPr>
        <w:t>take</w:t>
      </w:r>
      <w:r w:rsidRPr="006E7ABF">
        <w:rPr>
          <w:color w:val="0070C0"/>
          <w:spacing w:val="-2"/>
        </w:rPr>
        <w:t xml:space="preserve"> </w:t>
      </w:r>
      <w:r w:rsidRPr="006E7ABF">
        <w:rPr>
          <w:color w:val="0070C0"/>
        </w:rPr>
        <w:t>place in</w:t>
      </w:r>
      <w:r w:rsidRPr="006E7ABF">
        <w:rPr>
          <w:color w:val="0070C0"/>
          <w:spacing w:val="-1"/>
        </w:rPr>
        <w:t xml:space="preserve"> </w:t>
      </w:r>
      <w:r w:rsidRPr="006E7ABF">
        <w:rPr>
          <w:color w:val="0070C0"/>
        </w:rPr>
        <w:t>Japan and</w:t>
      </w:r>
      <w:r w:rsidRPr="006E7ABF">
        <w:rPr>
          <w:color w:val="0070C0"/>
          <w:spacing w:val="-1"/>
        </w:rPr>
        <w:t xml:space="preserve"> </w:t>
      </w:r>
      <w:r w:rsidRPr="006E7ABF">
        <w:rPr>
          <w:color w:val="0070C0"/>
        </w:rPr>
        <w:t>asked Ryokan,</w:t>
      </w:r>
      <w:r w:rsidRPr="006E7ABF">
        <w:rPr>
          <w:color w:val="0070C0"/>
          <w:spacing w:val="-1"/>
        </w:rPr>
        <w:t xml:space="preserve"> </w:t>
      </w:r>
      <w:r w:rsidRPr="006E7ABF">
        <w:rPr>
          <w:color w:val="0070C0"/>
        </w:rPr>
        <w:t>a Shingon priest,</w:t>
      </w:r>
      <w:r w:rsidRPr="006E7ABF">
        <w:rPr>
          <w:color w:val="0070C0"/>
          <w:spacing w:val="-1"/>
        </w:rPr>
        <w:t xml:space="preserve"> </w:t>
      </w:r>
      <w:r w:rsidRPr="006E7ABF">
        <w:rPr>
          <w:color w:val="0070C0"/>
        </w:rPr>
        <w:t>to perform</w:t>
      </w:r>
      <w:r w:rsidRPr="006E7ABF">
        <w:rPr>
          <w:color w:val="0070C0"/>
          <w:spacing w:val="-2"/>
        </w:rPr>
        <w:t xml:space="preserve"> </w:t>
      </w:r>
      <w:r w:rsidRPr="006E7ABF">
        <w:rPr>
          <w:color w:val="0070C0"/>
        </w:rPr>
        <w:t>a rain</w:t>
      </w:r>
      <w:r w:rsidRPr="006E7ABF">
        <w:rPr>
          <w:color w:val="0070C0"/>
          <w:spacing w:val="-1"/>
        </w:rPr>
        <w:t xml:space="preserve"> </w:t>
      </w:r>
      <w:r w:rsidRPr="006E7ABF">
        <w:rPr>
          <w:color w:val="0070C0"/>
        </w:rPr>
        <w:t>prayer.</w:t>
      </w:r>
    </w:p>
    <w:p w:rsidR="006E7ABF" w:rsidRPr="00222408" w:rsidRDefault="00B104E4" w:rsidP="007E2482">
      <w:pPr>
        <w:pStyle w:val="Corpsdetexte"/>
        <w:ind w:right="201"/>
        <w:rPr>
          <w:color w:val="0070C0"/>
        </w:rPr>
      </w:pPr>
      <w:r w:rsidRPr="00222408">
        <w:rPr>
          <w:color w:val="0070C0"/>
        </w:rPr>
        <w:t xml:space="preserve">Nichiren challenged Ryokan stating that if after seven days of the rain </w:t>
      </w:r>
      <w:r w:rsidRPr="00222408">
        <w:rPr>
          <w:i/>
          <w:color w:val="0070C0"/>
        </w:rPr>
        <w:t>kaji kito</w:t>
      </w:r>
      <w:r w:rsidRPr="00222408">
        <w:rPr>
          <w:color w:val="0070C0"/>
        </w:rPr>
        <w:t>, if there was rain,</w:t>
      </w:r>
      <w:r w:rsidRPr="00222408">
        <w:rPr>
          <w:color w:val="0070C0"/>
          <w:spacing w:val="-57"/>
        </w:rPr>
        <w:t xml:space="preserve"> </w:t>
      </w:r>
      <w:r w:rsidR="007E2482" w:rsidRPr="00222408">
        <w:rPr>
          <w:color w:val="0070C0"/>
          <w:spacing w:val="-57"/>
        </w:rPr>
        <w:t xml:space="preserve">    </w:t>
      </w:r>
      <w:r w:rsidRPr="00222408">
        <w:rPr>
          <w:color w:val="0070C0"/>
        </w:rPr>
        <w:t xml:space="preserve">Nichiren would accept Ryokan as the winner and Nichiren would admit that the </w:t>
      </w:r>
      <w:r w:rsidRPr="00222408">
        <w:rPr>
          <w:i/>
          <w:color w:val="0070C0"/>
        </w:rPr>
        <w:t xml:space="preserve">Lotus Sutra </w:t>
      </w:r>
      <w:r w:rsidRPr="00222408">
        <w:rPr>
          <w:color w:val="0070C0"/>
        </w:rPr>
        <w:t>was</w:t>
      </w:r>
      <w:r w:rsidRPr="00222408">
        <w:rPr>
          <w:color w:val="0070C0"/>
          <w:spacing w:val="-57"/>
        </w:rPr>
        <w:t xml:space="preserve"> </w:t>
      </w:r>
      <w:r w:rsidRPr="00222408">
        <w:rPr>
          <w:color w:val="0070C0"/>
        </w:rPr>
        <w:t>not</w:t>
      </w:r>
      <w:r w:rsidRPr="00222408">
        <w:rPr>
          <w:color w:val="0070C0"/>
          <w:spacing w:val="-2"/>
        </w:rPr>
        <w:t xml:space="preserve"> </w:t>
      </w:r>
      <w:r w:rsidRPr="00222408">
        <w:rPr>
          <w:color w:val="0070C0"/>
        </w:rPr>
        <w:t>the</w:t>
      </w:r>
      <w:r w:rsidRPr="00222408">
        <w:rPr>
          <w:color w:val="0070C0"/>
          <w:spacing w:val="-2"/>
        </w:rPr>
        <w:t xml:space="preserve"> </w:t>
      </w:r>
      <w:r w:rsidRPr="00222408">
        <w:rPr>
          <w:color w:val="0070C0"/>
        </w:rPr>
        <w:t>right</w:t>
      </w:r>
      <w:r w:rsidRPr="00222408">
        <w:rPr>
          <w:color w:val="0070C0"/>
          <w:spacing w:val="-2"/>
        </w:rPr>
        <w:t xml:space="preserve"> </w:t>
      </w:r>
      <w:r w:rsidRPr="00222408">
        <w:rPr>
          <w:color w:val="0070C0"/>
        </w:rPr>
        <w:t>teaching.</w:t>
      </w:r>
      <w:r w:rsidRPr="00222408">
        <w:rPr>
          <w:color w:val="0070C0"/>
          <w:spacing w:val="-1"/>
        </w:rPr>
        <w:t xml:space="preserve"> </w:t>
      </w:r>
      <w:r w:rsidRPr="00222408">
        <w:rPr>
          <w:color w:val="0070C0"/>
        </w:rPr>
        <w:t>However,</w:t>
      </w:r>
      <w:r w:rsidRPr="00222408">
        <w:rPr>
          <w:color w:val="0070C0"/>
          <w:spacing w:val="-1"/>
        </w:rPr>
        <w:t xml:space="preserve"> </w:t>
      </w:r>
      <w:r w:rsidRPr="00222408">
        <w:rPr>
          <w:color w:val="0070C0"/>
        </w:rPr>
        <w:t>if</w:t>
      </w:r>
      <w:r w:rsidRPr="00222408">
        <w:rPr>
          <w:color w:val="0070C0"/>
          <w:spacing w:val="-1"/>
        </w:rPr>
        <w:t xml:space="preserve"> </w:t>
      </w:r>
      <w:r w:rsidRPr="00222408">
        <w:rPr>
          <w:color w:val="0070C0"/>
        </w:rPr>
        <w:t>Nichiren</w:t>
      </w:r>
      <w:r w:rsidRPr="00222408">
        <w:rPr>
          <w:color w:val="0070C0"/>
          <w:spacing w:val="-1"/>
        </w:rPr>
        <w:t xml:space="preserve"> </w:t>
      </w:r>
      <w:r w:rsidRPr="00222408">
        <w:rPr>
          <w:color w:val="0070C0"/>
        </w:rPr>
        <w:t>won,</w:t>
      </w:r>
      <w:r w:rsidRPr="00222408">
        <w:rPr>
          <w:color w:val="0070C0"/>
          <w:spacing w:val="-1"/>
        </w:rPr>
        <w:t xml:space="preserve"> </w:t>
      </w:r>
      <w:r w:rsidRPr="00222408">
        <w:rPr>
          <w:color w:val="0070C0"/>
        </w:rPr>
        <w:t>Ryokan</w:t>
      </w:r>
      <w:r w:rsidRPr="00222408">
        <w:rPr>
          <w:color w:val="0070C0"/>
          <w:spacing w:val="-1"/>
        </w:rPr>
        <w:t xml:space="preserve"> </w:t>
      </w:r>
      <w:r w:rsidRPr="00222408">
        <w:rPr>
          <w:color w:val="0070C0"/>
        </w:rPr>
        <w:t>would</w:t>
      </w:r>
      <w:r w:rsidRPr="00222408">
        <w:rPr>
          <w:color w:val="0070C0"/>
          <w:spacing w:val="-1"/>
        </w:rPr>
        <w:t xml:space="preserve"> </w:t>
      </w:r>
      <w:r w:rsidRPr="00222408">
        <w:rPr>
          <w:color w:val="0070C0"/>
        </w:rPr>
        <w:t>become</w:t>
      </w:r>
      <w:r w:rsidRPr="00222408">
        <w:rPr>
          <w:color w:val="0070C0"/>
          <w:spacing w:val="-1"/>
        </w:rPr>
        <w:t xml:space="preserve"> </w:t>
      </w:r>
      <w:r w:rsidRPr="00222408">
        <w:rPr>
          <w:color w:val="0070C0"/>
        </w:rPr>
        <w:t>Nichiren’s</w:t>
      </w:r>
      <w:r w:rsidRPr="00222408">
        <w:rPr>
          <w:color w:val="0070C0"/>
          <w:spacing w:val="-1"/>
        </w:rPr>
        <w:t xml:space="preserve"> </w:t>
      </w:r>
      <w:r w:rsidRPr="00222408">
        <w:rPr>
          <w:color w:val="0070C0"/>
        </w:rPr>
        <w:t>disciple</w:t>
      </w:r>
      <w:r w:rsidRPr="00222408">
        <w:rPr>
          <w:color w:val="0070C0"/>
          <w:spacing w:val="-1"/>
        </w:rPr>
        <w:t xml:space="preserve"> </w:t>
      </w:r>
      <w:r w:rsidRPr="00222408">
        <w:rPr>
          <w:color w:val="0070C0"/>
        </w:rPr>
        <w:t>and</w:t>
      </w:r>
      <w:r w:rsidRPr="00222408">
        <w:rPr>
          <w:color w:val="0070C0"/>
          <w:spacing w:val="-57"/>
        </w:rPr>
        <w:t xml:space="preserve"> </w:t>
      </w:r>
      <w:r w:rsidRPr="00222408">
        <w:rPr>
          <w:color w:val="0070C0"/>
        </w:rPr>
        <w:t xml:space="preserve">accept the </w:t>
      </w:r>
      <w:r w:rsidRPr="00222408">
        <w:rPr>
          <w:i/>
          <w:color w:val="0070C0"/>
        </w:rPr>
        <w:t xml:space="preserve">Lotus Sutra </w:t>
      </w:r>
      <w:r w:rsidRPr="00222408">
        <w:rPr>
          <w:color w:val="0070C0"/>
        </w:rPr>
        <w:t>as the right teaching. After seven days, people saw no rain and the</w:t>
      </w:r>
      <w:r w:rsidRPr="00222408">
        <w:rPr>
          <w:color w:val="0070C0"/>
          <w:spacing w:val="1"/>
        </w:rPr>
        <w:t xml:space="preserve"> </w:t>
      </w:r>
      <w:r w:rsidRPr="00222408">
        <w:rPr>
          <w:color w:val="0070C0"/>
        </w:rPr>
        <w:t>conditioned only worsened resulting in typhoons. Nichiren stated that the inability of Ryokan to</w:t>
      </w:r>
      <w:r w:rsidRPr="00222408">
        <w:rPr>
          <w:color w:val="0070C0"/>
          <w:spacing w:val="1"/>
        </w:rPr>
        <w:t xml:space="preserve"> </w:t>
      </w:r>
      <w:r w:rsidRPr="00222408">
        <w:rPr>
          <w:color w:val="0070C0"/>
        </w:rPr>
        <w:t>bring rain shows how incompetent he is in saving the people. After Ryokan’s loss, Nichiren is</w:t>
      </w:r>
      <w:r w:rsidRPr="00222408">
        <w:rPr>
          <w:color w:val="0070C0"/>
          <w:spacing w:val="1"/>
        </w:rPr>
        <w:t xml:space="preserve"> </w:t>
      </w:r>
      <w:r w:rsidRPr="00222408">
        <w:rPr>
          <w:color w:val="0070C0"/>
        </w:rPr>
        <w:t xml:space="preserve">said to have taught him </w:t>
      </w:r>
      <w:r w:rsidRPr="00222408">
        <w:rPr>
          <w:i/>
          <w:color w:val="0070C0"/>
        </w:rPr>
        <w:t>jobutsu</w:t>
      </w:r>
      <w:r w:rsidRPr="00222408">
        <w:rPr>
          <w:color w:val="0070C0"/>
        </w:rPr>
        <w:t>, the way to become a Buddha along with how to do a rain prayer</w:t>
      </w:r>
      <w:r w:rsidRPr="00222408">
        <w:rPr>
          <w:color w:val="0070C0"/>
          <w:spacing w:val="-57"/>
        </w:rPr>
        <w:t xml:space="preserve"> </w:t>
      </w:r>
      <w:r w:rsidRPr="00222408">
        <w:rPr>
          <w:color w:val="0070C0"/>
        </w:rPr>
        <w:t>(Ishikawa</w:t>
      </w:r>
      <w:r w:rsidRPr="00222408">
        <w:rPr>
          <w:color w:val="0070C0"/>
          <w:spacing w:val="-1"/>
        </w:rPr>
        <w:t xml:space="preserve"> </w:t>
      </w:r>
      <w:r w:rsidRPr="00222408">
        <w:rPr>
          <w:color w:val="0070C0"/>
        </w:rPr>
        <w:t>1983:</w:t>
      </w:r>
      <w:r w:rsidRPr="00222408">
        <w:rPr>
          <w:color w:val="0070C0"/>
          <w:spacing w:val="-1"/>
        </w:rPr>
        <w:t xml:space="preserve"> </w:t>
      </w:r>
      <w:r w:rsidRPr="00222408">
        <w:rPr>
          <w:color w:val="0070C0"/>
        </w:rPr>
        <w:t>358).</w:t>
      </w:r>
    </w:p>
    <w:p w:rsidR="006E7ABF" w:rsidRDefault="006E7ABF" w:rsidP="007E2482">
      <w:pPr>
        <w:pStyle w:val="Corpsdetexte"/>
        <w:ind w:right="201"/>
      </w:pPr>
    </w:p>
    <w:p w:rsidR="00B104E4" w:rsidRPr="00222408" w:rsidRDefault="007E2482" w:rsidP="007E2482">
      <w:pPr>
        <w:pStyle w:val="Corpsdetexte"/>
        <w:ind w:right="201"/>
        <w:rPr>
          <w:color w:val="0070C0"/>
        </w:rPr>
      </w:pPr>
      <w:r>
        <w:t xml:space="preserve"> </w:t>
      </w:r>
      <w:r w:rsidR="00B104E4" w:rsidRPr="00222408">
        <w:rPr>
          <w:color w:val="0070C0"/>
        </w:rPr>
        <w:t>Conclusion</w:t>
      </w:r>
    </w:p>
    <w:p w:rsidR="00B104E4" w:rsidRPr="00222408" w:rsidRDefault="00B104E4" w:rsidP="007E2482">
      <w:pPr>
        <w:pStyle w:val="Corpsdetexte"/>
        <w:ind w:left="0"/>
        <w:rPr>
          <w:b/>
          <w:color w:val="0070C0"/>
        </w:rPr>
      </w:pPr>
    </w:p>
    <w:p w:rsidR="00106350" w:rsidRPr="00222408" w:rsidRDefault="00B104E4" w:rsidP="007E2482">
      <w:pPr>
        <w:pStyle w:val="Corpsdetexte"/>
        <w:ind w:right="186" w:firstLine="720"/>
        <w:rPr>
          <w:color w:val="0070C0"/>
        </w:rPr>
      </w:pPr>
      <w:r w:rsidRPr="00222408">
        <w:rPr>
          <w:color w:val="0070C0"/>
        </w:rPr>
        <w:t xml:space="preserve">Aside from the types of </w:t>
      </w:r>
      <w:r w:rsidRPr="00222408">
        <w:rPr>
          <w:i/>
          <w:color w:val="0070C0"/>
        </w:rPr>
        <w:t xml:space="preserve">kaji kito </w:t>
      </w:r>
      <w:r w:rsidRPr="00222408">
        <w:rPr>
          <w:color w:val="0070C0"/>
        </w:rPr>
        <w:t>mentioned above, Nichiren is also known for several</w:t>
      </w:r>
      <w:r w:rsidRPr="00222408">
        <w:rPr>
          <w:color w:val="0070C0"/>
          <w:spacing w:val="1"/>
        </w:rPr>
        <w:t xml:space="preserve"> </w:t>
      </w:r>
      <w:r w:rsidRPr="00222408">
        <w:rPr>
          <w:color w:val="0070C0"/>
        </w:rPr>
        <w:t xml:space="preserve">other types of prayer. Through </w:t>
      </w:r>
      <w:r w:rsidRPr="00222408">
        <w:rPr>
          <w:i/>
          <w:color w:val="0070C0"/>
        </w:rPr>
        <w:t xml:space="preserve">kito </w:t>
      </w:r>
      <w:r w:rsidRPr="00222408">
        <w:rPr>
          <w:color w:val="0070C0"/>
        </w:rPr>
        <w:t>it seems as if Nichiren tried to maintain a strong relationship</w:t>
      </w:r>
      <w:r w:rsidRPr="00222408">
        <w:rPr>
          <w:color w:val="0070C0"/>
          <w:spacing w:val="1"/>
        </w:rPr>
        <w:t xml:space="preserve"> </w:t>
      </w:r>
      <w:r w:rsidRPr="00222408">
        <w:rPr>
          <w:color w:val="0070C0"/>
        </w:rPr>
        <w:t xml:space="preserve">with the deities that he considered important for his propagation of the </w:t>
      </w:r>
      <w:r w:rsidRPr="00222408">
        <w:rPr>
          <w:i/>
          <w:color w:val="0070C0"/>
        </w:rPr>
        <w:t>Lotus Sutra</w:t>
      </w:r>
      <w:r w:rsidRPr="00222408">
        <w:rPr>
          <w:color w:val="0070C0"/>
        </w:rPr>
        <w:t>. As a result,</w:t>
      </w:r>
      <w:r w:rsidRPr="00222408">
        <w:rPr>
          <w:color w:val="0070C0"/>
          <w:spacing w:val="1"/>
        </w:rPr>
        <w:t xml:space="preserve"> </w:t>
      </w:r>
      <w:r w:rsidRPr="00222408">
        <w:rPr>
          <w:color w:val="0070C0"/>
        </w:rPr>
        <w:t>often times his conversations with the deities are also considered by some to be a form of his</w:t>
      </w:r>
      <w:r w:rsidRPr="00222408">
        <w:rPr>
          <w:color w:val="0070C0"/>
          <w:spacing w:val="1"/>
        </w:rPr>
        <w:t xml:space="preserve"> </w:t>
      </w:r>
      <w:r w:rsidRPr="00222408">
        <w:rPr>
          <w:color w:val="0070C0"/>
        </w:rPr>
        <w:t>prayer. Such examples include the several times that Nichiren scolded deities for putting him in</w:t>
      </w:r>
      <w:r w:rsidRPr="00222408">
        <w:rPr>
          <w:color w:val="0070C0"/>
          <w:spacing w:val="1"/>
        </w:rPr>
        <w:t xml:space="preserve"> </w:t>
      </w:r>
      <w:r w:rsidRPr="00222408">
        <w:rPr>
          <w:color w:val="0070C0"/>
        </w:rPr>
        <w:t xml:space="preserve">dangerous situations that prevented him from spreading the </w:t>
      </w:r>
      <w:r w:rsidRPr="00222408">
        <w:rPr>
          <w:i/>
          <w:color w:val="0070C0"/>
        </w:rPr>
        <w:t>Lotus Sutra</w:t>
      </w:r>
      <w:r w:rsidRPr="00222408">
        <w:rPr>
          <w:color w:val="0070C0"/>
        </w:rPr>
        <w:t>. This includes in 1271</w:t>
      </w:r>
      <w:r w:rsidRPr="00222408">
        <w:rPr>
          <w:color w:val="0070C0"/>
          <w:spacing w:val="1"/>
        </w:rPr>
        <w:t xml:space="preserve"> </w:t>
      </w:r>
      <w:r w:rsidRPr="00222408">
        <w:rPr>
          <w:color w:val="0070C0"/>
        </w:rPr>
        <w:t>when</w:t>
      </w:r>
      <w:r w:rsidRPr="00222408">
        <w:rPr>
          <w:color w:val="0070C0"/>
          <w:spacing w:val="-1"/>
        </w:rPr>
        <w:t xml:space="preserve"> </w:t>
      </w:r>
      <w:r w:rsidRPr="00222408">
        <w:rPr>
          <w:color w:val="0070C0"/>
        </w:rPr>
        <w:t>he</w:t>
      </w:r>
      <w:r w:rsidRPr="00222408">
        <w:rPr>
          <w:color w:val="0070C0"/>
          <w:spacing w:val="-2"/>
        </w:rPr>
        <w:t xml:space="preserve"> </w:t>
      </w:r>
      <w:r w:rsidRPr="00222408">
        <w:rPr>
          <w:color w:val="0070C0"/>
        </w:rPr>
        <w:t>scolded</w:t>
      </w:r>
      <w:r w:rsidRPr="00222408">
        <w:rPr>
          <w:color w:val="0070C0"/>
          <w:spacing w:val="-1"/>
        </w:rPr>
        <w:t xml:space="preserve"> </w:t>
      </w:r>
      <w:r w:rsidRPr="00222408">
        <w:rPr>
          <w:color w:val="0070C0"/>
        </w:rPr>
        <w:t>Hachiman</w:t>
      </w:r>
      <w:r w:rsidRPr="00222408">
        <w:rPr>
          <w:color w:val="0070C0"/>
          <w:spacing w:val="-1"/>
        </w:rPr>
        <w:t xml:space="preserve"> </w:t>
      </w:r>
      <w:r w:rsidRPr="00222408">
        <w:rPr>
          <w:color w:val="0070C0"/>
        </w:rPr>
        <w:t>and</w:t>
      </w:r>
      <w:r w:rsidRPr="00222408">
        <w:rPr>
          <w:color w:val="0070C0"/>
          <w:spacing w:val="-1"/>
        </w:rPr>
        <w:t xml:space="preserve"> </w:t>
      </w:r>
      <w:r w:rsidRPr="00222408">
        <w:rPr>
          <w:color w:val="0070C0"/>
        </w:rPr>
        <w:t>Amaterasu</w:t>
      </w:r>
      <w:r w:rsidRPr="00222408">
        <w:rPr>
          <w:color w:val="0070C0"/>
          <w:spacing w:val="-1"/>
        </w:rPr>
        <w:t xml:space="preserve"> </w:t>
      </w:r>
      <w:r w:rsidRPr="00222408">
        <w:rPr>
          <w:color w:val="0070C0"/>
        </w:rPr>
        <w:t>before</w:t>
      </w:r>
      <w:r w:rsidRPr="00222408">
        <w:rPr>
          <w:color w:val="0070C0"/>
          <w:spacing w:val="-2"/>
        </w:rPr>
        <w:t xml:space="preserve"> </w:t>
      </w:r>
      <w:r w:rsidRPr="00222408">
        <w:rPr>
          <w:color w:val="0070C0"/>
        </w:rPr>
        <w:t>arriving</w:t>
      </w:r>
      <w:r w:rsidRPr="00222408">
        <w:rPr>
          <w:color w:val="0070C0"/>
          <w:spacing w:val="-1"/>
        </w:rPr>
        <w:t xml:space="preserve"> </w:t>
      </w:r>
      <w:r w:rsidRPr="00222408">
        <w:rPr>
          <w:color w:val="0070C0"/>
        </w:rPr>
        <w:t>at</w:t>
      </w:r>
      <w:r w:rsidRPr="00222408">
        <w:rPr>
          <w:color w:val="0070C0"/>
          <w:spacing w:val="-1"/>
        </w:rPr>
        <w:t xml:space="preserve"> </w:t>
      </w:r>
      <w:r w:rsidRPr="00222408">
        <w:rPr>
          <w:color w:val="0070C0"/>
        </w:rPr>
        <w:t>the Tatsunokuchi</w:t>
      </w:r>
      <w:r w:rsidRPr="00222408">
        <w:rPr>
          <w:color w:val="0070C0"/>
          <w:spacing w:val="-2"/>
        </w:rPr>
        <w:t xml:space="preserve"> </w:t>
      </w:r>
      <w:r w:rsidRPr="00222408">
        <w:rPr>
          <w:color w:val="0070C0"/>
        </w:rPr>
        <w:t>execution</w:t>
      </w:r>
      <w:r w:rsidRPr="00222408">
        <w:rPr>
          <w:color w:val="0070C0"/>
          <w:spacing w:val="-1"/>
        </w:rPr>
        <w:t xml:space="preserve"> </w:t>
      </w:r>
      <w:r w:rsidRPr="00222408">
        <w:rPr>
          <w:color w:val="0070C0"/>
        </w:rPr>
        <w:t>ground</w:t>
      </w:r>
      <w:r w:rsidRPr="00222408">
        <w:rPr>
          <w:color w:val="0070C0"/>
          <w:spacing w:val="-57"/>
        </w:rPr>
        <w:t xml:space="preserve"> </w:t>
      </w:r>
      <w:r w:rsidRPr="00222408">
        <w:rPr>
          <w:color w:val="0070C0"/>
        </w:rPr>
        <w:t>telling them that they had broken their promise that they had made with the Buddha around the</w:t>
      </w:r>
      <w:r w:rsidRPr="00222408">
        <w:rPr>
          <w:color w:val="0070C0"/>
          <w:spacing w:val="1"/>
        </w:rPr>
        <w:t xml:space="preserve"> </w:t>
      </w:r>
      <w:r w:rsidRPr="00222408">
        <w:rPr>
          <w:color w:val="0070C0"/>
        </w:rPr>
        <w:t>1</w:t>
      </w:r>
      <w:r w:rsidRPr="00222408">
        <w:rPr>
          <w:color w:val="0070C0"/>
          <w:vertAlign w:val="superscript"/>
        </w:rPr>
        <w:t>st</w:t>
      </w:r>
      <w:r w:rsidRPr="00222408">
        <w:rPr>
          <w:color w:val="0070C0"/>
          <w:spacing w:val="1"/>
        </w:rPr>
        <w:t xml:space="preserve"> </w:t>
      </w:r>
      <w:r w:rsidRPr="00222408">
        <w:rPr>
          <w:color w:val="0070C0"/>
        </w:rPr>
        <w:t>century,</w:t>
      </w:r>
      <w:r w:rsidRPr="00222408">
        <w:rPr>
          <w:color w:val="0070C0"/>
          <w:spacing w:val="2"/>
        </w:rPr>
        <w:t xml:space="preserve"> </w:t>
      </w:r>
      <w:r w:rsidRPr="00222408">
        <w:rPr>
          <w:color w:val="0070C0"/>
        </w:rPr>
        <w:t>to</w:t>
      </w:r>
      <w:r w:rsidRPr="00222408">
        <w:rPr>
          <w:color w:val="0070C0"/>
          <w:spacing w:val="2"/>
        </w:rPr>
        <w:t xml:space="preserve"> </w:t>
      </w:r>
      <w:r w:rsidRPr="00222408">
        <w:rPr>
          <w:color w:val="0070C0"/>
        </w:rPr>
        <w:t>protect</w:t>
      </w:r>
      <w:r w:rsidRPr="00222408">
        <w:rPr>
          <w:color w:val="0070C0"/>
          <w:spacing w:val="2"/>
        </w:rPr>
        <w:t xml:space="preserve"> </w:t>
      </w:r>
      <w:r w:rsidRPr="00222408">
        <w:rPr>
          <w:color w:val="0070C0"/>
        </w:rPr>
        <w:t>the believers</w:t>
      </w:r>
      <w:r w:rsidRPr="00222408">
        <w:rPr>
          <w:color w:val="0070C0"/>
          <w:spacing w:val="2"/>
        </w:rPr>
        <w:t xml:space="preserve"> </w:t>
      </w:r>
      <w:r w:rsidRPr="00222408">
        <w:rPr>
          <w:color w:val="0070C0"/>
        </w:rPr>
        <w:t>of</w:t>
      </w:r>
      <w:r w:rsidRPr="00222408">
        <w:rPr>
          <w:color w:val="0070C0"/>
          <w:spacing w:val="2"/>
        </w:rPr>
        <w:t xml:space="preserve"> </w:t>
      </w:r>
      <w:r w:rsidRPr="00222408">
        <w:rPr>
          <w:color w:val="0070C0"/>
        </w:rPr>
        <w:t>the</w:t>
      </w:r>
      <w:r w:rsidRPr="00222408">
        <w:rPr>
          <w:color w:val="0070C0"/>
          <w:spacing w:val="2"/>
        </w:rPr>
        <w:t xml:space="preserve"> </w:t>
      </w:r>
      <w:r w:rsidRPr="00222408">
        <w:rPr>
          <w:i/>
          <w:color w:val="0070C0"/>
        </w:rPr>
        <w:t>Lotus</w:t>
      </w:r>
      <w:r w:rsidRPr="00222408">
        <w:rPr>
          <w:i/>
          <w:color w:val="0070C0"/>
          <w:spacing w:val="1"/>
        </w:rPr>
        <w:t xml:space="preserve"> </w:t>
      </w:r>
      <w:r w:rsidRPr="00222408">
        <w:rPr>
          <w:i/>
          <w:color w:val="0070C0"/>
        </w:rPr>
        <w:t>Sutra</w:t>
      </w:r>
      <w:r w:rsidRPr="00222408">
        <w:rPr>
          <w:color w:val="0070C0"/>
        </w:rPr>
        <w:t>.</w:t>
      </w:r>
      <w:r w:rsidRPr="00222408">
        <w:rPr>
          <w:color w:val="0070C0"/>
          <w:spacing w:val="2"/>
        </w:rPr>
        <w:t xml:space="preserve"> </w:t>
      </w:r>
      <w:r w:rsidRPr="00222408">
        <w:rPr>
          <w:color w:val="0070C0"/>
        </w:rPr>
        <w:t>He</w:t>
      </w:r>
      <w:r w:rsidRPr="00222408">
        <w:rPr>
          <w:color w:val="0070C0"/>
          <w:spacing w:val="2"/>
        </w:rPr>
        <w:t xml:space="preserve"> </w:t>
      </w:r>
      <w:r w:rsidRPr="00222408">
        <w:rPr>
          <w:color w:val="0070C0"/>
        </w:rPr>
        <w:t>stated</w:t>
      </w:r>
      <w:r w:rsidRPr="00222408">
        <w:rPr>
          <w:color w:val="0070C0"/>
          <w:spacing w:val="2"/>
        </w:rPr>
        <w:t xml:space="preserve"> </w:t>
      </w:r>
      <w:r w:rsidRPr="00222408">
        <w:rPr>
          <w:color w:val="0070C0"/>
        </w:rPr>
        <w:t>that</w:t>
      </w:r>
      <w:r w:rsidRPr="00222408">
        <w:rPr>
          <w:color w:val="0070C0"/>
          <w:spacing w:val="2"/>
        </w:rPr>
        <w:t xml:space="preserve"> </w:t>
      </w:r>
      <w:r w:rsidRPr="00222408">
        <w:rPr>
          <w:color w:val="0070C0"/>
        </w:rPr>
        <w:t>upon</w:t>
      </w:r>
      <w:r w:rsidRPr="00222408">
        <w:rPr>
          <w:color w:val="0070C0"/>
          <w:spacing w:val="1"/>
        </w:rPr>
        <w:t xml:space="preserve"> </w:t>
      </w:r>
      <w:r w:rsidRPr="00222408">
        <w:rPr>
          <w:color w:val="0070C0"/>
        </w:rPr>
        <w:t>his</w:t>
      </w:r>
      <w:r w:rsidRPr="00222408">
        <w:rPr>
          <w:color w:val="0070C0"/>
          <w:spacing w:val="2"/>
        </w:rPr>
        <w:t xml:space="preserve"> </w:t>
      </w:r>
      <w:r w:rsidRPr="00222408">
        <w:rPr>
          <w:color w:val="0070C0"/>
        </w:rPr>
        <w:t>execution</w:t>
      </w:r>
      <w:r w:rsidRPr="00222408">
        <w:rPr>
          <w:color w:val="0070C0"/>
          <w:spacing w:val="2"/>
        </w:rPr>
        <w:t xml:space="preserve"> </w:t>
      </w:r>
      <w:r w:rsidRPr="00222408">
        <w:rPr>
          <w:color w:val="0070C0"/>
        </w:rPr>
        <w:t>he</w:t>
      </w:r>
      <w:r w:rsidRPr="00222408">
        <w:rPr>
          <w:color w:val="0070C0"/>
          <w:spacing w:val="1"/>
        </w:rPr>
        <w:t xml:space="preserve"> </w:t>
      </w:r>
      <w:r w:rsidRPr="00222408">
        <w:rPr>
          <w:color w:val="0070C0"/>
        </w:rPr>
        <w:t>would</w:t>
      </w:r>
      <w:r w:rsidRPr="00222408">
        <w:rPr>
          <w:color w:val="0070C0"/>
          <w:spacing w:val="1"/>
        </w:rPr>
        <w:t xml:space="preserve"> </w:t>
      </w:r>
      <w:r w:rsidRPr="00222408">
        <w:rPr>
          <w:color w:val="0070C0"/>
        </w:rPr>
        <w:t>go</w:t>
      </w:r>
      <w:r w:rsidRPr="00222408">
        <w:rPr>
          <w:color w:val="0070C0"/>
          <w:spacing w:val="2"/>
        </w:rPr>
        <w:t xml:space="preserve"> </w:t>
      </w:r>
      <w:r w:rsidRPr="00222408">
        <w:rPr>
          <w:color w:val="0070C0"/>
        </w:rPr>
        <w:t>straight</w:t>
      </w:r>
      <w:r w:rsidRPr="00222408">
        <w:rPr>
          <w:color w:val="0070C0"/>
          <w:spacing w:val="1"/>
        </w:rPr>
        <w:t xml:space="preserve"> </w:t>
      </w:r>
      <w:r w:rsidRPr="00222408">
        <w:rPr>
          <w:color w:val="0070C0"/>
        </w:rPr>
        <w:t>to</w:t>
      </w:r>
      <w:r w:rsidRPr="00222408">
        <w:rPr>
          <w:color w:val="0070C0"/>
          <w:spacing w:val="2"/>
        </w:rPr>
        <w:t xml:space="preserve"> </w:t>
      </w:r>
      <w:r w:rsidRPr="00222408">
        <w:rPr>
          <w:color w:val="0070C0"/>
        </w:rPr>
        <w:t>the</w:t>
      </w:r>
      <w:r w:rsidRPr="00222408">
        <w:rPr>
          <w:color w:val="0070C0"/>
          <w:spacing w:val="1"/>
        </w:rPr>
        <w:t xml:space="preserve"> </w:t>
      </w:r>
      <w:r w:rsidRPr="00222408">
        <w:rPr>
          <w:color w:val="0070C0"/>
        </w:rPr>
        <w:t>Buddha and</w:t>
      </w:r>
      <w:r w:rsidRPr="00222408">
        <w:rPr>
          <w:color w:val="0070C0"/>
          <w:spacing w:val="2"/>
        </w:rPr>
        <w:t xml:space="preserve"> </w:t>
      </w:r>
      <w:r w:rsidRPr="00222408">
        <w:rPr>
          <w:color w:val="0070C0"/>
        </w:rPr>
        <w:t>report</w:t>
      </w:r>
      <w:r w:rsidRPr="00222408">
        <w:rPr>
          <w:color w:val="0070C0"/>
          <w:spacing w:val="1"/>
        </w:rPr>
        <w:t xml:space="preserve"> </w:t>
      </w:r>
      <w:r w:rsidRPr="00222408">
        <w:rPr>
          <w:color w:val="0070C0"/>
        </w:rPr>
        <w:t>to</w:t>
      </w:r>
      <w:r w:rsidRPr="00222408">
        <w:rPr>
          <w:color w:val="0070C0"/>
          <w:spacing w:val="2"/>
        </w:rPr>
        <w:t xml:space="preserve"> </w:t>
      </w:r>
      <w:r w:rsidRPr="00222408">
        <w:rPr>
          <w:color w:val="0070C0"/>
        </w:rPr>
        <w:t>him</w:t>
      </w:r>
      <w:r w:rsidRPr="00222408">
        <w:rPr>
          <w:color w:val="0070C0"/>
          <w:spacing w:val="2"/>
        </w:rPr>
        <w:t xml:space="preserve"> </w:t>
      </w:r>
      <w:r w:rsidRPr="00222408">
        <w:rPr>
          <w:color w:val="0070C0"/>
        </w:rPr>
        <w:t>that</w:t>
      </w:r>
      <w:r w:rsidRPr="00222408">
        <w:rPr>
          <w:color w:val="0070C0"/>
          <w:spacing w:val="2"/>
        </w:rPr>
        <w:t xml:space="preserve"> </w:t>
      </w:r>
      <w:r w:rsidRPr="00222408">
        <w:rPr>
          <w:color w:val="0070C0"/>
        </w:rPr>
        <w:t>they</w:t>
      </w:r>
      <w:r w:rsidRPr="00222408">
        <w:rPr>
          <w:color w:val="0070C0"/>
          <w:spacing w:val="1"/>
        </w:rPr>
        <w:t xml:space="preserve"> </w:t>
      </w:r>
      <w:r w:rsidRPr="00222408">
        <w:rPr>
          <w:color w:val="0070C0"/>
        </w:rPr>
        <w:t>had</w:t>
      </w:r>
      <w:r w:rsidRPr="00222408">
        <w:rPr>
          <w:color w:val="0070C0"/>
          <w:spacing w:val="2"/>
        </w:rPr>
        <w:t xml:space="preserve"> </w:t>
      </w:r>
      <w:r w:rsidRPr="00222408">
        <w:rPr>
          <w:color w:val="0070C0"/>
        </w:rPr>
        <w:t>broken</w:t>
      </w:r>
      <w:r w:rsidRPr="00222408">
        <w:rPr>
          <w:color w:val="0070C0"/>
          <w:spacing w:val="2"/>
        </w:rPr>
        <w:t xml:space="preserve"> </w:t>
      </w:r>
      <w:r w:rsidRPr="00222408">
        <w:rPr>
          <w:color w:val="0070C0"/>
        </w:rPr>
        <w:t>their</w:t>
      </w:r>
      <w:r w:rsidRPr="00222408">
        <w:rPr>
          <w:color w:val="0070C0"/>
          <w:spacing w:val="2"/>
        </w:rPr>
        <w:t xml:space="preserve"> </w:t>
      </w:r>
      <w:r w:rsidRPr="00222408">
        <w:rPr>
          <w:color w:val="0070C0"/>
        </w:rPr>
        <w:t>vows.</w:t>
      </w:r>
      <w:r w:rsidRPr="00222408">
        <w:rPr>
          <w:color w:val="0070C0"/>
          <w:spacing w:val="2"/>
        </w:rPr>
        <w:t xml:space="preserve"> </w:t>
      </w:r>
      <w:r w:rsidRPr="00222408">
        <w:rPr>
          <w:color w:val="0070C0"/>
        </w:rPr>
        <w:t>As</w:t>
      </w:r>
      <w:r w:rsidRPr="00222408">
        <w:rPr>
          <w:color w:val="0070C0"/>
          <w:spacing w:val="2"/>
        </w:rPr>
        <w:t xml:space="preserve"> </w:t>
      </w:r>
      <w:r w:rsidRPr="00222408">
        <w:rPr>
          <w:color w:val="0070C0"/>
        </w:rPr>
        <w:t>legend</w:t>
      </w:r>
      <w:r w:rsidRPr="00222408">
        <w:rPr>
          <w:color w:val="0070C0"/>
          <w:spacing w:val="1"/>
        </w:rPr>
        <w:t xml:space="preserve"> </w:t>
      </w:r>
      <w:r w:rsidRPr="00222408">
        <w:rPr>
          <w:color w:val="0070C0"/>
        </w:rPr>
        <w:t>has it, a lightning bolt struck the executioner moments before lowering his sword to behead</w:t>
      </w:r>
      <w:r w:rsidRPr="00222408">
        <w:rPr>
          <w:color w:val="0070C0"/>
          <w:spacing w:val="1"/>
        </w:rPr>
        <w:t xml:space="preserve"> </w:t>
      </w:r>
      <w:r w:rsidRPr="00222408">
        <w:rPr>
          <w:color w:val="0070C0"/>
        </w:rPr>
        <w:t>Nichiren and thus he was saved (Ishikawa 1983: 359). Several stories similar to these exist and</w:t>
      </w:r>
      <w:r w:rsidRPr="00222408">
        <w:rPr>
          <w:color w:val="0070C0"/>
          <w:spacing w:val="1"/>
        </w:rPr>
        <w:t xml:space="preserve"> </w:t>
      </w:r>
      <w:r w:rsidRPr="00222408">
        <w:rPr>
          <w:color w:val="0070C0"/>
        </w:rPr>
        <w:t>have become major examples of Nichiren’s own strong faith in these spiritual deities to help him</w:t>
      </w:r>
      <w:r w:rsidRPr="00222408">
        <w:rPr>
          <w:color w:val="0070C0"/>
          <w:spacing w:val="-57"/>
        </w:rPr>
        <w:t xml:space="preserve"> </w:t>
      </w:r>
      <w:r w:rsidRPr="00222408">
        <w:rPr>
          <w:color w:val="0070C0"/>
        </w:rPr>
        <w:t>in his journey.</w:t>
      </w:r>
      <w:r w:rsidRPr="00222408">
        <w:rPr>
          <w:color w:val="0070C0"/>
          <w:spacing w:val="1"/>
        </w:rPr>
        <w:t xml:space="preserve"> </w:t>
      </w:r>
      <w:r w:rsidRPr="00222408">
        <w:rPr>
          <w:color w:val="0070C0"/>
        </w:rPr>
        <w:t>Nichiren trusted that he had a strong bond and maintained communication with</w:t>
      </w:r>
      <w:r w:rsidRPr="00222408">
        <w:rPr>
          <w:color w:val="0070C0"/>
          <w:spacing w:val="1"/>
        </w:rPr>
        <w:t xml:space="preserve"> </w:t>
      </w:r>
      <w:r w:rsidRPr="00222408">
        <w:rPr>
          <w:color w:val="0070C0"/>
        </w:rPr>
        <w:t xml:space="preserve">the deities that would allow him to pursue his mission as the propagator of the </w:t>
      </w:r>
      <w:r w:rsidRPr="00222408">
        <w:rPr>
          <w:i/>
          <w:color w:val="0070C0"/>
        </w:rPr>
        <w:t xml:space="preserve">Lotus Sutra </w:t>
      </w:r>
      <w:r w:rsidRPr="00222408">
        <w:rPr>
          <w:color w:val="0070C0"/>
        </w:rPr>
        <w:t>and</w:t>
      </w:r>
      <w:r w:rsidRPr="00222408">
        <w:rPr>
          <w:color w:val="0070C0"/>
          <w:spacing w:val="1"/>
        </w:rPr>
        <w:t xml:space="preserve"> </w:t>
      </w:r>
      <w:r w:rsidRPr="00222408">
        <w:rPr>
          <w:color w:val="0070C0"/>
        </w:rPr>
        <w:t>save Japan from the calamities that they were experiencing. Throughout his life, Nichiren</w:t>
      </w:r>
      <w:r w:rsidRPr="00222408">
        <w:rPr>
          <w:color w:val="0070C0"/>
          <w:spacing w:val="1"/>
        </w:rPr>
        <w:t xml:space="preserve"> </w:t>
      </w:r>
      <w:r w:rsidRPr="00222408">
        <w:rPr>
          <w:color w:val="0070C0"/>
        </w:rPr>
        <w:t xml:space="preserve">maintained his view on the importance of both </w:t>
      </w:r>
      <w:r w:rsidRPr="00222408">
        <w:rPr>
          <w:i/>
          <w:color w:val="0070C0"/>
        </w:rPr>
        <w:t xml:space="preserve">kaji kito </w:t>
      </w:r>
      <w:r w:rsidRPr="00222408">
        <w:rPr>
          <w:color w:val="0070C0"/>
        </w:rPr>
        <w:t>to protect Japan (Ienaga 1976: 105-106)</w:t>
      </w:r>
      <w:r w:rsidRPr="00222408">
        <w:rPr>
          <w:color w:val="0070C0"/>
          <w:spacing w:val="1"/>
        </w:rPr>
        <w:t xml:space="preserve"> </w:t>
      </w:r>
      <w:r w:rsidRPr="00222408">
        <w:rPr>
          <w:color w:val="0070C0"/>
        </w:rPr>
        <w:t xml:space="preserve">and </w:t>
      </w:r>
      <w:r w:rsidRPr="00222408">
        <w:rPr>
          <w:i/>
          <w:color w:val="0070C0"/>
        </w:rPr>
        <w:t xml:space="preserve">kaji kito </w:t>
      </w:r>
      <w:r w:rsidRPr="00222408">
        <w:rPr>
          <w:color w:val="0070C0"/>
        </w:rPr>
        <w:t>for the lay people, allowing many to use this as evidence of his inevitable</w:t>
      </w:r>
      <w:r w:rsidRPr="00222408">
        <w:rPr>
          <w:color w:val="0070C0"/>
          <w:spacing w:val="1"/>
        </w:rPr>
        <w:t xml:space="preserve"> </w:t>
      </w:r>
      <w:r w:rsidRPr="00222408">
        <w:rPr>
          <w:color w:val="0070C0"/>
        </w:rPr>
        <w:t>incorporation</w:t>
      </w:r>
      <w:r w:rsidRPr="00222408">
        <w:rPr>
          <w:color w:val="0070C0"/>
          <w:spacing w:val="-1"/>
        </w:rPr>
        <w:t xml:space="preserve"> </w:t>
      </w:r>
      <w:r w:rsidRPr="00222408">
        <w:rPr>
          <w:color w:val="0070C0"/>
        </w:rPr>
        <w:t xml:space="preserve">of </w:t>
      </w:r>
      <w:r w:rsidRPr="00222408">
        <w:rPr>
          <w:i/>
          <w:color w:val="0070C0"/>
        </w:rPr>
        <w:t>mikkyo</w:t>
      </w:r>
      <w:r w:rsidRPr="00222408">
        <w:rPr>
          <w:i/>
          <w:color w:val="0070C0"/>
          <w:spacing w:val="-1"/>
        </w:rPr>
        <w:t xml:space="preserve"> </w:t>
      </w:r>
      <w:r w:rsidRPr="00222408">
        <w:rPr>
          <w:color w:val="0070C0"/>
        </w:rPr>
        <w:t>into his own teachings.</w:t>
      </w:r>
    </w:p>
    <w:sectPr w:rsidR="00106350" w:rsidRPr="00222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E4"/>
    <w:rsid w:val="000229F5"/>
    <w:rsid w:val="000927ED"/>
    <w:rsid w:val="000C1F85"/>
    <w:rsid w:val="00106350"/>
    <w:rsid w:val="001F48F7"/>
    <w:rsid w:val="00202B1C"/>
    <w:rsid w:val="00203731"/>
    <w:rsid w:val="00222408"/>
    <w:rsid w:val="002453DD"/>
    <w:rsid w:val="00261454"/>
    <w:rsid w:val="00286F36"/>
    <w:rsid w:val="002B74A7"/>
    <w:rsid w:val="002F6CBE"/>
    <w:rsid w:val="003A0849"/>
    <w:rsid w:val="00464A81"/>
    <w:rsid w:val="004C6C45"/>
    <w:rsid w:val="004F7395"/>
    <w:rsid w:val="00533D16"/>
    <w:rsid w:val="005D78EF"/>
    <w:rsid w:val="006E7ABF"/>
    <w:rsid w:val="00763822"/>
    <w:rsid w:val="007E21A3"/>
    <w:rsid w:val="007E2482"/>
    <w:rsid w:val="00824B3A"/>
    <w:rsid w:val="00891B46"/>
    <w:rsid w:val="00922D6A"/>
    <w:rsid w:val="00990423"/>
    <w:rsid w:val="00A134E4"/>
    <w:rsid w:val="00A81FA8"/>
    <w:rsid w:val="00AA75D2"/>
    <w:rsid w:val="00B104E4"/>
    <w:rsid w:val="00B62F03"/>
    <w:rsid w:val="00B944CF"/>
    <w:rsid w:val="00BC7B6D"/>
    <w:rsid w:val="00BE1EC2"/>
    <w:rsid w:val="00C74E63"/>
    <w:rsid w:val="00D243E4"/>
    <w:rsid w:val="00D76961"/>
    <w:rsid w:val="00DF2C31"/>
    <w:rsid w:val="00E161BE"/>
    <w:rsid w:val="00FB13CF"/>
    <w:rsid w:val="00FC4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4E4"/>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B104E4"/>
    <w:pPr>
      <w:spacing w:before="60"/>
      <w:ind w:left="1692" w:right="1725"/>
      <w:jc w:val="center"/>
      <w:outlineLvl w:val="0"/>
    </w:pPr>
    <w:rPr>
      <w:b/>
      <w:bCs/>
      <w:sz w:val="24"/>
      <w:szCs w:val="24"/>
    </w:rPr>
  </w:style>
  <w:style w:type="paragraph" w:styleId="Titre2">
    <w:name w:val="heading 2"/>
    <w:basedOn w:val="Normal"/>
    <w:link w:val="Titre2Car"/>
    <w:uiPriority w:val="1"/>
    <w:qFormat/>
    <w:rsid w:val="00B104E4"/>
    <w:pPr>
      <w:ind w:left="122"/>
      <w:outlineLvl w:val="1"/>
    </w:pPr>
    <w:rPr>
      <w:b/>
      <w:bCs/>
      <w:sz w:val="24"/>
      <w:szCs w:val="24"/>
    </w:rPr>
  </w:style>
  <w:style w:type="paragraph" w:styleId="Titre3">
    <w:name w:val="heading 3"/>
    <w:basedOn w:val="Normal"/>
    <w:link w:val="Titre3Car"/>
    <w:uiPriority w:val="1"/>
    <w:qFormat/>
    <w:rsid w:val="00B104E4"/>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104E4"/>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B104E4"/>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B104E4"/>
    <w:rPr>
      <w:rFonts w:ascii="Times New Roman" w:eastAsia="Times New Roman" w:hAnsi="Times New Roman" w:cs="Times New Roman"/>
      <w:b/>
      <w:bCs/>
      <w:i/>
      <w:iCs/>
      <w:szCs w:val="24"/>
      <w:lang w:val="en-US"/>
    </w:rPr>
  </w:style>
  <w:style w:type="paragraph" w:styleId="Corpsdetexte">
    <w:name w:val="Body Text"/>
    <w:basedOn w:val="Normal"/>
    <w:link w:val="CorpsdetexteCar"/>
    <w:uiPriority w:val="1"/>
    <w:qFormat/>
    <w:rsid w:val="00B104E4"/>
    <w:pPr>
      <w:ind w:left="122"/>
    </w:pPr>
    <w:rPr>
      <w:sz w:val="24"/>
      <w:szCs w:val="24"/>
    </w:rPr>
  </w:style>
  <w:style w:type="character" w:customStyle="1" w:styleId="CorpsdetexteCar">
    <w:name w:val="Corps de texte Car"/>
    <w:basedOn w:val="Policepardfaut"/>
    <w:link w:val="Corpsdetexte"/>
    <w:uiPriority w:val="1"/>
    <w:rsid w:val="00B104E4"/>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4E4"/>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B104E4"/>
    <w:pPr>
      <w:spacing w:before="60"/>
      <w:ind w:left="1692" w:right="1725"/>
      <w:jc w:val="center"/>
      <w:outlineLvl w:val="0"/>
    </w:pPr>
    <w:rPr>
      <w:b/>
      <w:bCs/>
      <w:sz w:val="24"/>
      <w:szCs w:val="24"/>
    </w:rPr>
  </w:style>
  <w:style w:type="paragraph" w:styleId="Titre2">
    <w:name w:val="heading 2"/>
    <w:basedOn w:val="Normal"/>
    <w:link w:val="Titre2Car"/>
    <w:uiPriority w:val="1"/>
    <w:qFormat/>
    <w:rsid w:val="00B104E4"/>
    <w:pPr>
      <w:ind w:left="122"/>
      <w:outlineLvl w:val="1"/>
    </w:pPr>
    <w:rPr>
      <w:b/>
      <w:bCs/>
      <w:sz w:val="24"/>
      <w:szCs w:val="24"/>
    </w:rPr>
  </w:style>
  <w:style w:type="paragraph" w:styleId="Titre3">
    <w:name w:val="heading 3"/>
    <w:basedOn w:val="Normal"/>
    <w:link w:val="Titre3Car"/>
    <w:uiPriority w:val="1"/>
    <w:qFormat/>
    <w:rsid w:val="00B104E4"/>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104E4"/>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B104E4"/>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B104E4"/>
    <w:rPr>
      <w:rFonts w:ascii="Times New Roman" w:eastAsia="Times New Roman" w:hAnsi="Times New Roman" w:cs="Times New Roman"/>
      <w:b/>
      <w:bCs/>
      <w:i/>
      <w:iCs/>
      <w:szCs w:val="24"/>
      <w:lang w:val="en-US"/>
    </w:rPr>
  </w:style>
  <w:style w:type="paragraph" w:styleId="Corpsdetexte">
    <w:name w:val="Body Text"/>
    <w:basedOn w:val="Normal"/>
    <w:link w:val="CorpsdetexteCar"/>
    <w:uiPriority w:val="1"/>
    <w:qFormat/>
    <w:rsid w:val="00B104E4"/>
    <w:pPr>
      <w:ind w:left="122"/>
    </w:pPr>
    <w:rPr>
      <w:sz w:val="24"/>
      <w:szCs w:val="24"/>
    </w:rPr>
  </w:style>
  <w:style w:type="character" w:customStyle="1" w:styleId="CorpsdetexteCar">
    <w:name w:val="Corps de texte Car"/>
    <w:basedOn w:val="Policepardfaut"/>
    <w:link w:val="Corpsdetexte"/>
    <w:uiPriority w:val="1"/>
    <w:rsid w:val="00B104E4"/>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11</Pages>
  <Words>5967</Words>
  <Characters>32824</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14</cp:revision>
  <dcterms:created xsi:type="dcterms:W3CDTF">2021-12-14T10:33:00Z</dcterms:created>
  <dcterms:modified xsi:type="dcterms:W3CDTF">2021-12-18T18:39:00Z</dcterms:modified>
</cp:coreProperties>
</file>