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E7" w:rsidRDefault="002338E7" w:rsidP="002338E7">
      <w:pPr>
        <w:rPr>
          <w:lang w:val="en-US"/>
        </w:rPr>
      </w:pPr>
      <w:r w:rsidRPr="002338E7">
        <w:rPr>
          <w:lang w:val="en-US"/>
        </w:rPr>
        <w:t>Japanese Journal of Religious Studies 1999 2 6 /3 -4</w:t>
      </w:r>
    </w:p>
    <w:p w:rsidR="002338E7" w:rsidRDefault="002338E7" w:rsidP="002338E7">
      <w:pPr>
        <w:rPr>
          <w:lang w:val="en-US"/>
        </w:rPr>
      </w:pPr>
    </w:p>
    <w:p w:rsidR="002338E7" w:rsidRPr="002338E7" w:rsidRDefault="002338E7" w:rsidP="002338E7">
      <w:r w:rsidRPr="002338E7">
        <w:t xml:space="preserve">Lire le </w:t>
      </w:r>
      <w:r>
        <w:t>S</w:t>
      </w:r>
      <w:r w:rsidRPr="002338E7">
        <w:t>utra du Lotus avec son corps</w:t>
      </w:r>
      <w:r>
        <w:t xml:space="preserve"> selon Nichiren</w:t>
      </w:r>
    </w:p>
    <w:p w:rsidR="002338E7" w:rsidRPr="00A87D06" w:rsidRDefault="002338E7" w:rsidP="002338E7">
      <w:r w:rsidRPr="00A87D06">
        <w:t>Ruben L. F. Habito</w:t>
      </w:r>
    </w:p>
    <w:p w:rsidR="002338E7" w:rsidRPr="00A87D06" w:rsidRDefault="002338E7" w:rsidP="0080413B"/>
    <w:p w:rsidR="002338E7" w:rsidRPr="00A87D06" w:rsidRDefault="002338E7" w:rsidP="0080413B"/>
    <w:p w:rsidR="0080413B" w:rsidRDefault="0080413B" w:rsidP="0080413B">
      <w:r w:rsidRPr="0080413B">
        <w:t>La lecture par Nichiren du Sutra du Lotus, qu'il considérait comme la quintessence de l'enseignement du Bouddha Shakyamuni selon la tradition tendai, détermine le contenu de son enseignement ainsi que le cours de sa carrièr</w:t>
      </w:r>
      <w:r w:rsidR="002338E7">
        <w:t>e</w:t>
      </w:r>
      <w:r w:rsidRPr="0080413B">
        <w:t xml:space="preserve"> religi</w:t>
      </w:r>
      <w:r w:rsidR="002338E7">
        <w:t>eu</w:t>
      </w:r>
      <w:r w:rsidRPr="0080413B">
        <w:t xml:space="preserve">se. Cet article examine d'abord l'enseignement du Sutra du Lotus proprement dit puis en examinant les </w:t>
      </w:r>
      <w:r w:rsidR="002338E7" w:rsidRPr="0080413B">
        <w:t>Écrits</w:t>
      </w:r>
      <w:r w:rsidRPr="0080413B">
        <w:t xml:space="preserve"> de Nichiren pour voir comment il comprenait la lecture du Sutra du Lotus et expose les éléments impliqués dans la manière il l'a effectivement lu. Un examen plus approfondi de la «lecture corporelle» de Nichiren (</w:t>
      </w:r>
      <w:proofErr w:type="spellStart"/>
      <w:r w:rsidRPr="0080413B">
        <w:t>shikidoku</w:t>
      </w:r>
      <w:proofErr w:type="spellEnd"/>
      <w:r w:rsidRPr="0080413B">
        <w:t>) du Sutra du Lotus offre une clé pour comprendre son 'enseignement et la pratique dans le contexte de la plus large tradition mahayana et jette également une nouvelle lumière sur les dimensions mystiques et prophétiques de sa vision religieuse.</w:t>
      </w:r>
    </w:p>
    <w:p w:rsidR="002338E7" w:rsidRDefault="002338E7" w:rsidP="0080413B">
      <w:r>
        <w:t xml:space="preserve"> * * * </w:t>
      </w:r>
    </w:p>
    <w:p w:rsidR="002338E7" w:rsidRDefault="00C35B00" w:rsidP="002338E7">
      <w:r>
        <w:t xml:space="preserve">Dans le Japon moderne  </w:t>
      </w:r>
      <w:r w:rsidR="002338E7">
        <w:t xml:space="preserve">un certain nombre de </w:t>
      </w:r>
      <w:r>
        <w:t xml:space="preserve">chercheurs </w:t>
      </w:r>
      <w:r w:rsidR="002338E7">
        <w:t>influents</w:t>
      </w:r>
      <w:r>
        <w:t xml:space="preserve"> </w:t>
      </w:r>
      <w:r w:rsidR="002338E7">
        <w:t xml:space="preserve">ainsi que </w:t>
      </w:r>
      <w:r>
        <w:t>des</w:t>
      </w:r>
      <w:r w:rsidR="002338E7">
        <w:t xml:space="preserve"> militants sociaux et politiques </w:t>
      </w:r>
      <w:r>
        <w:t xml:space="preserve">avaient tourné leur regard vers </w:t>
      </w:r>
      <w:r w:rsidR="002338E7">
        <w:t>le treizième siècle</w:t>
      </w:r>
      <w:r>
        <w:t xml:space="preserve"> japonais.  Prenant l</w:t>
      </w:r>
      <w:r w:rsidR="002338E7">
        <w:t xml:space="preserve">a figure </w:t>
      </w:r>
      <w:r>
        <w:t xml:space="preserve">du </w:t>
      </w:r>
      <w:r w:rsidR="002338E7">
        <w:t>bouddhiste Nichiren comme source d'inspiration</w:t>
      </w:r>
      <w:r>
        <w:t xml:space="preserve"> ils l’ont dépeint selon leur propre programme </w:t>
      </w:r>
      <w:r w:rsidR="002338E7">
        <w:t>religieux, politique et / ou nationaliste (</w:t>
      </w:r>
      <w:proofErr w:type="spellStart"/>
      <w:r w:rsidR="002338E7">
        <w:t>Tamura</w:t>
      </w:r>
      <w:proofErr w:type="spellEnd"/>
      <w:r w:rsidR="002338E7">
        <w:t xml:space="preserve"> et Miyazaki</w:t>
      </w:r>
      <w:r>
        <w:t xml:space="preserve"> </w:t>
      </w:r>
      <w:proofErr w:type="gramStart"/>
      <w:r w:rsidR="002338E7">
        <w:t xml:space="preserve">1972 </w:t>
      </w:r>
      <w:r w:rsidR="002E0829">
        <w:rPr>
          <w:rFonts w:ascii="MS Gothic" w:eastAsia="MS Gothic" w:hAnsi="MS Gothic" w:cs="MS Gothic"/>
        </w:rPr>
        <w:t>,</w:t>
      </w:r>
      <w:proofErr w:type="spellStart"/>
      <w:r w:rsidR="002338E7">
        <w:t>Maruyama</w:t>
      </w:r>
      <w:proofErr w:type="spellEnd"/>
      <w:proofErr w:type="gramEnd"/>
      <w:r w:rsidR="002338E7">
        <w:t xml:space="preserve"> 1981) .</w:t>
      </w:r>
      <w:r>
        <w:t>[</w:t>
      </w:r>
      <w:r w:rsidR="002338E7">
        <w:t>1</w:t>
      </w:r>
      <w:r>
        <w:t xml:space="preserve"> </w:t>
      </w:r>
      <w:r w:rsidRPr="00C35B00">
        <w:t xml:space="preserve">Voir </w:t>
      </w:r>
      <w:r>
        <w:t>le volume 2 de</w:t>
      </w:r>
      <w:r w:rsidRPr="00C35B00">
        <w:t xml:space="preserve"> la</w:t>
      </w:r>
      <w:r>
        <w:t xml:space="preserve"> présente </w:t>
      </w:r>
      <w:r w:rsidRPr="00C35B00">
        <w:t xml:space="preserve"> revue</w:t>
      </w:r>
      <w:r>
        <w:t xml:space="preserve">]. </w:t>
      </w:r>
      <w:r w:rsidR="002338E7">
        <w:t xml:space="preserve">L’enseignement de Nichiren a donné naissance </w:t>
      </w:r>
      <w:r w:rsidR="002E0829">
        <w:t xml:space="preserve">pendant cette période </w:t>
      </w:r>
      <w:r w:rsidR="002338E7">
        <w:t>à</w:t>
      </w:r>
      <w:r w:rsidR="002E0829">
        <w:t xml:space="preserve"> </w:t>
      </w:r>
      <w:r w:rsidR="002338E7">
        <w:t xml:space="preserve">de nouvelles religions </w:t>
      </w:r>
      <w:r w:rsidR="002E0829">
        <w:t xml:space="preserve">qui offrent </w:t>
      </w:r>
      <w:r w:rsidR="002338E7">
        <w:t xml:space="preserve"> leurs propres images </w:t>
      </w:r>
      <w:r w:rsidR="002E0829">
        <w:t xml:space="preserve">de Nichiren souvent très </w:t>
      </w:r>
      <w:r w:rsidR="002338E7">
        <w:t>contrastées.</w:t>
      </w:r>
    </w:p>
    <w:p w:rsidR="002338E7" w:rsidRDefault="002338E7" w:rsidP="0080413B"/>
    <w:p w:rsidR="002338E7" w:rsidRPr="0080413B" w:rsidRDefault="00E14657" w:rsidP="00E14657">
      <w:proofErr w:type="spellStart"/>
      <w:r>
        <w:t>Sato</w:t>
      </w:r>
      <w:proofErr w:type="spellEnd"/>
      <w:r>
        <w:t xml:space="preserve"> </w:t>
      </w:r>
      <w:proofErr w:type="spellStart"/>
      <w:r>
        <w:t>Hiroo</w:t>
      </w:r>
      <w:proofErr w:type="spellEnd"/>
      <w:r>
        <w:t xml:space="preserve">, un </w:t>
      </w:r>
      <w:r>
        <w:rPr>
          <w:rFonts w:hint="eastAsia"/>
        </w:rPr>
        <w:t>é</w:t>
      </w:r>
      <w:r>
        <w:t xml:space="preserve">minent spécialiste de la religion et de la société médiévales japonaises, se penche sur la disparité des </w:t>
      </w:r>
      <w:r w:rsidR="005D7D5B">
        <w:t>portraits</w:t>
      </w:r>
      <w:r>
        <w:t xml:space="preserve"> de Nichiren au Japon d’aujourd'hui, avec </w:t>
      </w:r>
      <w:r w:rsidR="005D7D5B">
        <w:t xml:space="preserve">toutes ses </w:t>
      </w:r>
      <w:r>
        <w:t xml:space="preserve">distorsions  unidimensionnel qui vont jusqu’à le présenter comme un fanatique religieux ou un alors un nationaliste de droite. Il souligne le besoin </w:t>
      </w:r>
      <w:r w:rsidR="005D7D5B">
        <w:t xml:space="preserve">pressant </w:t>
      </w:r>
      <w:r>
        <w:t xml:space="preserve">d’études critiques qui offriraient des </w:t>
      </w:r>
      <w:r w:rsidR="005D7D5B">
        <w:t xml:space="preserve">images de Nichiren </w:t>
      </w:r>
      <w:r>
        <w:t xml:space="preserve">plus fondées historiquement, </w:t>
      </w:r>
      <w:r w:rsidR="005D7D5B">
        <w:t>sa</w:t>
      </w:r>
      <w:r>
        <w:t xml:space="preserve"> personne et </w:t>
      </w:r>
      <w:r w:rsidR="005D7D5B">
        <w:t xml:space="preserve">sa </w:t>
      </w:r>
      <w:r>
        <w:t xml:space="preserve">pensée dans le contexte de </w:t>
      </w:r>
      <w:r w:rsidR="005D7D5B">
        <w:t>son</w:t>
      </w:r>
      <w:r>
        <w:t xml:space="preserve"> époque (</w:t>
      </w:r>
      <w:proofErr w:type="spellStart"/>
      <w:r>
        <w:t>Sato</w:t>
      </w:r>
      <w:proofErr w:type="spellEnd"/>
      <w:r>
        <w:t xml:space="preserve"> 1997).</w:t>
      </w:r>
    </w:p>
    <w:p w:rsidR="0080413B" w:rsidRDefault="0080413B" w:rsidP="0080413B"/>
    <w:p w:rsidR="005D7D5B" w:rsidRDefault="005D7D5B" w:rsidP="005D7D5B">
      <w:r>
        <w:t xml:space="preserve">Dans cet article, nous allons aborder la question : comment Nichiren </w:t>
      </w:r>
      <w:proofErr w:type="spellStart"/>
      <w:r>
        <w:t>a-t-il</w:t>
      </w:r>
      <w:proofErr w:type="spellEnd"/>
      <w:r>
        <w:t xml:space="preserve"> lu le Sutra du Lotus qu’il  considérait comme central parmi tous les textes bouddhistes ? Nous recherchons une clé pour mieux comprendre </w:t>
      </w:r>
      <w:r w:rsidR="007C7919">
        <w:t>s</w:t>
      </w:r>
      <w:r>
        <w:t xml:space="preserve">a pensée et </w:t>
      </w:r>
      <w:r w:rsidR="007C7919">
        <w:t xml:space="preserve">son </w:t>
      </w:r>
      <w:r>
        <w:t xml:space="preserve">enseignement, </w:t>
      </w:r>
      <w:r w:rsidR="007C7919">
        <w:t xml:space="preserve">essayant de donner </w:t>
      </w:r>
      <w:r>
        <w:t xml:space="preserve">un aperçu de sa vie intérieure </w:t>
      </w:r>
      <w:r w:rsidR="007C7919">
        <w:t xml:space="preserve">et de la façon dont </w:t>
      </w:r>
      <w:r>
        <w:t>il</w:t>
      </w:r>
      <w:r w:rsidR="007C7919">
        <w:t xml:space="preserve"> a </w:t>
      </w:r>
      <w:r>
        <w:t>répondu aux questions et problèmes de son temps.</w:t>
      </w:r>
      <w:r w:rsidR="007C7919">
        <w:t xml:space="preserve"> </w:t>
      </w:r>
    </w:p>
    <w:p w:rsidR="005D7D5B" w:rsidRDefault="005D7D5B" w:rsidP="0080413B"/>
    <w:p w:rsidR="005D7D5B" w:rsidRDefault="007C7919" w:rsidP="007C7919">
      <w:r>
        <w:t xml:space="preserve">Dans un premier temps, nous examinerons le Sutra du Lotus lui-même </w:t>
      </w:r>
      <w:r w:rsidR="00785B1C">
        <w:t>et la lecture de son</w:t>
      </w:r>
      <w:r>
        <w:t xml:space="preserve"> enseignement. Nous nous tournerons ensuite vers les écrits de Nichiren pour voir comment il a compris ce qu</w:t>
      </w:r>
      <w:r w:rsidR="00785B1C">
        <w:t>’impliquait l</w:t>
      </w:r>
      <w:r>
        <w:t>a lecture</w:t>
      </w:r>
      <w:r w:rsidR="00785B1C">
        <w:t xml:space="preserve"> du </w:t>
      </w:r>
      <w:r>
        <w:t xml:space="preserve">Lotus Sutra, et </w:t>
      </w:r>
      <w:r w:rsidR="00785B1C">
        <w:t xml:space="preserve">pour finir nous </w:t>
      </w:r>
      <w:r>
        <w:t>examine</w:t>
      </w:r>
      <w:r w:rsidR="00785B1C">
        <w:t xml:space="preserve">rons à travers ses écrits comment </w:t>
      </w:r>
      <w:r>
        <w:t>sa lecture a déterminé la</w:t>
      </w:r>
      <w:r w:rsidR="00785B1C">
        <w:t xml:space="preserve"> </w:t>
      </w:r>
      <w:r>
        <w:t xml:space="preserve">nature de son message religieux et a tracé le </w:t>
      </w:r>
      <w:r w:rsidR="00785B1C">
        <w:t>déroulement</w:t>
      </w:r>
      <w:r>
        <w:t xml:space="preserve"> de sa carrière.</w:t>
      </w:r>
    </w:p>
    <w:p w:rsidR="00785B1C" w:rsidRDefault="00785B1C" w:rsidP="007C7919"/>
    <w:p w:rsidR="00785B1C" w:rsidRPr="0080413B" w:rsidRDefault="00785B1C" w:rsidP="00785B1C">
      <w:pPr>
        <w:jc w:val="center"/>
      </w:pPr>
      <w:r>
        <w:t>Le Sutra du Lotus – Comment lire le Sutra du Lotus</w:t>
      </w:r>
    </w:p>
    <w:p w:rsidR="0080413B" w:rsidRDefault="0080413B" w:rsidP="0080413B"/>
    <w:p w:rsidR="003F580E" w:rsidRDefault="003F580E" w:rsidP="00AE454F">
      <w:r>
        <w:t>Le Sutra du Lotus a joué un rôle majeur dans la diffusion et le développement du bouddhisme à travers l'Asie de l'Est, et a été à juste titre l'objet d'études approfondies sous différents angles. Des fragments et différents inventaires de textes sanscrits du Sutra du Lotus découverts en différents lieux ont été conservés</w:t>
      </w:r>
      <w:r w:rsidR="00AE454F">
        <w:t xml:space="preserve"> </w:t>
      </w:r>
      <w:r>
        <w:t xml:space="preserve">et publiés. </w:t>
      </w:r>
      <w:r w:rsidR="00AE454F">
        <w:t>Il existe trois traductions chinoises sur les six qui auraient été composées (</w:t>
      </w:r>
      <w:proofErr w:type="spellStart"/>
      <w:r w:rsidR="00AE454F">
        <w:t>Karashima</w:t>
      </w:r>
      <w:proofErr w:type="spellEnd"/>
      <w:r w:rsidR="00AE454F">
        <w:t xml:space="preserve"> 1992). La version prépondérante et la plus utilisée est la traduction chinoise de Kumarajiva, le </w:t>
      </w:r>
      <w:proofErr w:type="spellStart"/>
      <w:r w:rsidR="00AE454F">
        <w:t>Miaofalianhuajing</w:t>
      </w:r>
      <w:proofErr w:type="spellEnd"/>
      <w:r w:rsidR="00AE454F">
        <w:t>, datée de 406 (T. no.262). C’est cette  version qui a prévalu auprès des penseurs chinois Tiantai, et elle a également été considérée par Nichiren comme faisant autorité.</w:t>
      </w:r>
    </w:p>
    <w:p w:rsidR="003F580E" w:rsidRDefault="003F580E" w:rsidP="0080413B"/>
    <w:p w:rsidR="003F580E" w:rsidRDefault="00AE454F" w:rsidP="00AE454F">
      <w:proofErr w:type="spellStart"/>
      <w:r>
        <w:t>Hirakawa</w:t>
      </w:r>
      <w:proofErr w:type="spellEnd"/>
      <w:r>
        <w:t xml:space="preserve"> Akira, un savant mahayana, a noté que dans la première partie (chapitres 1 à 9) le thème sous-jacent est la vénération des stupas avec les reliques du Bouddha, alors que dans la deuxième partie (du chapitre 10) le thème prédominant est la réception et la propagation du Sutra comme voie vers la réalisation de l’</w:t>
      </w:r>
      <w:proofErr w:type="spellStart"/>
      <w:r>
        <w:t>Eveil</w:t>
      </w:r>
      <w:proofErr w:type="spellEnd"/>
      <w:r>
        <w:t xml:space="preserve"> de la suprême et parfaite (1989</w:t>
      </w:r>
      <w:r w:rsidR="00D60035">
        <w:t>,</w:t>
      </w:r>
      <w:r>
        <w:t xml:space="preserve"> pp. 332-36). C'est dans le contexte </w:t>
      </w:r>
      <w:r w:rsidR="00D60035">
        <w:t>du</w:t>
      </w:r>
      <w:r>
        <w:t xml:space="preserve"> thème </w:t>
      </w:r>
      <w:r w:rsidR="00D60035">
        <w:t>« </w:t>
      </w:r>
      <w:r>
        <w:t>recevoir et de garder</w:t>
      </w:r>
      <w:r w:rsidR="00D60035">
        <w:t> »</w:t>
      </w:r>
      <w:r>
        <w:t xml:space="preserve"> (</w:t>
      </w:r>
      <w:proofErr w:type="spellStart"/>
      <w:r>
        <w:t>dharana</w:t>
      </w:r>
      <w:proofErr w:type="spellEnd"/>
      <w:r>
        <w:t>) le Sutra, c'est-à-dire d'accepter son enseignement et de le garder fidèlement comme guide dans la vie</w:t>
      </w:r>
      <w:r w:rsidR="00D60035">
        <w:t>,</w:t>
      </w:r>
      <w:r>
        <w:t xml:space="preserve"> et par conséquent de le propager et de l'exposer (</w:t>
      </w:r>
      <w:proofErr w:type="spellStart"/>
      <w:r>
        <w:t>desana</w:t>
      </w:r>
      <w:proofErr w:type="spellEnd"/>
      <w:r>
        <w:t xml:space="preserve">) aux autres, que l'acte de </w:t>
      </w:r>
      <w:r w:rsidR="00D60035">
        <w:t xml:space="preserve">la </w:t>
      </w:r>
      <w:r>
        <w:t>lecture du Sutra est situé et compris.</w:t>
      </w:r>
    </w:p>
    <w:p w:rsidR="00AE454F" w:rsidRDefault="00AE454F" w:rsidP="0080413B"/>
    <w:p w:rsidR="00AE454F" w:rsidRDefault="00AE454F" w:rsidP="0080413B"/>
    <w:p w:rsidR="00AE454F" w:rsidRDefault="00D60035" w:rsidP="0080413B">
      <w:r>
        <w:lastRenderedPageBreak/>
        <w:t>C’est d</w:t>
      </w:r>
      <w:r w:rsidRPr="00D60035">
        <w:t>ans le chapitre</w:t>
      </w:r>
      <w:r>
        <w:t xml:space="preserve"> X</w:t>
      </w:r>
      <w:r w:rsidRPr="00D60035">
        <w:t>, intitulé «</w:t>
      </w:r>
      <w:r>
        <w:t xml:space="preserve">Maitre </w:t>
      </w:r>
      <w:r w:rsidRPr="00D60035">
        <w:t>du Dharma</w:t>
      </w:r>
      <w:r>
        <w:t> »</w:t>
      </w:r>
      <w:r w:rsidRPr="00D60035">
        <w:t xml:space="preserve"> (</w:t>
      </w:r>
      <w:proofErr w:type="spellStart"/>
      <w:r w:rsidRPr="00D60035">
        <w:t>dharmabhanaka</w:t>
      </w:r>
      <w:proofErr w:type="spellEnd"/>
      <w:r w:rsidR="00D74C62">
        <w:t xml:space="preserve"> [</w:t>
      </w:r>
      <w:r w:rsidR="00C04772">
        <w:t xml:space="preserve">récitant du </w:t>
      </w:r>
      <w:r w:rsidR="00D74C62">
        <w:t>dharma : moine spécialisé dans la mémorisation d’un pass</w:t>
      </w:r>
      <w:r w:rsidR="00C04772">
        <w:t>a</w:t>
      </w:r>
      <w:r w:rsidR="00D74C62">
        <w:t xml:space="preserve">ge </w:t>
      </w:r>
      <w:r w:rsidR="00C04772">
        <w:t>donn</w:t>
      </w:r>
      <w:r w:rsidR="004A46D9">
        <w:t>é</w:t>
      </w:r>
      <w:r w:rsidR="00D74C62">
        <w:t>]</w:t>
      </w:r>
      <w:r w:rsidRPr="00D60035">
        <w:t xml:space="preserve">), </w:t>
      </w:r>
      <w:r>
        <w:t xml:space="preserve">que </w:t>
      </w:r>
      <w:r w:rsidRPr="00D60035">
        <w:t xml:space="preserve">nous trouvons </w:t>
      </w:r>
      <w:r>
        <w:t xml:space="preserve">- </w:t>
      </w:r>
      <w:r w:rsidRPr="00D60035">
        <w:t xml:space="preserve">parmi </w:t>
      </w:r>
      <w:r>
        <w:t xml:space="preserve">de nombreuses </w:t>
      </w:r>
      <w:r w:rsidRPr="00D60035">
        <w:t>référence</w:t>
      </w:r>
      <w:r>
        <w:t>s</w:t>
      </w:r>
      <w:r w:rsidRPr="00D60035">
        <w:t xml:space="preserve"> à la réception et à la propagation du Sutra du Lotus.</w:t>
      </w:r>
      <w:r>
        <w:t xml:space="preserve"> - </w:t>
      </w:r>
      <w:r w:rsidRPr="00D60035">
        <w:t xml:space="preserve">le passage suivant, </w:t>
      </w:r>
    </w:p>
    <w:p w:rsidR="00D60035" w:rsidRDefault="00D60035" w:rsidP="0080413B"/>
    <w:p w:rsidR="00D74C62" w:rsidRDefault="0097050A" w:rsidP="0097050A">
      <w:r>
        <w:t>Ceux qui reçoivent et gardent (</w:t>
      </w:r>
      <w:proofErr w:type="spellStart"/>
      <w:r>
        <w:t>dharayisyanti</w:t>
      </w:r>
      <w:proofErr w:type="spellEnd"/>
      <w:r>
        <w:t>), lisent (</w:t>
      </w:r>
      <w:proofErr w:type="spellStart"/>
      <w:r>
        <w:t>vacayisyanti</w:t>
      </w:r>
      <w:proofErr w:type="spellEnd"/>
      <w:r>
        <w:t>), font connaître (</w:t>
      </w:r>
      <w:proofErr w:type="spellStart"/>
      <w:r>
        <w:t>prakasayisyanti</w:t>
      </w:r>
      <w:proofErr w:type="spellEnd"/>
      <w:r>
        <w:t>), exposent (</w:t>
      </w:r>
      <w:proofErr w:type="spellStart"/>
      <w:r>
        <w:t>samgrahayisyanti</w:t>
      </w:r>
      <w:proofErr w:type="spellEnd"/>
      <w:r w:rsidR="001958B5">
        <w:t>),</w:t>
      </w:r>
      <w:r>
        <w:t xml:space="preserve"> copient (</w:t>
      </w:r>
      <w:proofErr w:type="spellStart"/>
      <w:r>
        <w:t>likhisyanti</w:t>
      </w:r>
      <w:proofErr w:type="spellEnd"/>
      <w:r>
        <w:t>)</w:t>
      </w:r>
      <w:r w:rsidR="001958B5">
        <w:t xml:space="preserve">, </w:t>
      </w:r>
      <w:r>
        <w:t>et, après avoir copié, gardent constamment en mémoire (</w:t>
      </w:r>
      <w:proofErr w:type="spellStart"/>
      <w:r>
        <w:t>anumarisyanti</w:t>
      </w:r>
      <w:proofErr w:type="spellEnd"/>
      <w:r>
        <w:t>), et de temps en temps réfléchissent (</w:t>
      </w:r>
      <w:proofErr w:type="spellStart"/>
      <w:r>
        <w:t>vyavalokayisyanti</w:t>
      </w:r>
      <w:proofErr w:type="spellEnd"/>
      <w:r>
        <w:t xml:space="preserve">) </w:t>
      </w:r>
      <w:r w:rsidR="002A2FC0">
        <w:t>ne serait-ce qu’</w:t>
      </w:r>
      <w:r>
        <w:t>à une seule st</w:t>
      </w:r>
      <w:r w:rsidR="001958B5">
        <w:t>ance</w:t>
      </w:r>
      <w:r>
        <w:t xml:space="preserve"> de cet </w:t>
      </w:r>
      <w:r w:rsidR="00161CF8">
        <w:t>E</w:t>
      </w:r>
      <w:r>
        <w:t xml:space="preserve">nseignement; </w:t>
      </w:r>
      <w:r w:rsidR="00D73216">
        <w:t xml:space="preserve"> </w:t>
      </w:r>
    </w:p>
    <w:p w:rsidR="00D60035" w:rsidRDefault="0097050A" w:rsidP="0097050A">
      <w:proofErr w:type="gramStart"/>
      <w:r>
        <w:t>qui</w:t>
      </w:r>
      <w:proofErr w:type="gramEnd"/>
      <w:r>
        <w:t xml:space="preserve">, dans ce livre (lu et récité), éprouvent de la vénération pour les Tathagatas, les traitent avec respect, les honorent, les estiment, les vénèrent; </w:t>
      </w:r>
      <w:r w:rsidR="00D73216">
        <w:t xml:space="preserve"> </w:t>
      </w:r>
      <w:r>
        <w:t>qui r</w:t>
      </w:r>
      <w:r w:rsidR="001958B5">
        <w:t>é</w:t>
      </w:r>
      <w:r>
        <w:t>v</w:t>
      </w:r>
      <w:r w:rsidR="00161CF8">
        <w:t>èrent</w:t>
      </w:r>
      <w:r>
        <w:t xml:space="preserve"> ce livre avec des fleurs, de l'encens, des guirlandes parfumées, </w:t>
      </w:r>
      <w:r w:rsidR="001958B5">
        <w:t xml:space="preserve">des </w:t>
      </w:r>
      <w:r>
        <w:t>onguents</w:t>
      </w:r>
      <w:r w:rsidR="001958B5">
        <w:t>,</w:t>
      </w:r>
      <w:r>
        <w:t xml:space="preserve"> de</w:t>
      </w:r>
      <w:r w:rsidR="001958B5">
        <w:t>s fumigations</w:t>
      </w:r>
      <w:r>
        <w:t xml:space="preserve">, des vêtements, des </w:t>
      </w:r>
      <w:r w:rsidR="001958B5">
        <w:t>dais de soie</w:t>
      </w:r>
      <w:r>
        <w:t xml:space="preserve">, des bannières, de la musique, etc., </w:t>
      </w:r>
      <w:r w:rsidR="001958B5">
        <w:t xml:space="preserve">ou </w:t>
      </w:r>
      <w:r w:rsidR="004A46D9">
        <w:t>par</w:t>
      </w:r>
      <w:r>
        <w:t xml:space="preserve"> des actes de révérence tels que s'incliner et joindre les main</w:t>
      </w:r>
      <w:r w:rsidR="001958B5">
        <w:t>s</w:t>
      </w:r>
      <w:r>
        <w:t>,</w:t>
      </w:r>
      <w:r w:rsidR="00D73216">
        <w:t xml:space="preserve"> </w:t>
      </w:r>
      <w:r>
        <w:t>en un mot, B</w:t>
      </w:r>
      <w:r w:rsidR="002A2FC0">
        <w:t>h</w:t>
      </w:r>
      <w:r>
        <w:t>aisha</w:t>
      </w:r>
      <w:r w:rsidR="002A2FC0">
        <w:t>jya</w:t>
      </w:r>
      <w:r>
        <w:t>ra</w:t>
      </w:r>
      <w:r w:rsidR="001958B5">
        <w:t>j</w:t>
      </w:r>
      <w:r>
        <w:t xml:space="preserve">a, </w:t>
      </w:r>
      <w:r w:rsidR="004A46D9">
        <w:t>à t</w:t>
      </w:r>
      <w:r>
        <w:t xml:space="preserve">ous les </w:t>
      </w:r>
      <w:r w:rsidR="004A46D9">
        <w:t>fils</w:t>
      </w:r>
      <w:r>
        <w:t xml:space="preserve"> ou </w:t>
      </w:r>
      <w:r w:rsidR="004A46D9">
        <w:t xml:space="preserve">les filles </w:t>
      </w:r>
      <w:r>
        <w:t>de bonne famille qui recevront ou accepteront</w:t>
      </w:r>
      <w:r w:rsidR="004A46D9">
        <w:t xml:space="preserve"> avec joie ne serait-ce qu’</w:t>
      </w:r>
      <w:r>
        <w:t>une seule st</w:t>
      </w:r>
      <w:r w:rsidR="00D73216">
        <w:t>ance</w:t>
      </w:r>
      <w:r>
        <w:t xml:space="preserve"> de cet Enseignement, à tous, </w:t>
      </w:r>
      <w:r w:rsidR="002A2FC0" w:rsidRPr="002A2FC0">
        <w:t>Bhaishajyara</w:t>
      </w:r>
      <w:r w:rsidR="001958B5">
        <w:t>j</w:t>
      </w:r>
      <w:r w:rsidR="002A2FC0" w:rsidRPr="002A2FC0">
        <w:t>a</w:t>
      </w:r>
      <w:r>
        <w:t xml:space="preserve">, je prédis </w:t>
      </w:r>
      <w:r w:rsidR="004A46D9">
        <w:t xml:space="preserve">qu’ils sont </w:t>
      </w:r>
      <w:r>
        <w:t>destiné</w:t>
      </w:r>
      <w:r w:rsidR="004A46D9">
        <w:t>s</w:t>
      </w:r>
      <w:r>
        <w:t xml:space="preserve"> à l'</w:t>
      </w:r>
      <w:r w:rsidR="001958B5">
        <w:t>Éveil</w:t>
      </w:r>
      <w:r>
        <w:t xml:space="preserve"> suprêm</w:t>
      </w:r>
      <w:r w:rsidR="001958B5">
        <w:t>e</w:t>
      </w:r>
      <w:r>
        <w:t xml:space="preserve"> et parfait. (</w:t>
      </w:r>
      <w:proofErr w:type="spellStart"/>
      <w:r>
        <w:t>Kern</w:t>
      </w:r>
      <w:proofErr w:type="spellEnd"/>
      <w:r>
        <w:t xml:space="preserve"> et </w:t>
      </w:r>
      <w:proofErr w:type="spellStart"/>
      <w:r>
        <w:t>Nanjio</w:t>
      </w:r>
      <w:proofErr w:type="spellEnd"/>
      <w:r>
        <w:t xml:space="preserve"> 1977</w:t>
      </w:r>
      <w:r w:rsidR="004A46D9">
        <w:t>,</w:t>
      </w:r>
      <w:r>
        <w:t xml:space="preserve"> p. 225: 3-10</w:t>
      </w:r>
      <w:r w:rsidR="004A46D9">
        <w:t>)</w:t>
      </w:r>
    </w:p>
    <w:p w:rsidR="00D60035" w:rsidRDefault="00D60035" w:rsidP="0080413B"/>
    <w:p w:rsidR="00D74C62" w:rsidRDefault="002A2FC0" w:rsidP="0080413B">
      <w:pPr>
        <w:rPr>
          <w:color w:val="0070C0"/>
        </w:rPr>
      </w:pPr>
      <w:r w:rsidRPr="002A2FC0">
        <w:rPr>
          <w:color w:val="0070C0"/>
        </w:rPr>
        <w:t>Et si, encore, il se trouve des gens qui reçoivent</w:t>
      </w:r>
      <w:r>
        <w:rPr>
          <w:color w:val="0070C0"/>
        </w:rPr>
        <w:t xml:space="preserve"> et </w:t>
      </w:r>
      <w:r w:rsidRPr="002A2FC0">
        <w:rPr>
          <w:color w:val="0070C0"/>
        </w:rPr>
        <w:t>gardent</w:t>
      </w:r>
      <w:r>
        <w:rPr>
          <w:color w:val="0070C0"/>
        </w:rPr>
        <w:t xml:space="preserve"> </w:t>
      </w:r>
      <w:r w:rsidRPr="002A2FC0">
        <w:rPr>
          <w:color w:val="0070C0"/>
        </w:rPr>
        <w:t>(</w:t>
      </w:r>
      <w:proofErr w:type="spellStart"/>
      <w:r w:rsidRPr="002A2FC0">
        <w:rPr>
          <w:color w:val="0070C0"/>
        </w:rPr>
        <w:t>dharayisyanti</w:t>
      </w:r>
      <w:proofErr w:type="spellEnd"/>
      <w:r w:rsidRPr="002A2FC0">
        <w:rPr>
          <w:color w:val="0070C0"/>
        </w:rPr>
        <w:t>), lisent</w:t>
      </w:r>
      <w:r>
        <w:rPr>
          <w:color w:val="0070C0"/>
        </w:rPr>
        <w:t xml:space="preserve"> </w:t>
      </w:r>
      <w:r w:rsidRPr="002A2FC0">
        <w:rPr>
          <w:color w:val="0070C0"/>
        </w:rPr>
        <w:t>(</w:t>
      </w:r>
      <w:proofErr w:type="spellStart"/>
      <w:r w:rsidRPr="002A2FC0">
        <w:rPr>
          <w:color w:val="0070C0"/>
        </w:rPr>
        <w:t>vacayisyanti</w:t>
      </w:r>
      <w:proofErr w:type="spellEnd"/>
      <w:r w:rsidRPr="002A2FC0">
        <w:rPr>
          <w:color w:val="0070C0"/>
        </w:rPr>
        <w:t>), récitent</w:t>
      </w:r>
      <w:r w:rsidR="00D74C62">
        <w:rPr>
          <w:color w:val="0070C0"/>
        </w:rPr>
        <w:t xml:space="preserve"> </w:t>
      </w:r>
      <w:r w:rsidR="00D74C62" w:rsidRPr="00D74C62">
        <w:rPr>
          <w:color w:val="0070C0"/>
        </w:rPr>
        <w:t>(</w:t>
      </w:r>
      <w:proofErr w:type="spellStart"/>
      <w:r w:rsidR="00D74C62" w:rsidRPr="00D74C62">
        <w:rPr>
          <w:color w:val="0070C0"/>
        </w:rPr>
        <w:t>prakasayisyanti</w:t>
      </w:r>
      <w:proofErr w:type="spellEnd"/>
      <w:r w:rsidR="00D74C62" w:rsidRPr="00D74C62">
        <w:rPr>
          <w:color w:val="0070C0"/>
        </w:rPr>
        <w:t>),</w:t>
      </w:r>
      <w:r w:rsidRPr="002A2FC0">
        <w:rPr>
          <w:color w:val="0070C0"/>
        </w:rPr>
        <w:t xml:space="preserve"> expliquent</w:t>
      </w:r>
      <w:r w:rsidR="00D74C62">
        <w:rPr>
          <w:color w:val="0070C0"/>
        </w:rPr>
        <w:t xml:space="preserve"> </w:t>
      </w:r>
      <w:r w:rsidR="00D74C62" w:rsidRPr="00D74C62">
        <w:rPr>
          <w:color w:val="0070C0"/>
        </w:rPr>
        <w:t>(</w:t>
      </w:r>
      <w:proofErr w:type="spellStart"/>
      <w:r w:rsidR="00D74C62" w:rsidRPr="00D74C62">
        <w:rPr>
          <w:color w:val="0070C0"/>
        </w:rPr>
        <w:t>samgrahayisyanti</w:t>
      </w:r>
      <w:proofErr w:type="spellEnd"/>
      <w:r w:rsidR="00D74C62" w:rsidRPr="00D74C62">
        <w:rPr>
          <w:color w:val="0070C0"/>
        </w:rPr>
        <w:t xml:space="preserve">), </w:t>
      </w:r>
      <w:r w:rsidRPr="002A2FC0">
        <w:rPr>
          <w:color w:val="0070C0"/>
        </w:rPr>
        <w:t xml:space="preserve"> ou recopient </w:t>
      </w:r>
      <w:r w:rsidR="005C7B96" w:rsidRPr="005C7B96">
        <w:rPr>
          <w:color w:val="0070C0"/>
        </w:rPr>
        <w:t>(</w:t>
      </w:r>
      <w:proofErr w:type="spellStart"/>
      <w:r w:rsidR="005C7B96" w:rsidRPr="005C7B96">
        <w:rPr>
          <w:color w:val="0070C0"/>
        </w:rPr>
        <w:t>likhisyanti</w:t>
      </w:r>
      <w:proofErr w:type="spellEnd"/>
      <w:r w:rsidR="005C7B96" w:rsidRPr="005C7B96">
        <w:rPr>
          <w:color w:val="0070C0"/>
        </w:rPr>
        <w:t xml:space="preserve">), </w:t>
      </w:r>
      <w:r w:rsidR="005C7B96">
        <w:rPr>
          <w:color w:val="0070C0"/>
        </w:rPr>
        <w:t xml:space="preserve"> </w:t>
      </w:r>
      <w:r w:rsidRPr="002A2FC0">
        <w:rPr>
          <w:color w:val="0070C0"/>
        </w:rPr>
        <w:t xml:space="preserve">le Sutra du Lotus du Dharma merveilleux, n'en serait-ce qu'une stance, </w:t>
      </w:r>
    </w:p>
    <w:p w:rsidR="00D60035" w:rsidRDefault="002A2FC0" w:rsidP="0080413B">
      <w:pPr>
        <w:rPr>
          <w:color w:val="0070C0"/>
        </w:rPr>
      </w:pPr>
      <w:r w:rsidRPr="002A2FC0">
        <w:rPr>
          <w:color w:val="0070C0"/>
        </w:rPr>
        <w:t xml:space="preserve">qui regardent les volumes de ce Sutra avec le même respect que l'Éveillé, qui lui font des offrandes de toutes sortes, de fleurs, d'encens, de colliers, de poudres, d'onguents, de fumigations, de dais de soie, de bannières, de vêtements, de musique, ou même joignent les paumes en vénération, eh bien, sache-le, Bhaishajyaraja* (Yakuo), de telles personnes auront déjà fait offrande à des centaines de milliers de myriades de bouddhas, auront accompli, auprès des bouddhas, le grand </w:t>
      </w:r>
      <w:proofErr w:type="spellStart"/>
      <w:r w:rsidRPr="002A2FC0">
        <w:rPr>
          <w:color w:val="0070C0"/>
        </w:rPr>
        <w:t>Voeu</w:t>
      </w:r>
      <w:proofErr w:type="spellEnd"/>
      <w:r w:rsidRPr="002A2FC0">
        <w:rPr>
          <w:color w:val="0070C0"/>
        </w:rPr>
        <w:t>, et c'est par commisération pour les êtres qu'ils seront nés comme humains.</w:t>
      </w:r>
      <w:r w:rsidR="00A87D06">
        <w:rPr>
          <w:color w:val="0070C0"/>
        </w:rPr>
        <w:t xml:space="preserve"> (</w:t>
      </w:r>
      <w:proofErr w:type="gramStart"/>
      <w:r w:rsidR="00A87D06">
        <w:rPr>
          <w:color w:val="0070C0"/>
        </w:rPr>
        <w:t>site</w:t>
      </w:r>
      <w:proofErr w:type="gramEnd"/>
      <w:r w:rsidR="00A87D06">
        <w:rPr>
          <w:color w:val="0070C0"/>
        </w:rPr>
        <w:t>)</w:t>
      </w:r>
    </w:p>
    <w:p w:rsidR="00A87D06" w:rsidRPr="00A87D06" w:rsidRDefault="00A87D06" w:rsidP="0080413B">
      <w:pPr>
        <w:rPr>
          <w:color w:val="7030A0"/>
        </w:rPr>
      </w:pPr>
      <w:r w:rsidRPr="00A87D06">
        <w:rPr>
          <w:color w:val="7030A0"/>
        </w:rPr>
        <w:t xml:space="preserve"> Celui </w:t>
      </w:r>
      <w:r>
        <w:rPr>
          <w:color w:val="7030A0"/>
        </w:rPr>
        <w:t xml:space="preserve">qui saisirait, comprendrait, répéterait, possèderait, expliquerait, écrirait, ferait écrire, se rappellerait après avoir écrit, la totalité de cette exposition de la loi, et qui honorerait, respecterait, vénérerait, adorerait ce livre, qui lui rendrait un culte, des respects et des hommages, en lui </w:t>
      </w:r>
      <w:proofErr w:type="spellStart"/>
      <w:r>
        <w:rPr>
          <w:color w:val="7030A0"/>
        </w:rPr>
        <w:t>oddrant</w:t>
      </w:r>
      <w:proofErr w:type="spellEnd"/>
      <w:r>
        <w:rPr>
          <w:color w:val="7030A0"/>
        </w:rPr>
        <w:t xml:space="preserve"> des fleurs, de l’encens, des odeurs, des guirlandes de fleurs, des substances onctueuses, des poudres parfumées, des vêtements, des </w:t>
      </w:r>
      <w:proofErr w:type="spellStart"/>
      <w:r>
        <w:rPr>
          <w:color w:val="7030A0"/>
        </w:rPr>
        <w:t>parasqols</w:t>
      </w:r>
      <w:proofErr w:type="spellEnd"/>
      <w:r>
        <w:rPr>
          <w:color w:val="7030A0"/>
        </w:rPr>
        <w:t>, des drapeaux, des étendards, la musique des instruments, des démonstrations de respect, comme l’action de tenir les mains jointes, de dire</w:t>
      </w:r>
      <w:r w:rsidR="005C7B96">
        <w:rPr>
          <w:color w:val="7030A0"/>
        </w:rPr>
        <w:t xml:space="preserve"> adoration et de s’incliner ? Ce fils ou cette fille de </w:t>
      </w:r>
      <w:proofErr w:type="gramStart"/>
      <w:r w:rsidR="005C7B96">
        <w:rPr>
          <w:color w:val="7030A0"/>
        </w:rPr>
        <w:t>famille ,</w:t>
      </w:r>
      <w:proofErr w:type="gramEnd"/>
      <w:r w:rsidR="005C7B96">
        <w:rPr>
          <w:color w:val="7030A0"/>
        </w:rPr>
        <w:t xml:space="preserve"> o </w:t>
      </w:r>
      <w:proofErr w:type="spellStart"/>
      <w:r w:rsidR="005C7B96">
        <w:rPr>
          <w:color w:val="7030A0"/>
        </w:rPr>
        <w:t>Bhaichadjyaradja</w:t>
      </w:r>
      <w:proofErr w:type="spellEnd"/>
      <w:r w:rsidR="005C7B96">
        <w:rPr>
          <w:color w:val="7030A0"/>
        </w:rPr>
        <w:t>, doit être reconnu comme arrivé au comble de l’état suprême de Bouddha parfaitement accompli ; il faut le regarder comme ayant vu les Tathagatas</w:t>
      </w:r>
      <w:r>
        <w:rPr>
          <w:color w:val="7030A0"/>
        </w:rPr>
        <w:t xml:space="preserve"> </w:t>
      </w:r>
      <w:r w:rsidR="005C7B96">
        <w:rPr>
          <w:color w:val="7030A0"/>
        </w:rPr>
        <w:t>, comme plein de bonté et de compassion pour le monde</w:t>
      </w:r>
    </w:p>
    <w:p w:rsidR="00A87D06" w:rsidRPr="002A2FC0" w:rsidRDefault="00A87D06" w:rsidP="0080413B">
      <w:pPr>
        <w:rPr>
          <w:color w:val="0070C0"/>
        </w:rPr>
      </w:pPr>
    </w:p>
    <w:p w:rsidR="00D60035" w:rsidRPr="0080413B" w:rsidRDefault="00D60035" w:rsidP="0080413B"/>
    <w:p w:rsidR="0080413B" w:rsidRPr="006B5F57" w:rsidRDefault="0080413B" w:rsidP="0080413B">
      <w:pPr>
        <w:rPr>
          <w:color w:val="808080" w:themeColor="background1" w:themeShade="80"/>
          <w:lang w:val="en-US"/>
        </w:rPr>
      </w:pPr>
      <w:r w:rsidRPr="006B5F57">
        <w:rPr>
          <w:color w:val="808080" w:themeColor="background1" w:themeShade="80"/>
          <w:lang w:val="en-US"/>
        </w:rPr>
        <w:t>Japanese Journal of Religious Studies 1999 2 6 /3 -4</w:t>
      </w:r>
    </w:p>
    <w:p w:rsidR="0080413B" w:rsidRPr="006B5F57" w:rsidRDefault="0080413B" w:rsidP="0080413B">
      <w:pPr>
        <w:rPr>
          <w:i/>
          <w:iCs/>
          <w:color w:val="808080" w:themeColor="background1" w:themeShade="80"/>
          <w:lang w:val="en-US"/>
        </w:rPr>
      </w:pPr>
      <w:r w:rsidRPr="006B5F57">
        <w:rPr>
          <w:color w:val="808080" w:themeColor="background1" w:themeShade="80"/>
          <w:lang w:val="en-US"/>
        </w:rPr>
        <w:t xml:space="preserve">Bodily Reading of the </w:t>
      </w:r>
      <w:r w:rsidRPr="006B5F57">
        <w:rPr>
          <w:i/>
          <w:iCs/>
          <w:color w:val="808080" w:themeColor="background1" w:themeShade="80"/>
          <w:lang w:val="en-US"/>
        </w:rPr>
        <w:t>Lotus Sutra</w:t>
      </w:r>
    </w:p>
    <w:p w:rsidR="0080413B" w:rsidRPr="006B5F57" w:rsidRDefault="0080413B" w:rsidP="0080413B">
      <w:pPr>
        <w:rPr>
          <w:color w:val="808080" w:themeColor="background1" w:themeShade="80"/>
          <w:lang w:val="en-US"/>
        </w:rPr>
      </w:pPr>
      <w:r w:rsidRPr="006B5F57">
        <w:rPr>
          <w:color w:val="808080" w:themeColor="background1" w:themeShade="80"/>
          <w:lang w:val="en-US"/>
        </w:rPr>
        <w:t>Understanding Nichiren’s Buddhism</w:t>
      </w:r>
    </w:p>
    <w:p w:rsidR="0080413B" w:rsidRPr="006B5F57" w:rsidRDefault="0080413B" w:rsidP="0080413B">
      <w:pPr>
        <w:rPr>
          <w:color w:val="808080" w:themeColor="background1" w:themeShade="80"/>
          <w:lang w:val="en-US"/>
        </w:rPr>
      </w:pPr>
      <w:r w:rsidRPr="006B5F57">
        <w:rPr>
          <w:color w:val="808080" w:themeColor="background1" w:themeShade="80"/>
          <w:lang w:val="en-US"/>
        </w:rPr>
        <w:t>Ruben L. F. Habito</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Nichiren ’s</w:t>
      </w:r>
      <w:proofErr w:type="gramEnd"/>
      <w:r w:rsidRPr="006B5F57">
        <w:rPr>
          <w:i/>
          <w:iCs/>
          <w:color w:val="808080" w:themeColor="background1" w:themeShade="80"/>
          <w:lang w:val="en-US"/>
        </w:rPr>
        <w:t xml:space="preserve"> reading of the Lotus Sutra, which he regarded as the quintessence</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of</w:t>
      </w:r>
      <w:proofErr w:type="gramEnd"/>
      <w:r w:rsidRPr="006B5F57">
        <w:rPr>
          <w:i/>
          <w:iCs/>
          <w:color w:val="808080" w:themeColor="background1" w:themeShade="80"/>
          <w:lang w:val="en-US"/>
        </w:rPr>
        <w:t xml:space="preserve"> Sakyamuni Buddha’s teaching following the Tendai tradition,</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determined</w:t>
      </w:r>
      <w:proofErr w:type="gramEnd"/>
      <w:r w:rsidRPr="006B5F57">
        <w:rPr>
          <w:i/>
          <w:iCs/>
          <w:color w:val="808080" w:themeColor="background1" w:themeShade="80"/>
          <w:lang w:val="en-US"/>
        </w:rPr>
        <w:t xml:space="preserve"> the content of his teaching as well as the course of his religious</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career</w:t>
      </w:r>
      <w:proofErr w:type="gramEnd"/>
      <w:r w:rsidRPr="006B5F57">
        <w:rPr>
          <w:i/>
          <w:iCs/>
          <w:color w:val="808080" w:themeColor="background1" w:themeShade="80"/>
          <w:lang w:val="en-US"/>
        </w:rPr>
        <w:t>. This paper first looks at the Lotus Sutra teaching on its own reading</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and</w:t>
      </w:r>
      <w:proofErr w:type="gramEnd"/>
      <w:r w:rsidRPr="006B5F57">
        <w:rPr>
          <w:i/>
          <w:iCs/>
          <w:color w:val="808080" w:themeColor="background1" w:themeShade="80"/>
          <w:lang w:val="en-US"/>
        </w:rPr>
        <w:t xml:space="preserve"> then, surveying Nichiren’s writings to see how he understood the</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act</w:t>
      </w:r>
      <w:proofErr w:type="gramEnd"/>
      <w:r w:rsidRPr="006B5F57">
        <w:rPr>
          <w:i/>
          <w:iCs/>
          <w:color w:val="808080" w:themeColor="background1" w:themeShade="80"/>
          <w:lang w:val="en-US"/>
        </w:rPr>
        <w:t xml:space="preserve"> of reading the Lotus Sutra, lays out the elements involved in the way</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he</w:t>
      </w:r>
      <w:proofErr w:type="gramEnd"/>
      <w:r w:rsidRPr="006B5F57">
        <w:rPr>
          <w:i/>
          <w:iCs/>
          <w:color w:val="808080" w:themeColor="background1" w:themeShade="80"/>
          <w:lang w:val="en-US"/>
        </w:rPr>
        <w:t xml:space="preserve"> actually did read it. A closer examination of Nichiren “bodily reading”</w:t>
      </w:r>
    </w:p>
    <w:p w:rsidR="0080413B" w:rsidRPr="006B5F57" w:rsidRDefault="0080413B" w:rsidP="0080413B">
      <w:pPr>
        <w:rPr>
          <w:i/>
          <w:iCs/>
          <w:color w:val="808080" w:themeColor="background1" w:themeShade="80"/>
          <w:lang w:val="en-US"/>
        </w:rPr>
      </w:pPr>
      <w:r w:rsidRPr="006B5F57">
        <w:rPr>
          <w:i/>
          <w:iCs/>
          <w:color w:val="808080" w:themeColor="background1" w:themeShade="80"/>
          <w:lang w:val="en-US"/>
        </w:rPr>
        <w:t>(</w:t>
      </w:r>
      <w:proofErr w:type="spellStart"/>
      <w:proofErr w:type="gramStart"/>
      <w:r w:rsidRPr="006B5F57">
        <w:rPr>
          <w:i/>
          <w:iCs/>
          <w:color w:val="808080" w:themeColor="background1" w:themeShade="80"/>
          <w:lang w:val="en-US"/>
        </w:rPr>
        <w:t>shikidoku</w:t>
      </w:r>
      <w:proofErr w:type="spellEnd"/>
      <w:proofErr w:type="gramEnd"/>
      <w:r w:rsidRPr="006B5F57">
        <w:rPr>
          <w:i/>
          <w:iCs/>
          <w:color w:val="808080" w:themeColor="background1" w:themeShade="80"/>
          <w:lang w:val="en-US"/>
        </w:rPr>
        <w:t>) of the Lotus Sutra offers a key for understanding his</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teaching</w:t>
      </w:r>
      <w:proofErr w:type="gramEnd"/>
      <w:r w:rsidRPr="006B5F57">
        <w:rPr>
          <w:i/>
          <w:iCs/>
          <w:color w:val="808080" w:themeColor="background1" w:themeShade="80"/>
          <w:lang w:val="en-US"/>
        </w:rPr>
        <w:t xml:space="preserve"> and practice in the context of the wider Mahayana Buddhist tradition,</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and</w:t>
      </w:r>
      <w:proofErr w:type="gramEnd"/>
      <w:r w:rsidRPr="006B5F57">
        <w:rPr>
          <w:i/>
          <w:iCs/>
          <w:color w:val="808080" w:themeColor="background1" w:themeShade="80"/>
          <w:lang w:val="en-US"/>
        </w:rPr>
        <w:t xml:space="preserve"> also throws fresh light on the mystical and prophetic dimensions</w:t>
      </w:r>
    </w:p>
    <w:p w:rsidR="0080413B" w:rsidRPr="006B5F57" w:rsidRDefault="0080413B" w:rsidP="0080413B">
      <w:pPr>
        <w:rPr>
          <w:i/>
          <w:iCs/>
          <w:color w:val="808080" w:themeColor="background1" w:themeShade="80"/>
          <w:lang w:val="en-US"/>
        </w:rPr>
      </w:pPr>
      <w:proofErr w:type="gramStart"/>
      <w:r w:rsidRPr="006B5F57">
        <w:rPr>
          <w:i/>
          <w:iCs/>
          <w:color w:val="808080" w:themeColor="background1" w:themeShade="80"/>
          <w:lang w:val="en-US"/>
        </w:rPr>
        <w:t>of</w:t>
      </w:r>
      <w:proofErr w:type="gramEnd"/>
      <w:r w:rsidRPr="006B5F57">
        <w:rPr>
          <w:i/>
          <w:iCs/>
          <w:color w:val="808080" w:themeColor="background1" w:themeShade="80"/>
          <w:lang w:val="en-US"/>
        </w:rPr>
        <w:t xml:space="preserve"> his religious vision.</w:t>
      </w:r>
    </w:p>
    <w:p w:rsidR="0080413B" w:rsidRPr="006B5F57" w:rsidRDefault="0080413B" w:rsidP="0080413B">
      <w:pPr>
        <w:rPr>
          <w:i/>
          <w:iCs/>
          <w:color w:val="808080" w:themeColor="background1" w:themeShade="80"/>
          <w:lang w:val="en-US"/>
        </w:rPr>
      </w:pPr>
      <w:r w:rsidRPr="006B5F57">
        <w:rPr>
          <w:b/>
          <w:bCs/>
          <w:color w:val="808080" w:themeColor="background1" w:themeShade="80"/>
          <w:lang w:val="en-US"/>
        </w:rPr>
        <w:t xml:space="preserve">Keywords: </w:t>
      </w:r>
      <w:r w:rsidRPr="006B5F57">
        <w:rPr>
          <w:color w:val="808080" w:themeColor="background1" w:themeShade="80"/>
          <w:lang w:val="en-US"/>
        </w:rPr>
        <w:t xml:space="preserve">Nichiren — </w:t>
      </w:r>
      <w:r w:rsidRPr="006B5F57">
        <w:rPr>
          <w:i/>
          <w:iCs/>
          <w:color w:val="808080" w:themeColor="background1" w:themeShade="80"/>
          <w:lang w:val="en-US"/>
        </w:rPr>
        <w:t xml:space="preserve">Lotus Sutra </w:t>
      </w:r>
      <w:r w:rsidRPr="006B5F57">
        <w:rPr>
          <w:color w:val="808080" w:themeColor="background1" w:themeShade="80"/>
          <w:lang w:val="en-US"/>
        </w:rPr>
        <w:t xml:space="preserve">— </w:t>
      </w:r>
      <w:proofErr w:type="spellStart"/>
      <w:r w:rsidRPr="006B5F57">
        <w:rPr>
          <w:i/>
          <w:iCs/>
          <w:color w:val="808080" w:themeColor="background1" w:themeShade="80"/>
          <w:lang w:val="en-US"/>
        </w:rPr>
        <w:t>shikidoku</w:t>
      </w:r>
      <w:proofErr w:type="spellEnd"/>
      <w:r w:rsidRPr="006B5F57">
        <w:rPr>
          <w:i/>
          <w:iCs/>
          <w:color w:val="808080" w:themeColor="background1" w:themeShade="80"/>
          <w:lang w:val="en-US"/>
        </w:rPr>
        <w:t xml:space="preserve"> </w:t>
      </w:r>
      <w:r w:rsidRPr="006B5F57">
        <w:rPr>
          <w:color w:val="808080" w:themeColor="background1" w:themeShade="80"/>
          <w:lang w:val="en-US"/>
        </w:rPr>
        <w:t xml:space="preserve">— </w:t>
      </w:r>
      <w:r w:rsidRPr="006B5F57">
        <w:rPr>
          <w:i/>
          <w:iCs/>
          <w:color w:val="808080" w:themeColor="background1" w:themeShade="80"/>
          <w:lang w:val="en-US"/>
        </w:rPr>
        <w:t>ichinen sanzen</w:t>
      </w:r>
    </w:p>
    <w:p w:rsidR="0080413B" w:rsidRPr="006B5F57" w:rsidRDefault="0080413B" w:rsidP="0080413B">
      <w:pPr>
        <w:rPr>
          <w:color w:val="808080" w:themeColor="background1" w:themeShade="80"/>
          <w:lang w:val="en-US"/>
        </w:rPr>
      </w:pPr>
      <w:r w:rsidRPr="006B5F57">
        <w:rPr>
          <w:color w:val="808080" w:themeColor="background1" w:themeShade="80"/>
          <w:lang w:val="en-US"/>
        </w:rPr>
        <w:t xml:space="preserve">In </w:t>
      </w:r>
      <w:proofErr w:type="spellStart"/>
      <w:r w:rsidRPr="006B5F57">
        <w:rPr>
          <w:color w:val="808080" w:themeColor="background1" w:themeShade="80"/>
          <w:lang w:val="en-US"/>
        </w:rPr>
        <w:t>japan’s</w:t>
      </w:r>
      <w:proofErr w:type="spellEnd"/>
      <w:r w:rsidRPr="006B5F57">
        <w:rPr>
          <w:color w:val="808080" w:themeColor="background1" w:themeShade="80"/>
          <w:lang w:val="en-US"/>
        </w:rPr>
        <w:t xml:space="preserve"> modern period a number of influential Japanese thinkers as</w:t>
      </w:r>
    </w:p>
    <w:p w:rsidR="0080413B" w:rsidRPr="006B5F57" w:rsidRDefault="0080413B" w:rsidP="0080413B">
      <w:pPr>
        <w:rPr>
          <w:color w:val="808080" w:themeColor="background1" w:themeShade="80"/>
          <w:lang w:val="en-US"/>
        </w:rPr>
      </w:pPr>
      <w:proofErr w:type="gramStart"/>
      <w:r w:rsidRPr="006B5F57">
        <w:rPr>
          <w:color w:val="808080" w:themeColor="background1" w:themeShade="80"/>
          <w:lang w:val="en-US"/>
        </w:rPr>
        <w:t>well</w:t>
      </w:r>
      <w:proofErr w:type="gramEnd"/>
      <w:r w:rsidRPr="006B5F57">
        <w:rPr>
          <w:color w:val="808080" w:themeColor="background1" w:themeShade="80"/>
          <w:lang w:val="en-US"/>
        </w:rPr>
        <w:t xml:space="preserve"> as social and political activists have looked up to the </w:t>
      </w:r>
      <w:proofErr w:type="spellStart"/>
      <w:r w:rsidRPr="006B5F57">
        <w:rPr>
          <w:color w:val="808080" w:themeColor="background1" w:themeShade="80"/>
          <w:lang w:val="en-US"/>
        </w:rPr>
        <w:t>thirteenthcentury</w:t>
      </w:r>
      <w:proofErr w:type="spellEnd"/>
    </w:p>
    <w:p w:rsidR="0080413B" w:rsidRPr="006B5F57" w:rsidRDefault="0080413B" w:rsidP="0080413B">
      <w:pPr>
        <w:rPr>
          <w:color w:val="808080" w:themeColor="background1" w:themeShade="80"/>
          <w:lang w:val="en-US"/>
        </w:rPr>
      </w:pPr>
      <w:r w:rsidRPr="006B5F57">
        <w:rPr>
          <w:color w:val="808080" w:themeColor="background1" w:themeShade="80"/>
          <w:lang w:val="en-US"/>
        </w:rPr>
        <w:t>Buddhist figure Nichiren as an inspiration for their thought</w:t>
      </w:r>
    </w:p>
    <w:p w:rsidR="0080413B" w:rsidRPr="006B5F57" w:rsidRDefault="0080413B" w:rsidP="0080413B">
      <w:pPr>
        <w:rPr>
          <w:color w:val="808080" w:themeColor="background1" w:themeShade="80"/>
          <w:lang w:val="en-US"/>
        </w:rPr>
      </w:pPr>
      <w:proofErr w:type="gramStart"/>
      <w:r w:rsidRPr="006B5F57">
        <w:rPr>
          <w:color w:val="808080" w:themeColor="background1" w:themeShade="80"/>
          <w:lang w:val="en-US"/>
        </w:rPr>
        <w:t>and</w:t>
      </w:r>
      <w:proofErr w:type="gramEnd"/>
      <w:r w:rsidRPr="006B5F57">
        <w:rPr>
          <w:color w:val="808080" w:themeColor="background1" w:themeShade="80"/>
          <w:lang w:val="en-US"/>
        </w:rPr>
        <w:t xml:space="preserve"> action, portraying Nichiren in ways that have furthered their own</w:t>
      </w:r>
    </w:p>
    <w:p w:rsidR="0080413B" w:rsidRPr="006B5F57" w:rsidRDefault="0080413B" w:rsidP="0080413B">
      <w:pPr>
        <w:rPr>
          <w:color w:val="808080" w:themeColor="background1" w:themeShade="80"/>
          <w:lang w:val="en-US"/>
        </w:rPr>
      </w:pPr>
      <w:proofErr w:type="gramStart"/>
      <w:r w:rsidRPr="006B5F57">
        <w:rPr>
          <w:color w:val="808080" w:themeColor="background1" w:themeShade="80"/>
          <w:lang w:val="en-US"/>
        </w:rPr>
        <w:t>religious</w:t>
      </w:r>
      <w:proofErr w:type="gramEnd"/>
      <w:r w:rsidRPr="006B5F57">
        <w:rPr>
          <w:color w:val="808080" w:themeColor="background1" w:themeShade="80"/>
          <w:lang w:val="en-US"/>
        </w:rPr>
        <w:t>, political, and/or nationalist agenda (Tamura and Miyazaki</w:t>
      </w:r>
    </w:p>
    <w:p w:rsidR="0080413B" w:rsidRPr="006B5F57" w:rsidRDefault="0080413B" w:rsidP="0080413B">
      <w:pPr>
        <w:rPr>
          <w:color w:val="808080" w:themeColor="background1" w:themeShade="80"/>
          <w:lang w:val="en-US"/>
        </w:rPr>
      </w:pPr>
      <w:r w:rsidRPr="006B5F57">
        <w:rPr>
          <w:color w:val="808080" w:themeColor="background1" w:themeShade="80"/>
          <w:lang w:val="en-US"/>
        </w:rPr>
        <w:t>1972</w:t>
      </w:r>
      <w:r w:rsidRPr="006B5F57">
        <w:rPr>
          <w:rFonts w:ascii="MS Gothic" w:eastAsia="MS Gothic" w:hAnsi="MS Gothic" w:cs="MS Gothic" w:hint="eastAsia"/>
          <w:color w:val="808080" w:themeColor="background1" w:themeShade="80"/>
          <w:lang w:val="en-US"/>
        </w:rPr>
        <w:t>，</w:t>
      </w:r>
      <w:r w:rsidRPr="006B5F57">
        <w:rPr>
          <w:color w:val="808080" w:themeColor="background1" w:themeShade="80"/>
          <w:lang w:val="en-US"/>
        </w:rPr>
        <w:t>Maruyama 1981).1 Nichiren’s teaching also spawned a number</w:t>
      </w:r>
    </w:p>
    <w:p w:rsidR="0080413B" w:rsidRPr="006B5F57" w:rsidRDefault="0080413B" w:rsidP="0080413B">
      <w:pPr>
        <w:rPr>
          <w:color w:val="808080" w:themeColor="background1" w:themeShade="80"/>
          <w:lang w:val="en-US"/>
        </w:rPr>
      </w:pPr>
      <w:proofErr w:type="gramStart"/>
      <w:r w:rsidRPr="006B5F57">
        <w:rPr>
          <w:color w:val="808080" w:themeColor="background1" w:themeShade="80"/>
          <w:lang w:val="en-US"/>
        </w:rPr>
        <w:lastRenderedPageBreak/>
        <w:t>of</w:t>
      </w:r>
      <w:proofErr w:type="gramEnd"/>
      <w:r w:rsidRPr="006B5F57">
        <w:rPr>
          <w:color w:val="808080" w:themeColor="background1" w:themeShade="80"/>
          <w:lang w:val="en-US"/>
        </w:rPr>
        <w:t xml:space="preserve"> Japan’s new religions that came into existence during this period,</w:t>
      </w:r>
    </w:p>
    <w:p w:rsidR="0080413B" w:rsidRPr="006B5F57" w:rsidRDefault="0080413B" w:rsidP="0080413B">
      <w:pPr>
        <w:rPr>
          <w:color w:val="808080" w:themeColor="background1" w:themeShade="80"/>
          <w:lang w:val="en-US"/>
        </w:rPr>
      </w:pPr>
      <w:proofErr w:type="gramStart"/>
      <w:r w:rsidRPr="006B5F57">
        <w:rPr>
          <w:color w:val="808080" w:themeColor="background1" w:themeShade="80"/>
          <w:lang w:val="en-US"/>
        </w:rPr>
        <w:t>and</w:t>
      </w:r>
      <w:proofErr w:type="gramEnd"/>
      <w:r w:rsidRPr="006B5F57">
        <w:rPr>
          <w:color w:val="808080" w:themeColor="background1" w:themeShade="80"/>
          <w:lang w:val="en-US"/>
        </w:rPr>
        <w:t xml:space="preserve"> these offer their own particular and contrasting images of Nichiren.</w:t>
      </w:r>
    </w:p>
    <w:p w:rsidR="0080413B" w:rsidRPr="007C7919" w:rsidRDefault="0080413B" w:rsidP="0080413B">
      <w:pPr>
        <w:rPr>
          <w:color w:val="808080" w:themeColor="background1" w:themeShade="80"/>
          <w:lang w:val="en-US"/>
        </w:rPr>
      </w:pPr>
      <w:r w:rsidRPr="007C7919">
        <w:rPr>
          <w:color w:val="808080" w:themeColor="background1" w:themeShade="80"/>
          <w:lang w:val="en-US"/>
        </w:rPr>
        <w:t>Given the variety of images of Nichiren presented in Japan today,</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not</w:t>
      </w:r>
      <w:proofErr w:type="gramEnd"/>
      <w:r w:rsidRPr="007C7919">
        <w:rPr>
          <w:color w:val="808080" w:themeColor="background1" w:themeShade="80"/>
          <w:lang w:val="en-US"/>
        </w:rPr>
        <w:t xml:space="preserve"> excluding the outright distortions based on his one-dimensional</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portrayals</w:t>
      </w:r>
      <w:proofErr w:type="gramEnd"/>
      <w:r w:rsidRPr="007C7919">
        <w:rPr>
          <w:color w:val="808080" w:themeColor="background1" w:themeShade="80"/>
          <w:lang w:val="en-US"/>
        </w:rPr>
        <w:t xml:space="preserve"> as religious zealot or right-wing nationalist, Sato </w:t>
      </w:r>
      <w:proofErr w:type="spellStart"/>
      <w:r w:rsidRPr="007C7919">
        <w:rPr>
          <w:color w:val="808080" w:themeColor="background1" w:themeShade="80"/>
          <w:lang w:val="en-US"/>
        </w:rPr>
        <w:t>Hiroo</w:t>
      </w:r>
      <w:r w:rsidR="006B5F57" w:rsidRPr="007C7919">
        <w:rPr>
          <w:rFonts w:ascii="MS Gothic" w:eastAsia="MS Gothic" w:hAnsi="MS Gothic" w:cs="MS Gothic"/>
          <w:color w:val="808080" w:themeColor="background1" w:themeShade="80"/>
          <w:lang w:val="en-US"/>
        </w:rPr>
        <w:t>,</w:t>
      </w:r>
      <w:r w:rsidRPr="007C7919">
        <w:rPr>
          <w:color w:val="808080" w:themeColor="background1" w:themeShade="80"/>
          <w:lang w:val="en-US"/>
        </w:rPr>
        <w:t>a</w:t>
      </w:r>
      <w:proofErr w:type="spellEnd"/>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leading</w:t>
      </w:r>
      <w:proofErr w:type="gramEnd"/>
      <w:r w:rsidRPr="007C7919">
        <w:rPr>
          <w:color w:val="808080" w:themeColor="background1" w:themeShade="80"/>
          <w:lang w:val="en-US"/>
        </w:rPr>
        <w:t xml:space="preserve"> scholar of Japanese medieval religion and society, has recently</w:t>
      </w:r>
    </w:p>
    <w:p w:rsidR="0080413B" w:rsidRPr="005D7D5B" w:rsidRDefault="0080413B" w:rsidP="0080413B">
      <w:pPr>
        <w:rPr>
          <w:color w:val="808080" w:themeColor="background1" w:themeShade="80"/>
          <w:lang w:val="en-US"/>
        </w:rPr>
      </w:pPr>
      <w:proofErr w:type="gramStart"/>
      <w:r w:rsidRPr="005D7D5B">
        <w:rPr>
          <w:color w:val="808080" w:themeColor="background1" w:themeShade="80"/>
          <w:lang w:val="en-US"/>
        </w:rPr>
        <w:t>emphasized</w:t>
      </w:r>
      <w:proofErr w:type="gramEnd"/>
      <w:r w:rsidRPr="005D7D5B">
        <w:rPr>
          <w:color w:val="808080" w:themeColor="background1" w:themeShade="80"/>
          <w:lang w:val="en-US"/>
        </w:rPr>
        <w:t xml:space="preserve"> the continuing need for critical studies that would offer</w:t>
      </w:r>
    </w:p>
    <w:p w:rsidR="0080413B" w:rsidRPr="005D7D5B" w:rsidRDefault="0080413B" w:rsidP="0080413B">
      <w:pPr>
        <w:rPr>
          <w:color w:val="808080" w:themeColor="background1" w:themeShade="80"/>
          <w:lang w:val="en-US"/>
        </w:rPr>
      </w:pPr>
      <w:proofErr w:type="gramStart"/>
      <w:r w:rsidRPr="005D7D5B">
        <w:rPr>
          <w:color w:val="808080" w:themeColor="background1" w:themeShade="80"/>
          <w:lang w:val="en-US"/>
        </w:rPr>
        <w:t>more</w:t>
      </w:r>
      <w:proofErr w:type="gramEnd"/>
      <w:r w:rsidRPr="005D7D5B">
        <w:rPr>
          <w:color w:val="808080" w:themeColor="background1" w:themeShade="80"/>
          <w:lang w:val="en-US"/>
        </w:rPr>
        <w:t xml:space="preserve"> historically grounded pictures of Nichiren, the person and his</w:t>
      </w:r>
    </w:p>
    <w:p w:rsidR="0080413B" w:rsidRPr="005D7D5B" w:rsidRDefault="0080413B" w:rsidP="0080413B">
      <w:pPr>
        <w:rPr>
          <w:color w:val="808080" w:themeColor="background1" w:themeShade="80"/>
          <w:lang w:val="en-US"/>
        </w:rPr>
      </w:pPr>
      <w:proofErr w:type="gramStart"/>
      <w:r w:rsidRPr="005D7D5B">
        <w:rPr>
          <w:color w:val="808080" w:themeColor="background1" w:themeShade="80"/>
          <w:lang w:val="en-US"/>
        </w:rPr>
        <w:t>thought</w:t>
      </w:r>
      <w:proofErr w:type="gramEnd"/>
      <w:r w:rsidRPr="005D7D5B">
        <w:rPr>
          <w:color w:val="808080" w:themeColor="background1" w:themeShade="80"/>
          <w:lang w:val="en-US"/>
        </w:rPr>
        <w:t>, in the context of his own epoch (Sato 1997).</w:t>
      </w:r>
    </w:p>
    <w:p w:rsidR="0080413B" w:rsidRPr="005D7D5B" w:rsidRDefault="0080413B" w:rsidP="0080413B">
      <w:pPr>
        <w:rPr>
          <w:color w:val="808080" w:themeColor="background1" w:themeShade="80"/>
          <w:lang w:val="en-US"/>
        </w:rPr>
      </w:pPr>
      <w:r w:rsidRPr="005D7D5B">
        <w:rPr>
          <w:color w:val="808080" w:themeColor="background1" w:themeShade="80"/>
          <w:lang w:val="en-US"/>
        </w:rPr>
        <w:t>1 See also the review of these two volumes in the present issue.</w:t>
      </w:r>
    </w:p>
    <w:p w:rsidR="0080413B" w:rsidRPr="005D7D5B" w:rsidRDefault="0080413B" w:rsidP="0080413B">
      <w:pPr>
        <w:rPr>
          <w:color w:val="808080" w:themeColor="background1" w:themeShade="80"/>
          <w:lang w:val="en-US"/>
        </w:rPr>
      </w:pPr>
      <w:r w:rsidRPr="005D7D5B">
        <w:rPr>
          <w:color w:val="808080" w:themeColor="background1" w:themeShade="80"/>
          <w:lang w:val="en-US"/>
        </w:rPr>
        <w:t xml:space="preserve">282 </w:t>
      </w:r>
      <w:r w:rsidRPr="005D7D5B">
        <w:rPr>
          <w:b/>
          <w:bCs/>
          <w:i/>
          <w:iCs/>
          <w:color w:val="808080" w:themeColor="background1" w:themeShade="80"/>
          <w:lang w:val="en-US"/>
        </w:rPr>
        <w:t xml:space="preserve">Japanese </w:t>
      </w:r>
      <w:proofErr w:type="gramStart"/>
      <w:r w:rsidRPr="005D7D5B">
        <w:rPr>
          <w:b/>
          <w:bCs/>
          <w:i/>
          <w:iCs/>
          <w:color w:val="808080" w:themeColor="background1" w:themeShade="80"/>
          <w:lang w:val="en-US"/>
        </w:rPr>
        <w:t>Journal</w:t>
      </w:r>
      <w:proofErr w:type="gramEnd"/>
      <w:r w:rsidRPr="005D7D5B">
        <w:rPr>
          <w:b/>
          <w:bCs/>
          <w:i/>
          <w:iCs/>
          <w:color w:val="808080" w:themeColor="background1" w:themeShade="80"/>
          <w:lang w:val="en-US"/>
        </w:rPr>
        <w:t xml:space="preserve"> of Religious Studies </w:t>
      </w:r>
      <w:r w:rsidRPr="005D7D5B">
        <w:rPr>
          <w:color w:val="808080" w:themeColor="background1" w:themeShade="80"/>
          <w:lang w:val="en-US"/>
        </w:rPr>
        <w:t>26/3 -4</w:t>
      </w:r>
    </w:p>
    <w:p w:rsidR="0080413B" w:rsidRPr="007C7919" w:rsidRDefault="0080413B" w:rsidP="0080413B">
      <w:pPr>
        <w:rPr>
          <w:color w:val="808080" w:themeColor="background1" w:themeShade="80"/>
          <w:lang w:val="en-US"/>
        </w:rPr>
      </w:pPr>
      <w:r w:rsidRPr="007C7919">
        <w:rPr>
          <w:color w:val="808080" w:themeColor="background1" w:themeShade="80"/>
          <w:lang w:val="en-US"/>
        </w:rPr>
        <w:t>In this paper we will pursue the question: how did Nichiren read</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the</w:t>
      </w:r>
      <w:proofErr w:type="gramEnd"/>
      <w:r w:rsidRPr="007C7919">
        <w:rPr>
          <w:color w:val="808080" w:themeColor="background1" w:themeShade="80"/>
          <w:lang w:val="en-US"/>
        </w:rPr>
        <w:t xml:space="preserve"> </w:t>
      </w:r>
      <w:r w:rsidRPr="007C7919">
        <w:rPr>
          <w:i/>
          <w:iCs/>
          <w:color w:val="808080" w:themeColor="background1" w:themeShade="80"/>
          <w:lang w:val="en-US"/>
        </w:rPr>
        <w:t xml:space="preserve">Lotus Sutra, </w:t>
      </w:r>
      <w:r w:rsidRPr="007C7919">
        <w:rPr>
          <w:color w:val="808080" w:themeColor="background1" w:themeShade="80"/>
          <w:lang w:val="en-US"/>
        </w:rPr>
        <w:t>considered by him as central among all Buddhist</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scriptures</w:t>
      </w:r>
      <w:proofErr w:type="gramEnd"/>
      <w:r w:rsidRPr="007C7919">
        <w:rPr>
          <w:color w:val="808080" w:themeColor="background1" w:themeShade="80"/>
          <w:lang w:val="en-US"/>
        </w:rPr>
        <w:t>? Here we are seeking a key toward better understanding his</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thought</w:t>
      </w:r>
      <w:proofErr w:type="gramEnd"/>
      <w:r w:rsidRPr="007C7919">
        <w:rPr>
          <w:color w:val="808080" w:themeColor="background1" w:themeShade="80"/>
          <w:lang w:val="en-US"/>
        </w:rPr>
        <w:t xml:space="preserve"> and teaching, attempting a glimpse into his inner life as he</w:t>
      </w:r>
    </w:p>
    <w:p w:rsidR="0080413B" w:rsidRPr="007C7919" w:rsidRDefault="0080413B" w:rsidP="0080413B">
      <w:pPr>
        <w:rPr>
          <w:color w:val="808080" w:themeColor="background1" w:themeShade="80"/>
          <w:lang w:val="en-US"/>
        </w:rPr>
      </w:pPr>
      <w:proofErr w:type="gramStart"/>
      <w:r w:rsidRPr="007C7919">
        <w:rPr>
          <w:color w:val="808080" w:themeColor="background1" w:themeShade="80"/>
          <w:lang w:val="en-US"/>
        </w:rPr>
        <w:t>responded</w:t>
      </w:r>
      <w:proofErr w:type="gramEnd"/>
      <w:r w:rsidRPr="007C7919">
        <w:rPr>
          <w:color w:val="808080" w:themeColor="background1" w:themeShade="80"/>
          <w:lang w:val="en-US"/>
        </w:rPr>
        <w:t xml:space="preserve"> to the issues and problems of his times.</w:t>
      </w:r>
    </w:p>
    <w:p w:rsidR="0080413B" w:rsidRPr="00785B1C" w:rsidRDefault="0080413B" w:rsidP="0080413B">
      <w:pPr>
        <w:rPr>
          <w:color w:val="808080" w:themeColor="background1" w:themeShade="80"/>
          <w:lang w:val="en-US"/>
        </w:rPr>
      </w:pPr>
      <w:r w:rsidRPr="00785B1C">
        <w:rPr>
          <w:color w:val="808080" w:themeColor="background1" w:themeShade="80"/>
          <w:lang w:val="en-US"/>
        </w:rPr>
        <w:t xml:space="preserve">In our first section we will look at the </w:t>
      </w:r>
      <w:r w:rsidRPr="00785B1C">
        <w:rPr>
          <w:i/>
          <w:iCs/>
          <w:color w:val="808080" w:themeColor="background1" w:themeShade="80"/>
          <w:lang w:val="en-US"/>
        </w:rPr>
        <w:t xml:space="preserve">Lotus Sutra </w:t>
      </w:r>
      <w:r w:rsidRPr="00785B1C">
        <w:rPr>
          <w:color w:val="808080" w:themeColor="background1" w:themeShade="80"/>
          <w:lang w:val="en-US"/>
        </w:rPr>
        <w:t>itself for its teaching</w:t>
      </w:r>
    </w:p>
    <w:p w:rsidR="0080413B" w:rsidRPr="00785B1C" w:rsidRDefault="0080413B" w:rsidP="0080413B">
      <w:pPr>
        <w:rPr>
          <w:color w:val="808080" w:themeColor="background1" w:themeShade="80"/>
          <w:lang w:val="en-US"/>
        </w:rPr>
      </w:pPr>
      <w:proofErr w:type="gramStart"/>
      <w:r w:rsidRPr="00785B1C">
        <w:rPr>
          <w:color w:val="808080" w:themeColor="background1" w:themeShade="80"/>
          <w:lang w:val="en-US"/>
        </w:rPr>
        <w:t>on</w:t>
      </w:r>
      <w:proofErr w:type="gramEnd"/>
      <w:r w:rsidRPr="00785B1C">
        <w:rPr>
          <w:color w:val="808080" w:themeColor="background1" w:themeShade="80"/>
          <w:lang w:val="en-US"/>
        </w:rPr>
        <w:t xml:space="preserve"> its own reading. We will then turn to Nichiren’s own writings in</w:t>
      </w:r>
    </w:p>
    <w:p w:rsidR="0080413B" w:rsidRPr="00785B1C" w:rsidRDefault="0080413B" w:rsidP="0080413B">
      <w:pPr>
        <w:rPr>
          <w:color w:val="808080" w:themeColor="background1" w:themeShade="80"/>
          <w:lang w:val="en-US"/>
        </w:rPr>
      </w:pPr>
      <w:proofErr w:type="gramStart"/>
      <w:r w:rsidRPr="00785B1C">
        <w:rPr>
          <w:color w:val="808080" w:themeColor="background1" w:themeShade="80"/>
          <w:lang w:val="en-US"/>
        </w:rPr>
        <w:t>the</w:t>
      </w:r>
      <w:proofErr w:type="gramEnd"/>
      <w:r w:rsidRPr="00785B1C">
        <w:rPr>
          <w:color w:val="808080" w:themeColor="background1" w:themeShade="80"/>
          <w:lang w:val="en-US"/>
        </w:rPr>
        <w:t xml:space="preserve"> second section to see how he understood what is involved in reading</w:t>
      </w:r>
    </w:p>
    <w:p w:rsidR="0080413B" w:rsidRPr="00785B1C" w:rsidRDefault="0080413B" w:rsidP="0080413B">
      <w:pPr>
        <w:rPr>
          <w:color w:val="808080" w:themeColor="background1" w:themeShade="80"/>
          <w:lang w:val="en-US"/>
        </w:rPr>
      </w:pPr>
      <w:proofErr w:type="gramStart"/>
      <w:r w:rsidRPr="00785B1C">
        <w:rPr>
          <w:color w:val="808080" w:themeColor="background1" w:themeShade="80"/>
          <w:lang w:val="en-US"/>
        </w:rPr>
        <w:t>the</w:t>
      </w:r>
      <w:proofErr w:type="gramEnd"/>
      <w:r w:rsidRPr="00785B1C">
        <w:rPr>
          <w:color w:val="808080" w:themeColor="background1" w:themeShade="80"/>
          <w:lang w:val="en-US"/>
        </w:rPr>
        <w:t xml:space="preserve"> </w:t>
      </w:r>
      <w:r w:rsidRPr="00785B1C">
        <w:rPr>
          <w:i/>
          <w:iCs/>
          <w:color w:val="808080" w:themeColor="background1" w:themeShade="80"/>
          <w:lang w:val="en-US"/>
        </w:rPr>
        <w:t xml:space="preserve">Lotus Sutra, </w:t>
      </w:r>
      <w:r w:rsidRPr="00785B1C">
        <w:rPr>
          <w:color w:val="808080" w:themeColor="background1" w:themeShade="80"/>
          <w:lang w:val="en-US"/>
        </w:rPr>
        <w:t>and in the third, through these writings, examine</w:t>
      </w:r>
    </w:p>
    <w:p w:rsidR="0080413B" w:rsidRPr="00785B1C" w:rsidRDefault="0080413B" w:rsidP="0080413B">
      <w:pPr>
        <w:rPr>
          <w:color w:val="808080" w:themeColor="background1" w:themeShade="80"/>
          <w:lang w:val="en-US"/>
        </w:rPr>
      </w:pPr>
      <w:proofErr w:type="gramStart"/>
      <w:r w:rsidRPr="00785B1C">
        <w:rPr>
          <w:color w:val="808080" w:themeColor="background1" w:themeShade="80"/>
          <w:lang w:val="en-US"/>
        </w:rPr>
        <w:t>how</w:t>
      </w:r>
      <w:proofErr w:type="gramEnd"/>
      <w:r w:rsidRPr="00785B1C">
        <w:rPr>
          <w:color w:val="808080" w:themeColor="background1" w:themeShade="80"/>
          <w:lang w:val="en-US"/>
        </w:rPr>
        <w:t xml:space="preserve"> he actually did so, to understand how his reading determined the</w:t>
      </w:r>
    </w:p>
    <w:p w:rsidR="0080413B" w:rsidRPr="00785B1C" w:rsidRDefault="0080413B" w:rsidP="0080413B">
      <w:pPr>
        <w:rPr>
          <w:color w:val="808080" w:themeColor="background1" w:themeShade="80"/>
          <w:lang w:val="en-US"/>
        </w:rPr>
      </w:pPr>
      <w:proofErr w:type="gramStart"/>
      <w:r w:rsidRPr="00785B1C">
        <w:rPr>
          <w:color w:val="808080" w:themeColor="background1" w:themeShade="80"/>
          <w:lang w:val="en-US"/>
        </w:rPr>
        <w:t>nature</w:t>
      </w:r>
      <w:proofErr w:type="gramEnd"/>
      <w:r w:rsidRPr="00785B1C">
        <w:rPr>
          <w:color w:val="808080" w:themeColor="background1" w:themeShade="80"/>
          <w:lang w:val="en-US"/>
        </w:rPr>
        <w:t xml:space="preserve"> of his religious message and set the course of his career.</w:t>
      </w:r>
    </w:p>
    <w:p w:rsidR="0080413B" w:rsidRPr="00785B1C" w:rsidRDefault="0080413B" w:rsidP="0080413B">
      <w:pPr>
        <w:rPr>
          <w:i/>
          <w:iCs/>
          <w:color w:val="808080" w:themeColor="background1" w:themeShade="80"/>
          <w:lang w:val="en-US"/>
        </w:rPr>
      </w:pPr>
      <w:r w:rsidRPr="00785B1C">
        <w:rPr>
          <w:i/>
          <w:iCs/>
          <w:color w:val="808080" w:themeColor="background1" w:themeShade="80"/>
          <w:lang w:val="en-US"/>
        </w:rPr>
        <w:t>The Lotus Sutra on Reading the Lotus Sutra</w:t>
      </w:r>
    </w:p>
    <w:p w:rsidR="0080413B" w:rsidRPr="003F580E" w:rsidRDefault="0080413B" w:rsidP="0080413B">
      <w:pPr>
        <w:rPr>
          <w:color w:val="808080" w:themeColor="background1" w:themeShade="80"/>
          <w:lang w:val="en-US"/>
        </w:rPr>
      </w:pPr>
      <w:r w:rsidRPr="003F580E">
        <w:rPr>
          <w:color w:val="808080" w:themeColor="background1" w:themeShade="80"/>
          <w:lang w:val="en-US"/>
        </w:rPr>
        <w:t xml:space="preserve">The </w:t>
      </w:r>
      <w:r w:rsidRPr="003F580E">
        <w:rPr>
          <w:i/>
          <w:iCs/>
          <w:color w:val="808080" w:themeColor="background1" w:themeShade="80"/>
          <w:lang w:val="en-US"/>
        </w:rPr>
        <w:t xml:space="preserve">Lotus Sutra </w:t>
      </w:r>
      <w:r w:rsidRPr="003F580E">
        <w:rPr>
          <w:color w:val="808080" w:themeColor="background1" w:themeShade="80"/>
          <w:lang w:val="en-US"/>
        </w:rPr>
        <w:t>has played a major role in the spread and development</w:t>
      </w:r>
    </w:p>
    <w:p w:rsidR="0080413B" w:rsidRPr="00AE454F" w:rsidRDefault="0080413B" w:rsidP="0080413B">
      <w:pPr>
        <w:rPr>
          <w:color w:val="808080" w:themeColor="background1" w:themeShade="80"/>
          <w:lang w:val="en-US"/>
        </w:rPr>
      </w:pPr>
      <w:proofErr w:type="gramStart"/>
      <w:r w:rsidRPr="003F580E">
        <w:rPr>
          <w:color w:val="808080" w:themeColor="background1" w:themeShade="80"/>
          <w:lang w:val="en-US"/>
        </w:rPr>
        <w:t>of</w:t>
      </w:r>
      <w:proofErr w:type="gramEnd"/>
      <w:r w:rsidRPr="003F580E">
        <w:rPr>
          <w:color w:val="808080" w:themeColor="background1" w:themeShade="80"/>
          <w:lang w:val="en-US"/>
        </w:rPr>
        <w:t xml:space="preserve"> Buddhism through East Asia, and has deservedly been the</w:t>
      </w:r>
      <w:r w:rsidR="003F580E" w:rsidRPr="003F580E">
        <w:rPr>
          <w:color w:val="808080" w:themeColor="background1" w:themeShade="80"/>
          <w:lang w:val="en-US"/>
        </w:rPr>
        <w:t xml:space="preserve"> </w:t>
      </w:r>
      <w:r w:rsidRPr="003F580E">
        <w:rPr>
          <w:color w:val="808080" w:themeColor="background1" w:themeShade="80"/>
          <w:lang w:val="en-US"/>
        </w:rPr>
        <w:t>subject of extensive studies from different angles. Portions and different</w:t>
      </w:r>
      <w:r w:rsidR="003F580E" w:rsidRPr="003F580E">
        <w:rPr>
          <w:color w:val="808080" w:themeColor="background1" w:themeShade="80"/>
          <w:lang w:val="en-US"/>
        </w:rPr>
        <w:t xml:space="preserve"> </w:t>
      </w:r>
      <w:r w:rsidRPr="003F580E">
        <w:rPr>
          <w:color w:val="808080" w:themeColor="background1" w:themeShade="80"/>
          <w:lang w:val="en-US"/>
        </w:rPr>
        <w:t xml:space="preserve">recensions of Sanskrit texts of the </w:t>
      </w:r>
      <w:r w:rsidRPr="003F580E">
        <w:rPr>
          <w:i/>
          <w:iCs/>
          <w:color w:val="808080" w:themeColor="background1" w:themeShade="80"/>
          <w:lang w:val="en-US"/>
        </w:rPr>
        <w:t xml:space="preserve">Lotus Sutra </w:t>
      </w:r>
      <w:r w:rsidRPr="003F580E">
        <w:rPr>
          <w:color w:val="808080" w:themeColor="background1" w:themeShade="80"/>
          <w:lang w:val="en-US"/>
        </w:rPr>
        <w:t>discovered in several</w:t>
      </w:r>
      <w:r w:rsidR="003F580E" w:rsidRPr="003F580E">
        <w:rPr>
          <w:color w:val="808080" w:themeColor="background1" w:themeShade="80"/>
          <w:lang w:val="en-US"/>
        </w:rPr>
        <w:t xml:space="preserve"> </w:t>
      </w:r>
      <w:r w:rsidRPr="003F580E">
        <w:rPr>
          <w:color w:val="808080" w:themeColor="background1" w:themeShade="80"/>
          <w:lang w:val="en-US"/>
        </w:rPr>
        <w:t xml:space="preserve">locations have been edited and </w:t>
      </w:r>
      <w:r w:rsidRPr="00AE454F">
        <w:rPr>
          <w:color w:val="808080" w:themeColor="background1" w:themeShade="80"/>
          <w:lang w:val="en-US"/>
        </w:rPr>
        <w:t>published, and there are three extant</w:t>
      </w:r>
      <w:r w:rsidR="00AE454F" w:rsidRPr="00AE454F">
        <w:rPr>
          <w:color w:val="808080" w:themeColor="background1" w:themeShade="80"/>
          <w:lang w:val="en-US"/>
        </w:rPr>
        <w:t xml:space="preserve"> </w:t>
      </w:r>
      <w:r w:rsidRPr="00AE454F">
        <w:rPr>
          <w:color w:val="808080" w:themeColor="background1" w:themeShade="80"/>
          <w:lang w:val="en-US"/>
        </w:rPr>
        <w:t>Chinese translations out of six said to have been composed (</w:t>
      </w:r>
      <w:proofErr w:type="spellStart"/>
      <w:r w:rsidRPr="00AE454F">
        <w:rPr>
          <w:color w:val="808080" w:themeColor="background1" w:themeShade="80"/>
          <w:lang w:val="en-US"/>
        </w:rPr>
        <w:t>Karashima</w:t>
      </w:r>
      <w:proofErr w:type="spellEnd"/>
      <w:r w:rsidR="00AE454F" w:rsidRPr="00AE454F">
        <w:rPr>
          <w:color w:val="808080" w:themeColor="background1" w:themeShade="80"/>
          <w:lang w:val="en-US"/>
        </w:rPr>
        <w:t xml:space="preserve"> </w:t>
      </w:r>
      <w:r w:rsidRPr="00AE454F">
        <w:rPr>
          <w:color w:val="808080" w:themeColor="background1" w:themeShade="80"/>
          <w:lang w:val="en-US"/>
        </w:rPr>
        <w:t xml:space="preserve">1992). The most influential and widely used version is </w:t>
      </w:r>
      <w:proofErr w:type="spellStart"/>
      <w:r w:rsidRPr="00AE454F">
        <w:rPr>
          <w:color w:val="808080" w:themeColor="background1" w:themeShade="80"/>
          <w:lang w:val="en-US"/>
        </w:rPr>
        <w:t>Kumarajiva</w:t>
      </w:r>
      <w:r w:rsidRPr="00AE454F">
        <w:rPr>
          <w:rFonts w:ascii="MS Gothic" w:eastAsia="MS Gothic" w:hAnsi="MS Gothic" w:cs="MS Gothic" w:hint="eastAsia"/>
          <w:color w:val="808080" w:themeColor="background1" w:themeShade="80"/>
          <w:lang w:val="en-US"/>
        </w:rPr>
        <w:t>，</w:t>
      </w:r>
      <w:r w:rsidRPr="00AE454F">
        <w:rPr>
          <w:color w:val="808080" w:themeColor="background1" w:themeShade="80"/>
          <w:lang w:val="en-US"/>
        </w:rPr>
        <w:t>s</w:t>
      </w:r>
      <w:proofErr w:type="spellEnd"/>
      <w:r w:rsidRPr="00AE454F">
        <w:rPr>
          <w:color w:val="808080" w:themeColor="background1" w:themeShade="80"/>
          <w:lang w:val="en-US"/>
        </w:rPr>
        <w:t xml:space="preserve"> Chinese translation, the </w:t>
      </w:r>
      <w:proofErr w:type="spellStart"/>
      <w:r w:rsidRPr="00AE454F">
        <w:rPr>
          <w:i/>
          <w:iCs/>
          <w:color w:val="808080" w:themeColor="background1" w:themeShade="80"/>
          <w:lang w:val="en-US"/>
        </w:rPr>
        <w:t>Miaofalianhuajing</w:t>
      </w:r>
      <w:proofErr w:type="spellEnd"/>
      <w:r w:rsidRPr="00AE454F">
        <w:rPr>
          <w:i/>
          <w:iCs/>
          <w:color w:val="808080" w:themeColor="background1" w:themeShade="80"/>
          <w:lang w:val="en-US"/>
        </w:rPr>
        <w:t xml:space="preserve">, </w:t>
      </w:r>
      <w:r w:rsidRPr="00AE454F">
        <w:rPr>
          <w:color w:val="808080" w:themeColor="background1" w:themeShade="80"/>
          <w:lang w:val="en-US"/>
        </w:rPr>
        <w:t>dated 406 (T. no.</w:t>
      </w:r>
      <w:r w:rsidR="00785B1C" w:rsidRPr="00AE454F">
        <w:rPr>
          <w:color w:val="808080" w:themeColor="background1" w:themeShade="80"/>
          <w:lang w:val="en-US"/>
        </w:rPr>
        <w:t xml:space="preserve"> </w:t>
      </w:r>
      <w:r w:rsidRPr="00AE454F">
        <w:rPr>
          <w:color w:val="808080" w:themeColor="background1" w:themeShade="80"/>
          <w:lang w:val="en-US"/>
        </w:rPr>
        <w:t>262). This version was preferred by the Chinese Tiantai thinkers, and</w:t>
      </w:r>
    </w:p>
    <w:p w:rsidR="0080413B" w:rsidRPr="00AE454F" w:rsidRDefault="0080413B" w:rsidP="0080413B">
      <w:pPr>
        <w:rPr>
          <w:color w:val="808080" w:themeColor="background1" w:themeShade="80"/>
          <w:lang w:val="en-US"/>
        </w:rPr>
      </w:pPr>
      <w:proofErr w:type="gramStart"/>
      <w:r w:rsidRPr="00AE454F">
        <w:rPr>
          <w:color w:val="808080" w:themeColor="background1" w:themeShade="80"/>
          <w:lang w:val="en-US"/>
        </w:rPr>
        <w:t>it</w:t>
      </w:r>
      <w:proofErr w:type="gramEnd"/>
      <w:r w:rsidRPr="00AE454F">
        <w:rPr>
          <w:color w:val="808080" w:themeColor="background1" w:themeShade="80"/>
          <w:lang w:val="en-US"/>
        </w:rPr>
        <w:t xml:space="preserve"> was also taken by Nichiren as authoritative.</w:t>
      </w:r>
    </w:p>
    <w:p w:rsidR="00AE454F" w:rsidRPr="0080413B" w:rsidRDefault="00AE454F" w:rsidP="0080413B">
      <w:pPr>
        <w:rPr>
          <w:lang w:val="en-US"/>
        </w:rPr>
      </w:pPr>
    </w:p>
    <w:p w:rsidR="0080413B" w:rsidRPr="00EA5AC2" w:rsidRDefault="0080413B" w:rsidP="0080413B">
      <w:pPr>
        <w:rPr>
          <w:i/>
          <w:iCs/>
          <w:color w:val="808080" w:themeColor="background1" w:themeShade="80"/>
          <w:lang w:val="en-US"/>
        </w:rPr>
      </w:pPr>
      <w:proofErr w:type="spellStart"/>
      <w:r w:rsidRPr="00EA5AC2">
        <w:rPr>
          <w:color w:val="808080" w:themeColor="background1" w:themeShade="80"/>
          <w:lang w:val="en-US"/>
        </w:rPr>
        <w:t>Hirakawa</w:t>
      </w:r>
      <w:proofErr w:type="spellEnd"/>
      <w:r w:rsidRPr="00EA5AC2">
        <w:rPr>
          <w:color w:val="808080" w:themeColor="background1" w:themeShade="80"/>
          <w:lang w:val="en-US"/>
        </w:rPr>
        <w:t xml:space="preserve"> Akira, a Mahayana scholar, has noted that in the first part</w:t>
      </w:r>
      <w:r w:rsidR="00AE454F" w:rsidRPr="00EA5AC2">
        <w:rPr>
          <w:color w:val="808080" w:themeColor="background1" w:themeShade="80"/>
          <w:lang w:val="en-US"/>
        </w:rPr>
        <w:t xml:space="preserve"> </w:t>
      </w:r>
      <w:r w:rsidRPr="00EA5AC2">
        <w:rPr>
          <w:color w:val="808080" w:themeColor="background1" w:themeShade="80"/>
          <w:lang w:val="en-US"/>
        </w:rPr>
        <w:t>(chapters 1 to 9) the underlying theme is the veneration of stupas</w:t>
      </w:r>
      <w:r w:rsidR="00D60035" w:rsidRPr="00EA5AC2">
        <w:rPr>
          <w:color w:val="808080" w:themeColor="background1" w:themeShade="80"/>
          <w:lang w:val="en-US"/>
        </w:rPr>
        <w:t xml:space="preserve"> </w:t>
      </w:r>
      <w:r w:rsidRPr="00EA5AC2">
        <w:rPr>
          <w:color w:val="808080" w:themeColor="background1" w:themeShade="80"/>
          <w:lang w:val="en-US"/>
        </w:rPr>
        <w:t>containing the Buddha’s relics, whereas in the second part (from</w:t>
      </w:r>
      <w:r w:rsidR="00D60035" w:rsidRPr="00EA5AC2">
        <w:rPr>
          <w:color w:val="808080" w:themeColor="background1" w:themeShade="80"/>
          <w:lang w:val="en-US"/>
        </w:rPr>
        <w:t xml:space="preserve"> </w:t>
      </w:r>
      <w:r w:rsidRPr="00EA5AC2">
        <w:rPr>
          <w:color w:val="808080" w:themeColor="background1" w:themeShade="80"/>
          <w:lang w:val="en-US"/>
        </w:rPr>
        <w:t>chapter 10) the predominant theme comes to be the reception and</w:t>
      </w:r>
      <w:r w:rsidR="00D60035" w:rsidRPr="00EA5AC2">
        <w:rPr>
          <w:color w:val="808080" w:themeColor="background1" w:themeShade="80"/>
          <w:lang w:val="en-US"/>
        </w:rPr>
        <w:t xml:space="preserve"> </w:t>
      </w:r>
      <w:r w:rsidRPr="00EA5AC2">
        <w:rPr>
          <w:color w:val="808080" w:themeColor="background1" w:themeShade="80"/>
          <w:lang w:val="en-US"/>
        </w:rPr>
        <w:t xml:space="preserve">propagation of the </w:t>
      </w:r>
      <w:r w:rsidRPr="00EA5AC2">
        <w:rPr>
          <w:i/>
          <w:iCs/>
          <w:color w:val="808080" w:themeColor="background1" w:themeShade="80"/>
          <w:lang w:val="en-US"/>
        </w:rPr>
        <w:t xml:space="preserve">Sutra </w:t>
      </w:r>
      <w:r w:rsidRPr="00EA5AC2">
        <w:rPr>
          <w:color w:val="808080" w:themeColor="background1" w:themeShade="80"/>
          <w:lang w:val="en-US"/>
        </w:rPr>
        <w:t>as the way to the attainment of supreme and</w:t>
      </w:r>
      <w:r w:rsidR="00D60035" w:rsidRPr="00EA5AC2">
        <w:rPr>
          <w:color w:val="808080" w:themeColor="background1" w:themeShade="80"/>
          <w:lang w:val="en-US"/>
        </w:rPr>
        <w:t xml:space="preserve"> </w:t>
      </w:r>
      <w:r w:rsidRPr="00EA5AC2">
        <w:rPr>
          <w:color w:val="808080" w:themeColor="background1" w:themeShade="80"/>
          <w:lang w:val="en-US"/>
        </w:rPr>
        <w:t>perfect enlightenment (1989</w:t>
      </w:r>
      <w:r w:rsidRPr="00EA5AC2">
        <w:rPr>
          <w:rFonts w:ascii="MS Gothic" w:eastAsia="MS Gothic" w:hAnsi="MS Gothic" w:cs="MS Gothic" w:hint="eastAsia"/>
          <w:color w:val="808080" w:themeColor="background1" w:themeShade="80"/>
          <w:lang w:val="en-US"/>
        </w:rPr>
        <w:t>，</w:t>
      </w:r>
      <w:r w:rsidRPr="00EA5AC2">
        <w:rPr>
          <w:color w:val="808080" w:themeColor="background1" w:themeShade="80"/>
          <w:lang w:val="en-US"/>
        </w:rPr>
        <w:t>pp. 332-36). It is in the context or this</w:t>
      </w:r>
      <w:r w:rsidR="00D60035" w:rsidRPr="00EA5AC2">
        <w:rPr>
          <w:color w:val="808080" w:themeColor="background1" w:themeShade="80"/>
          <w:lang w:val="en-US"/>
        </w:rPr>
        <w:t xml:space="preserve"> </w:t>
      </w:r>
      <w:r w:rsidRPr="00EA5AC2">
        <w:rPr>
          <w:color w:val="808080" w:themeColor="background1" w:themeShade="80"/>
          <w:lang w:val="en-US"/>
        </w:rPr>
        <w:t xml:space="preserve">theme of receiving and </w:t>
      </w:r>
      <w:r w:rsidRPr="00D60035">
        <w:rPr>
          <w:color w:val="808080" w:themeColor="background1" w:themeShade="80"/>
          <w:lang w:val="en-US"/>
        </w:rPr>
        <w:t xml:space="preserve">keeping </w:t>
      </w:r>
      <w:r w:rsidRPr="00D60035">
        <w:rPr>
          <w:i/>
          <w:iCs/>
          <w:color w:val="808080" w:themeColor="background1" w:themeShade="80"/>
          <w:lang w:val="en-US"/>
        </w:rPr>
        <w:t>(</w:t>
      </w:r>
      <w:proofErr w:type="spellStart"/>
      <w:r w:rsidRPr="00D60035">
        <w:rPr>
          <w:i/>
          <w:iCs/>
          <w:color w:val="808080" w:themeColor="background1" w:themeShade="80"/>
          <w:lang w:val="en-US"/>
        </w:rPr>
        <w:t>dharana</w:t>
      </w:r>
      <w:proofErr w:type="spellEnd"/>
      <w:r w:rsidRPr="00D60035">
        <w:rPr>
          <w:i/>
          <w:iCs/>
          <w:color w:val="808080" w:themeColor="background1" w:themeShade="80"/>
          <w:lang w:val="en-US"/>
        </w:rPr>
        <w:t xml:space="preserve">) </w:t>
      </w:r>
      <w:r w:rsidRPr="00D60035">
        <w:rPr>
          <w:color w:val="808080" w:themeColor="background1" w:themeShade="80"/>
          <w:lang w:val="en-US"/>
        </w:rPr>
        <w:t xml:space="preserve">the </w:t>
      </w:r>
      <w:r w:rsidRPr="00D60035">
        <w:rPr>
          <w:i/>
          <w:iCs/>
          <w:color w:val="808080" w:themeColor="background1" w:themeShade="80"/>
          <w:lang w:val="en-US"/>
        </w:rPr>
        <w:t xml:space="preserve">Sutra, </w:t>
      </w:r>
      <w:r w:rsidRPr="00D60035">
        <w:rPr>
          <w:color w:val="808080" w:themeColor="background1" w:themeShade="80"/>
          <w:lang w:val="en-US"/>
        </w:rPr>
        <w:t>that is, in accepting</w:t>
      </w:r>
      <w:r w:rsidR="00EA5AC2">
        <w:rPr>
          <w:color w:val="808080" w:themeColor="background1" w:themeShade="80"/>
          <w:lang w:val="en-US"/>
        </w:rPr>
        <w:t xml:space="preserve"> </w:t>
      </w:r>
      <w:r w:rsidRPr="00D60035">
        <w:rPr>
          <w:color w:val="808080" w:themeColor="background1" w:themeShade="80"/>
          <w:lang w:val="en-US"/>
        </w:rPr>
        <w:t xml:space="preserve">its teaching and keeping it faithfully as one’s guide in </w:t>
      </w:r>
      <w:proofErr w:type="spellStart"/>
      <w:r w:rsidRPr="00D60035">
        <w:rPr>
          <w:color w:val="808080" w:themeColor="background1" w:themeShade="80"/>
          <w:lang w:val="en-US"/>
        </w:rPr>
        <w:t>life</w:t>
      </w:r>
      <w:r w:rsidRPr="00D60035">
        <w:rPr>
          <w:rFonts w:ascii="MS Gothic" w:eastAsia="MS Gothic" w:hAnsi="MS Gothic" w:cs="MS Gothic" w:hint="eastAsia"/>
          <w:color w:val="808080" w:themeColor="background1" w:themeShade="80"/>
          <w:lang w:val="en-US"/>
        </w:rPr>
        <w:t>，</w:t>
      </w:r>
      <w:r w:rsidRPr="00D60035">
        <w:rPr>
          <w:color w:val="808080" w:themeColor="background1" w:themeShade="80"/>
          <w:lang w:val="en-US"/>
        </w:rPr>
        <w:t>and</w:t>
      </w:r>
      <w:proofErr w:type="spellEnd"/>
      <w:r w:rsidR="00EA5AC2">
        <w:rPr>
          <w:color w:val="808080" w:themeColor="background1" w:themeShade="80"/>
          <w:lang w:val="en-US"/>
        </w:rPr>
        <w:t xml:space="preserve"> </w:t>
      </w:r>
      <w:r w:rsidRPr="00D60035">
        <w:rPr>
          <w:color w:val="808080" w:themeColor="background1" w:themeShade="80"/>
          <w:lang w:val="en-US"/>
        </w:rPr>
        <w:t>consequently of propagating and expounding (</w:t>
      </w:r>
      <w:proofErr w:type="spellStart"/>
      <w:r w:rsidRPr="00D60035">
        <w:rPr>
          <w:i/>
          <w:iCs/>
          <w:color w:val="808080" w:themeColor="background1" w:themeShade="80"/>
          <w:lang w:val="en-US"/>
        </w:rPr>
        <w:t>desana</w:t>
      </w:r>
      <w:proofErr w:type="spellEnd"/>
      <w:r w:rsidRPr="00D60035">
        <w:rPr>
          <w:i/>
          <w:iCs/>
          <w:color w:val="808080" w:themeColor="background1" w:themeShade="80"/>
          <w:lang w:val="en-US"/>
        </w:rPr>
        <w:t xml:space="preserve">) </w:t>
      </w:r>
      <w:r w:rsidRPr="00D60035">
        <w:rPr>
          <w:color w:val="808080" w:themeColor="background1" w:themeShade="80"/>
          <w:lang w:val="en-US"/>
        </w:rPr>
        <w:t>it to others,</w:t>
      </w:r>
      <w:r w:rsidR="00D73216">
        <w:rPr>
          <w:color w:val="808080" w:themeColor="background1" w:themeShade="80"/>
          <w:lang w:val="en-US"/>
        </w:rPr>
        <w:t xml:space="preserve"> </w:t>
      </w:r>
      <w:r w:rsidRPr="00EA5AC2">
        <w:rPr>
          <w:color w:val="808080" w:themeColor="background1" w:themeShade="80"/>
          <w:lang w:val="en-US"/>
        </w:rPr>
        <w:t xml:space="preserve">that the act of reading the </w:t>
      </w:r>
      <w:r w:rsidRPr="00EA5AC2">
        <w:rPr>
          <w:i/>
          <w:iCs/>
          <w:color w:val="808080" w:themeColor="background1" w:themeShade="80"/>
          <w:lang w:val="en-US"/>
        </w:rPr>
        <w:t xml:space="preserve">Sutra </w:t>
      </w:r>
      <w:r w:rsidRPr="00EA5AC2">
        <w:rPr>
          <w:color w:val="808080" w:themeColor="background1" w:themeShade="80"/>
          <w:lang w:val="en-US"/>
        </w:rPr>
        <w:t xml:space="preserve">is situated and </w:t>
      </w:r>
      <w:proofErr w:type="spellStart"/>
      <w:r w:rsidRPr="00EA5AC2">
        <w:rPr>
          <w:color w:val="808080" w:themeColor="background1" w:themeShade="80"/>
          <w:lang w:val="en-US"/>
        </w:rPr>
        <w:t>understood.In</w:t>
      </w:r>
      <w:proofErr w:type="spellEnd"/>
      <w:r w:rsidRPr="00EA5AC2">
        <w:rPr>
          <w:color w:val="808080" w:themeColor="background1" w:themeShade="80"/>
          <w:lang w:val="en-US"/>
        </w:rPr>
        <w:t xml:space="preserve"> the tenth chapter, entitled “Teacher of the Dharma</w:t>
      </w:r>
      <w:r w:rsidR="00EA5AC2" w:rsidRPr="00EA5AC2">
        <w:rPr>
          <w:color w:val="808080" w:themeColor="background1" w:themeShade="80"/>
          <w:lang w:val="en-US"/>
        </w:rPr>
        <w:t>”</w:t>
      </w:r>
      <w:r w:rsidRPr="00EA5AC2">
        <w:rPr>
          <w:color w:val="808080" w:themeColor="background1" w:themeShade="80"/>
          <w:lang w:val="en-US"/>
        </w:rPr>
        <w:t xml:space="preserve"> </w:t>
      </w:r>
      <w:r w:rsidRPr="00EA5AC2">
        <w:rPr>
          <w:i/>
          <w:iCs/>
          <w:color w:val="808080" w:themeColor="background1" w:themeShade="80"/>
          <w:lang w:val="en-US"/>
        </w:rPr>
        <w:t>(dharma</w:t>
      </w:r>
    </w:p>
    <w:p w:rsidR="0080413B" w:rsidRPr="00EA5AC2" w:rsidRDefault="0080413B" w:rsidP="0080413B">
      <w:pPr>
        <w:rPr>
          <w:i/>
          <w:iCs/>
          <w:color w:val="808080" w:themeColor="background1" w:themeShade="80"/>
          <w:lang w:val="en-US"/>
        </w:rPr>
      </w:pPr>
      <w:proofErr w:type="spellStart"/>
      <w:proofErr w:type="gramStart"/>
      <w:r w:rsidRPr="00EA5AC2">
        <w:rPr>
          <w:i/>
          <w:iCs/>
          <w:color w:val="808080" w:themeColor="background1" w:themeShade="80"/>
          <w:lang w:val="en-US"/>
        </w:rPr>
        <w:t>bhanaka</w:t>
      </w:r>
      <w:proofErr w:type="spellEnd"/>
      <w:proofErr w:type="gramEnd"/>
      <w:r w:rsidRPr="00EA5AC2">
        <w:rPr>
          <w:i/>
          <w:iCs/>
          <w:color w:val="808080" w:themeColor="background1" w:themeShade="80"/>
          <w:lang w:val="en-US"/>
        </w:rPr>
        <w:t xml:space="preserve">), </w:t>
      </w:r>
      <w:r w:rsidRPr="00EA5AC2">
        <w:rPr>
          <w:color w:val="808080" w:themeColor="background1" w:themeShade="80"/>
          <w:lang w:val="en-US"/>
        </w:rPr>
        <w:t>we find the following passage, one among several referring</w:t>
      </w:r>
      <w:r w:rsidR="00D73216">
        <w:rPr>
          <w:color w:val="808080" w:themeColor="background1" w:themeShade="80"/>
          <w:lang w:val="en-US"/>
        </w:rPr>
        <w:t xml:space="preserve"> </w:t>
      </w:r>
      <w:r w:rsidRPr="00EA5AC2">
        <w:rPr>
          <w:color w:val="808080" w:themeColor="background1" w:themeShade="80"/>
          <w:lang w:val="en-US"/>
        </w:rPr>
        <w:t xml:space="preserve">to the reception and propagation of the </w:t>
      </w:r>
      <w:r w:rsidRPr="00EA5AC2">
        <w:rPr>
          <w:i/>
          <w:iCs/>
          <w:color w:val="808080" w:themeColor="background1" w:themeShade="80"/>
          <w:lang w:val="en-US"/>
        </w:rPr>
        <w:t>Lotus Sutra.</w:t>
      </w:r>
    </w:p>
    <w:p w:rsidR="0080413B" w:rsidRPr="0080413B" w:rsidRDefault="0080413B" w:rsidP="0080413B">
      <w:pPr>
        <w:rPr>
          <w:lang w:val="en-US"/>
        </w:rPr>
      </w:pPr>
      <w:r w:rsidRPr="0080413B">
        <w:rPr>
          <w:lang w:val="en-US"/>
        </w:rPr>
        <w:t xml:space="preserve">Those who receive and keep </w:t>
      </w:r>
      <w:r w:rsidRPr="0080413B">
        <w:rPr>
          <w:i/>
          <w:iCs/>
          <w:lang w:val="en-US"/>
        </w:rPr>
        <w:t>(</w:t>
      </w:r>
      <w:proofErr w:type="spellStart"/>
      <w:r w:rsidRPr="0080413B">
        <w:rPr>
          <w:i/>
          <w:iCs/>
          <w:lang w:val="en-US"/>
        </w:rPr>
        <w:t>dharayisyanti</w:t>
      </w:r>
      <w:proofErr w:type="spellEnd"/>
      <w:r w:rsidRPr="0080413B">
        <w:rPr>
          <w:i/>
          <w:iCs/>
          <w:lang w:val="en-US"/>
        </w:rPr>
        <w:t xml:space="preserve">), </w:t>
      </w:r>
      <w:r w:rsidRPr="0080413B">
        <w:rPr>
          <w:lang w:val="en-US"/>
        </w:rPr>
        <w:t xml:space="preserve">read </w:t>
      </w:r>
      <w:r w:rsidRPr="0080413B">
        <w:rPr>
          <w:i/>
          <w:iCs/>
          <w:lang w:val="en-US"/>
        </w:rPr>
        <w:t>(</w:t>
      </w:r>
      <w:proofErr w:type="spellStart"/>
      <w:r w:rsidRPr="0080413B">
        <w:rPr>
          <w:i/>
          <w:iCs/>
          <w:lang w:val="en-US"/>
        </w:rPr>
        <w:t>vacayisyanti</w:t>
      </w:r>
      <w:proofErr w:type="spellEnd"/>
      <w:r w:rsidRPr="0080413B">
        <w:rPr>
          <w:i/>
          <w:iCs/>
          <w:lang w:val="en-US"/>
        </w:rPr>
        <w:t>)</w:t>
      </w:r>
      <w:r w:rsidRPr="0080413B">
        <w:rPr>
          <w:lang w:val="en-US"/>
        </w:rPr>
        <w:t>,</w:t>
      </w:r>
    </w:p>
    <w:p w:rsidR="0080413B" w:rsidRPr="0080413B" w:rsidRDefault="0080413B" w:rsidP="0080413B">
      <w:pPr>
        <w:rPr>
          <w:lang w:val="en-US"/>
        </w:rPr>
      </w:pPr>
      <w:r w:rsidRPr="0080413B">
        <w:rPr>
          <w:lang w:val="en-US"/>
        </w:rPr>
        <w:t xml:space="preserve">make known </w:t>
      </w:r>
      <w:r w:rsidRPr="0080413B">
        <w:rPr>
          <w:i/>
          <w:iCs/>
          <w:lang w:val="en-US"/>
        </w:rPr>
        <w:t>(</w:t>
      </w:r>
      <w:proofErr w:type="spellStart"/>
      <w:r w:rsidRPr="0080413B">
        <w:rPr>
          <w:i/>
          <w:iCs/>
          <w:lang w:val="en-US"/>
        </w:rPr>
        <w:t>prakasayisyanti</w:t>
      </w:r>
      <w:proofErr w:type="spellEnd"/>
      <w:r w:rsidRPr="0080413B">
        <w:rPr>
          <w:i/>
          <w:iCs/>
          <w:lang w:val="en-US"/>
        </w:rPr>
        <w:t>)</w:t>
      </w:r>
      <w:r w:rsidRPr="0080413B">
        <w:rPr>
          <w:lang w:val="en-US"/>
        </w:rPr>
        <w:t xml:space="preserve">, expound </w:t>
      </w:r>
      <w:r w:rsidRPr="0080413B">
        <w:rPr>
          <w:i/>
          <w:iCs/>
          <w:lang w:val="en-US"/>
        </w:rPr>
        <w:t>(</w:t>
      </w:r>
      <w:proofErr w:type="spellStart"/>
      <w:r w:rsidRPr="0080413B">
        <w:rPr>
          <w:i/>
          <w:iCs/>
          <w:lang w:val="en-US"/>
        </w:rPr>
        <w:t>samgrahayisyanti</w:t>
      </w:r>
      <w:proofErr w:type="spellEnd"/>
      <w:r w:rsidRPr="0080413B">
        <w:rPr>
          <w:i/>
          <w:iCs/>
          <w:lang w:val="en-US"/>
        </w:rPr>
        <w:t>)</w:t>
      </w:r>
      <w:r w:rsidRPr="0080413B">
        <w:rPr>
          <w:rFonts w:ascii="MS Gothic" w:eastAsia="MS Gothic" w:hAnsi="MS Gothic" w:cs="MS Gothic" w:hint="eastAsia"/>
          <w:lang w:val="en-US"/>
        </w:rPr>
        <w:t>，</w:t>
      </w:r>
      <w:r w:rsidRPr="0080413B">
        <w:rPr>
          <w:lang w:val="en-US"/>
        </w:rPr>
        <w:t>copy (</w:t>
      </w:r>
      <w:proofErr w:type="spellStart"/>
      <w:r w:rsidRPr="0080413B">
        <w:rPr>
          <w:i/>
          <w:iCs/>
          <w:lang w:val="en-US"/>
        </w:rPr>
        <w:t>likhisyanti</w:t>
      </w:r>
      <w:proofErr w:type="spellEnd"/>
      <w:r w:rsidRPr="0080413B">
        <w:rPr>
          <w:i/>
          <w:iCs/>
          <w:lang w:val="en-US"/>
        </w:rPr>
        <w:t>)</w:t>
      </w:r>
      <w:r w:rsidRPr="0080413B">
        <w:rPr>
          <w:rFonts w:ascii="MS Gothic" w:eastAsia="MS Gothic" w:hAnsi="MS Gothic" w:cs="MS Gothic" w:hint="eastAsia"/>
          <w:lang w:val="en-US"/>
        </w:rPr>
        <w:t>，</w:t>
      </w:r>
      <w:r w:rsidRPr="0080413B">
        <w:rPr>
          <w:lang w:val="en-US"/>
        </w:rPr>
        <w:t>and, having copied, constantly keep</w:t>
      </w:r>
      <w:r w:rsidR="00161CF8">
        <w:rPr>
          <w:lang w:val="en-US"/>
        </w:rPr>
        <w:t xml:space="preserve"> </w:t>
      </w:r>
      <w:r w:rsidRPr="0080413B">
        <w:rPr>
          <w:lang w:val="en-US"/>
        </w:rPr>
        <w:t xml:space="preserve">in memory </w:t>
      </w:r>
      <w:r w:rsidRPr="0080413B">
        <w:rPr>
          <w:i/>
          <w:iCs/>
          <w:lang w:val="en-US"/>
        </w:rPr>
        <w:t>(</w:t>
      </w:r>
      <w:proofErr w:type="spellStart"/>
      <w:r w:rsidRPr="0080413B">
        <w:rPr>
          <w:i/>
          <w:iCs/>
          <w:lang w:val="en-US"/>
        </w:rPr>
        <w:t>anumarisyanti</w:t>
      </w:r>
      <w:proofErr w:type="spellEnd"/>
      <w:r w:rsidRPr="0080413B">
        <w:rPr>
          <w:lang w:val="en-US"/>
        </w:rPr>
        <w:t>) , and from time to time consider</w:t>
      </w:r>
      <w:r w:rsidR="00161CF8">
        <w:rPr>
          <w:lang w:val="en-US"/>
        </w:rPr>
        <w:t xml:space="preserve"> </w:t>
      </w:r>
      <w:r w:rsidRPr="0080413B">
        <w:rPr>
          <w:lang w:val="en-US"/>
        </w:rPr>
        <w:t>(</w:t>
      </w:r>
      <w:proofErr w:type="spellStart"/>
      <w:r w:rsidRPr="0080413B">
        <w:rPr>
          <w:i/>
          <w:iCs/>
          <w:lang w:val="en-US"/>
        </w:rPr>
        <w:t>vyavalokayisyanti</w:t>
      </w:r>
      <w:proofErr w:type="spellEnd"/>
      <w:r w:rsidRPr="0080413B">
        <w:rPr>
          <w:i/>
          <w:iCs/>
          <w:lang w:val="en-US"/>
        </w:rPr>
        <w:t xml:space="preserve">) </w:t>
      </w:r>
      <w:r w:rsidRPr="0080413B">
        <w:rPr>
          <w:lang w:val="en-US"/>
        </w:rPr>
        <w:t>even a single stanza of this Teaching; who,</w:t>
      </w:r>
      <w:r w:rsidR="00161CF8">
        <w:rPr>
          <w:lang w:val="en-US"/>
        </w:rPr>
        <w:t xml:space="preserve"> </w:t>
      </w:r>
      <w:r w:rsidRPr="0080413B">
        <w:rPr>
          <w:lang w:val="en-US"/>
        </w:rPr>
        <w:t>at that book (being read and recited)</w:t>
      </w:r>
      <w:r w:rsidRPr="0080413B">
        <w:rPr>
          <w:rFonts w:ascii="MS Gothic" w:eastAsia="MS Gothic" w:hAnsi="MS Gothic" w:cs="MS Gothic" w:hint="eastAsia"/>
          <w:lang w:val="en-US"/>
        </w:rPr>
        <w:t>，</w:t>
      </w:r>
      <w:r w:rsidRPr="0080413B">
        <w:rPr>
          <w:lang w:val="en-US"/>
        </w:rPr>
        <w:t>feel veneration for the</w:t>
      </w:r>
      <w:r w:rsidR="00161CF8">
        <w:rPr>
          <w:lang w:val="en-US"/>
        </w:rPr>
        <w:t xml:space="preserve"> </w:t>
      </w:r>
      <w:r w:rsidRPr="0080413B">
        <w:rPr>
          <w:lang w:val="en-US"/>
        </w:rPr>
        <w:t>Tathagatas, treat them with respect due to revered Teachers,</w:t>
      </w:r>
      <w:r w:rsidR="00161CF8">
        <w:rPr>
          <w:lang w:val="en-US"/>
        </w:rPr>
        <w:t xml:space="preserve"> </w:t>
      </w:r>
      <w:r w:rsidRPr="0080413B">
        <w:rPr>
          <w:lang w:val="en-US"/>
        </w:rPr>
        <w:t>honor, esteem, venerate them; who shall venerate that book</w:t>
      </w:r>
      <w:r w:rsidR="00161CF8">
        <w:rPr>
          <w:lang w:val="en-US"/>
        </w:rPr>
        <w:t xml:space="preserve"> </w:t>
      </w:r>
      <w:r w:rsidRPr="0080413B">
        <w:rPr>
          <w:lang w:val="en-US"/>
        </w:rPr>
        <w:t xml:space="preserve">with flowers, </w:t>
      </w:r>
      <w:proofErr w:type="spellStart"/>
      <w:r w:rsidRPr="0080413B">
        <w:rPr>
          <w:lang w:val="en-US"/>
        </w:rPr>
        <w:t>incense</w:t>
      </w:r>
      <w:r w:rsidRPr="0080413B">
        <w:rPr>
          <w:rFonts w:ascii="MS Gothic" w:eastAsia="MS Gothic" w:hAnsi="MS Gothic" w:cs="MS Gothic" w:hint="eastAsia"/>
          <w:lang w:val="en-US"/>
        </w:rPr>
        <w:t>，</w:t>
      </w:r>
      <w:r w:rsidRPr="0080413B">
        <w:rPr>
          <w:lang w:val="en-US"/>
        </w:rPr>
        <w:t>perfumed</w:t>
      </w:r>
      <w:proofErr w:type="spellEnd"/>
      <w:r w:rsidRPr="0080413B">
        <w:rPr>
          <w:lang w:val="en-US"/>
        </w:rPr>
        <w:t xml:space="preserve"> garlands, ointment, powder,</w:t>
      </w:r>
      <w:r w:rsidR="00161CF8">
        <w:rPr>
          <w:lang w:val="en-US"/>
        </w:rPr>
        <w:t xml:space="preserve"> </w:t>
      </w:r>
      <w:r w:rsidRPr="0080413B">
        <w:rPr>
          <w:lang w:val="en-US"/>
        </w:rPr>
        <w:t>clothes, umbrellas, flags, banners, music, and so on, and with</w:t>
      </w:r>
      <w:r w:rsidR="00161CF8">
        <w:rPr>
          <w:lang w:val="en-US"/>
        </w:rPr>
        <w:t xml:space="preserve"> </w:t>
      </w:r>
      <w:r w:rsidRPr="0080413B">
        <w:rPr>
          <w:lang w:val="en-US"/>
        </w:rPr>
        <w:t>acts of reverence such as bowing and joining hands, in short,</w:t>
      </w:r>
      <w:r w:rsidR="00161CF8">
        <w:rPr>
          <w:lang w:val="en-US"/>
        </w:rPr>
        <w:t xml:space="preserve"> </w:t>
      </w:r>
      <w:r w:rsidRPr="0080413B">
        <w:rPr>
          <w:lang w:val="en-US"/>
        </w:rPr>
        <w:t>Medicine King, any young men or women of good family who</w:t>
      </w:r>
      <w:r w:rsidR="00161CF8">
        <w:rPr>
          <w:lang w:val="en-US"/>
        </w:rPr>
        <w:t xml:space="preserve"> </w:t>
      </w:r>
      <w:r w:rsidRPr="0080413B">
        <w:rPr>
          <w:lang w:val="en-US"/>
        </w:rPr>
        <w:t>shall receive or joyfully accept even a single stanza of this</w:t>
      </w:r>
      <w:r w:rsidR="00161CF8">
        <w:rPr>
          <w:lang w:val="en-US"/>
        </w:rPr>
        <w:t xml:space="preserve"> </w:t>
      </w:r>
      <w:r w:rsidRPr="0080413B">
        <w:rPr>
          <w:lang w:val="en-US"/>
        </w:rPr>
        <w:t>Teaching, to all of them, Medicine King, I predict their being</w:t>
      </w:r>
      <w:r w:rsidR="00161CF8">
        <w:rPr>
          <w:lang w:val="en-US"/>
        </w:rPr>
        <w:t xml:space="preserve"> </w:t>
      </w:r>
      <w:r w:rsidRPr="0080413B">
        <w:rPr>
          <w:lang w:val="en-US"/>
        </w:rPr>
        <w:t>destined to supreme and perfect enlightenment.</w:t>
      </w:r>
      <w:r w:rsidR="00161CF8">
        <w:rPr>
          <w:lang w:val="en-US"/>
        </w:rPr>
        <w:t xml:space="preserve"> </w:t>
      </w:r>
      <w:r w:rsidRPr="0080413B">
        <w:rPr>
          <w:lang w:val="en-US"/>
        </w:rPr>
        <w:t xml:space="preserve">(Kern and </w:t>
      </w:r>
      <w:proofErr w:type="spellStart"/>
      <w:r w:rsidRPr="0080413B">
        <w:rPr>
          <w:lang w:val="en-US"/>
        </w:rPr>
        <w:t>Nanjio</w:t>
      </w:r>
      <w:proofErr w:type="spellEnd"/>
      <w:r w:rsidRPr="0080413B">
        <w:rPr>
          <w:lang w:val="en-US"/>
        </w:rPr>
        <w:t xml:space="preserve"> 1977</w:t>
      </w:r>
      <w:r w:rsidRPr="0080413B">
        <w:rPr>
          <w:rFonts w:ascii="MS Gothic" w:eastAsia="MS Gothic" w:hAnsi="MS Gothic" w:cs="MS Gothic" w:hint="eastAsia"/>
          <w:lang w:val="en-US"/>
        </w:rPr>
        <w:t>，</w:t>
      </w:r>
      <w:r w:rsidRPr="0080413B">
        <w:rPr>
          <w:lang w:val="en-US"/>
        </w:rPr>
        <w:t>p. 225: 3-10)2</w:t>
      </w:r>
    </w:p>
    <w:p w:rsidR="00D73216" w:rsidRDefault="00D73216" w:rsidP="0080413B">
      <w:pPr>
        <w:rPr>
          <w:lang w:val="en-US"/>
        </w:rPr>
      </w:pPr>
    </w:p>
    <w:p w:rsidR="0080413B" w:rsidRPr="0080413B" w:rsidRDefault="0080413B" w:rsidP="0080413B">
      <w:pPr>
        <w:rPr>
          <w:lang w:val="en-US"/>
        </w:rPr>
      </w:pPr>
      <w:r w:rsidRPr="0080413B">
        <w:rPr>
          <w:lang w:val="en-US"/>
        </w:rPr>
        <w:t>The passages in various chapters describing the series of meritorious</w:t>
      </w:r>
      <w:r w:rsidR="00D73216">
        <w:rPr>
          <w:lang w:val="en-US"/>
        </w:rPr>
        <w:t xml:space="preserve"> </w:t>
      </w:r>
      <w:r w:rsidRPr="0080413B">
        <w:rPr>
          <w:lang w:val="en-US"/>
        </w:rPr>
        <w:t xml:space="preserve">acts prescribed vis-a-vis the </w:t>
      </w:r>
      <w:r w:rsidRPr="0080413B">
        <w:rPr>
          <w:i/>
          <w:iCs/>
          <w:lang w:val="en-US"/>
        </w:rPr>
        <w:t xml:space="preserve">Sutra </w:t>
      </w:r>
      <w:r w:rsidRPr="0080413B">
        <w:rPr>
          <w:lang w:val="en-US"/>
        </w:rPr>
        <w:t>reveal slight changes in the Sanskrit</w:t>
      </w:r>
      <w:r w:rsidR="00D73216">
        <w:rPr>
          <w:lang w:val="en-US"/>
        </w:rPr>
        <w:t xml:space="preserve"> </w:t>
      </w:r>
      <w:r w:rsidRPr="0080413B">
        <w:rPr>
          <w:lang w:val="en-US"/>
        </w:rPr>
        <w:t>terminology used to describe the particular acts, of which reading is</w:t>
      </w:r>
      <w:r w:rsidR="00D73216">
        <w:rPr>
          <w:lang w:val="en-US"/>
        </w:rPr>
        <w:t xml:space="preserve"> </w:t>
      </w:r>
      <w:r w:rsidRPr="0080413B">
        <w:rPr>
          <w:lang w:val="en-US"/>
        </w:rPr>
        <w:t>one. But throughout, the same attitude of devoted reception and concomitant</w:t>
      </w:r>
      <w:r w:rsidR="00D73216">
        <w:rPr>
          <w:lang w:val="en-US"/>
        </w:rPr>
        <w:t xml:space="preserve"> </w:t>
      </w:r>
      <w:r w:rsidRPr="0080413B">
        <w:rPr>
          <w:lang w:val="en-US"/>
        </w:rPr>
        <w:t xml:space="preserve">readiness to proclaim the teaching of the </w:t>
      </w:r>
      <w:r w:rsidRPr="0080413B">
        <w:rPr>
          <w:i/>
          <w:iCs/>
          <w:lang w:val="en-US"/>
        </w:rPr>
        <w:t xml:space="preserve">Sutra </w:t>
      </w:r>
      <w:r w:rsidRPr="0080413B">
        <w:rPr>
          <w:lang w:val="en-US"/>
        </w:rPr>
        <w:t>to others</w:t>
      </w:r>
      <w:r w:rsidR="00D73216">
        <w:rPr>
          <w:lang w:val="en-US"/>
        </w:rPr>
        <w:t xml:space="preserve"> </w:t>
      </w:r>
      <w:r w:rsidRPr="0080413B">
        <w:rPr>
          <w:lang w:val="en-US"/>
        </w:rPr>
        <w:t xml:space="preserve">underlies each act. Such devoted reception of the </w:t>
      </w:r>
      <w:r w:rsidRPr="0080413B">
        <w:rPr>
          <w:i/>
          <w:iCs/>
          <w:lang w:val="en-US"/>
        </w:rPr>
        <w:t xml:space="preserve">Sutra, </w:t>
      </w:r>
      <w:r w:rsidRPr="0080413B">
        <w:rPr>
          <w:lang w:val="en-US"/>
        </w:rPr>
        <w:t>leading to its</w:t>
      </w:r>
      <w:r w:rsidR="00D73216">
        <w:rPr>
          <w:lang w:val="en-US"/>
        </w:rPr>
        <w:t xml:space="preserve"> </w:t>
      </w:r>
      <w:r w:rsidRPr="0080413B">
        <w:rPr>
          <w:lang w:val="en-US"/>
        </w:rPr>
        <w:t>proclamation and exposition, calls forth the very presence of the</w:t>
      </w:r>
      <w:r w:rsidR="00D73216">
        <w:rPr>
          <w:lang w:val="en-US"/>
        </w:rPr>
        <w:t xml:space="preserve"> </w:t>
      </w:r>
      <w:r w:rsidRPr="0080413B">
        <w:rPr>
          <w:lang w:val="en-US"/>
        </w:rPr>
        <w:t>Tathagata himself in bodily form.</w:t>
      </w:r>
    </w:p>
    <w:p w:rsidR="0080413B" w:rsidRPr="0080413B" w:rsidRDefault="0080413B" w:rsidP="0080413B">
      <w:pPr>
        <w:rPr>
          <w:lang w:val="en-US"/>
        </w:rPr>
      </w:pPr>
      <w:r w:rsidRPr="0080413B">
        <w:rPr>
          <w:lang w:val="en-US"/>
        </w:rPr>
        <w:lastRenderedPageBreak/>
        <w:t>Again, Medicine King, on any place on earth where this teaching</w:t>
      </w:r>
      <w:r w:rsidR="00D73216">
        <w:rPr>
          <w:lang w:val="en-US"/>
        </w:rPr>
        <w:t xml:space="preserve"> </w:t>
      </w:r>
      <w:r w:rsidRPr="0080413B">
        <w:rPr>
          <w:lang w:val="en-US"/>
        </w:rPr>
        <w:t xml:space="preserve">is discussed </w:t>
      </w:r>
      <w:r w:rsidRPr="0080413B">
        <w:rPr>
          <w:i/>
          <w:iCs/>
          <w:lang w:val="en-US"/>
        </w:rPr>
        <w:t>(</w:t>
      </w:r>
      <w:proofErr w:type="spellStart"/>
      <w:r w:rsidRPr="0080413B">
        <w:rPr>
          <w:i/>
          <w:iCs/>
          <w:lang w:val="en-US"/>
        </w:rPr>
        <w:t>bhasyeta</w:t>
      </w:r>
      <w:proofErr w:type="spellEnd"/>
      <w:r w:rsidRPr="0080413B">
        <w:rPr>
          <w:i/>
          <w:iCs/>
          <w:lang w:val="en-US"/>
        </w:rPr>
        <w:t xml:space="preserve">) </w:t>
      </w:r>
      <w:r w:rsidRPr="0080413B">
        <w:rPr>
          <w:lang w:val="en-US"/>
        </w:rPr>
        <w:t xml:space="preserve">or taught </w:t>
      </w:r>
      <w:r w:rsidRPr="0080413B">
        <w:rPr>
          <w:i/>
          <w:iCs/>
          <w:lang w:val="en-US"/>
        </w:rPr>
        <w:t>(</w:t>
      </w:r>
      <w:proofErr w:type="spellStart"/>
      <w:r w:rsidRPr="0080413B">
        <w:rPr>
          <w:i/>
          <w:iCs/>
          <w:lang w:val="en-US"/>
        </w:rPr>
        <w:t>desyeta</w:t>
      </w:r>
      <w:proofErr w:type="spellEnd"/>
      <w:r w:rsidRPr="0080413B">
        <w:rPr>
          <w:i/>
          <w:iCs/>
          <w:lang w:val="en-US"/>
        </w:rPr>
        <w:t xml:space="preserve">) </w:t>
      </w:r>
      <w:r w:rsidRPr="0080413B">
        <w:rPr>
          <w:lang w:val="en-US"/>
        </w:rPr>
        <w:t>or copied</w:t>
      </w:r>
      <w:r w:rsidR="00D73216">
        <w:rPr>
          <w:lang w:val="en-US"/>
        </w:rPr>
        <w:t xml:space="preserve">  </w:t>
      </w:r>
      <w:r w:rsidRPr="0080413B">
        <w:rPr>
          <w:lang w:val="en-US"/>
        </w:rPr>
        <w:t>(</w:t>
      </w:r>
      <w:proofErr w:type="spellStart"/>
      <w:r w:rsidRPr="0080413B">
        <w:rPr>
          <w:i/>
          <w:iCs/>
          <w:lang w:val="en-US"/>
        </w:rPr>
        <w:t>likhyeta</w:t>
      </w:r>
      <w:proofErr w:type="spellEnd"/>
      <w:r w:rsidRPr="0080413B">
        <w:rPr>
          <w:i/>
          <w:iCs/>
          <w:lang w:val="en-US"/>
        </w:rPr>
        <w:t xml:space="preserve">) </w:t>
      </w:r>
      <w:r w:rsidRPr="0080413B">
        <w:rPr>
          <w:lang w:val="en-US"/>
        </w:rPr>
        <w:t xml:space="preserve">or studied </w:t>
      </w:r>
      <w:r w:rsidRPr="0080413B">
        <w:rPr>
          <w:i/>
          <w:iCs/>
          <w:lang w:val="en-US"/>
        </w:rPr>
        <w:t>(</w:t>
      </w:r>
      <w:proofErr w:type="spellStart"/>
      <w:r w:rsidRPr="0080413B">
        <w:rPr>
          <w:i/>
          <w:iCs/>
          <w:lang w:val="en-US"/>
        </w:rPr>
        <w:t>svadhyayeta</w:t>
      </w:r>
      <w:proofErr w:type="spellEnd"/>
      <w:r w:rsidRPr="0080413B">
        <w:rPr>
          <w:i/>
          <w:iCs/>
          <w:lang w:val="en-US"/>
        </w:rPr>
        <w:t xml:space="preserve">) </w:t>
      </w:r>
      <w:r w:rsidRPr="0080413B">
        <w:rPr>
          <w:lang w:val="en-US"/>
        </w:rPr>
        <w:t xml:space="preserve">or recited in chorus </w:t>
      </w:r>
      <w:r w:rsidRPr="0080413B">
        <w:rPr>
          <w:i/>
          <w:iCs/>
          <w:lang w:val="en-US"/>
        </w:rPr>
        <w:t>(</w:t>
      </w:r>
      <w:proofErr w:type="spellStart"/>
      <w:r w:rsidRPr="0080413B">
        <w:rPr>
          <w:i/>
          <w:iCs/>
          <w:lang w:val="en-US"/>
        </w:rPr>
        <w:t>samgayeta</w:t>
      </w:r>
      <w:proofErr w:type="spellEnd"/>
      <w:r w:rsidRPr="0080413B">
        <w:rPr>
          <w:lang w:val="en-US"/>
        </w:rPr>
        <w:t>), on that very place, Medicine King, one should construct</w:t>
      </w:r>
      <w:r w:rsidR="00D73216">
        <w:rPr>
          <w:lang w:val="en-US"/>
        </w:rPr>
        <w:t xml:space="preserve"> </w:t>
      </w:r>
      <w:r w:rsidRPr="0080413B">
        <w:rPr>
          <w:lang w:val="en-US"/>
        </w:rPr>
        <w:t>a Tathagata shrine (</w:t>
      </w:r>
      <w:proofErr w:type="spellStart"/>
      <w:r w:rsidRPr="0080413B">
        <w:rPr>
          <w:i/>
          <w:iCs/>
          <w:lang w:val="en-US"/>
        </w:rPr>
        <w:t>caitya</w:t>
      </w:r>
      <w:proofErr w:type="spellEnd"/>
      <w:r w:rsidRPr="0080413B">
        <w:rPr>
          <w:lang w:val="en-US"/>
        </w:rPr>
        <w:t>) , high and spacious, and</w:t>
      </w:r>
      <w:r w:rsidR="00D73216">
        <w:rPr>
          <w:lang w:val="en-US"/>
        </w:rPr>
        <w:t xml:space="preserve"> </w:t>
      </w:r>
      <w:r w:rsidRPr="0080413B">
        <w:rPr>
          <w:lang w:val="en-US"/>
        </w:rPr>
        <w:t>consisting of my magnificent treasures, though without need</w:t>
      </w:r>
      <w:r w:rsidR="00D73216">
        <w:rPr>
          <w:lang w:val="en-US"/>
        </w:rPr>
        <w:t xml:space="preserve"> </w:t>
      </w:r>
      <w:r w:rsidRPr="0080413B">
        <w:rPr>
          <w:lang w:val="en-US"/>
        </w:rPr>
        <w:t>for placing any relics of the Tathagata. Why not? For the body</w:t>
      </w:r>
      <w:r w:rsidR="00D73216">
        <w:rPr>
          <w:lang w:val="en-US"/>
        </w:rPr>
        <w:t xml:space="preserve"> </w:t>
      </w:r>
      <w:r w:rsidRPr="0080413B">
        <w:rPr>
          <w:lang w:val="en-US"/>
        </w:rPr>
        <w:t>of the Tathagata is all together there already in that place.</w:t>
      </w:r>
      <w:r w:rsidR="00D73216">
        <w:rPr>
          <w:lang w:val="en-US"/>
        </w:rPr>
        <w:t xml:space="preserve"> </w:t>
      </w:r>
      <w:r w:rsidRPr="0080413B">
        <w:rPr>
          <w:lang w:val="en-US"/>
        </w:rPr>
        <w:t>Whatever place on earth this teaching is expounded or taught</w:t>
      </w:r>
      <w:r w:rsidR="00D73216">
        <w:rPr>
          <w:lang w:val="en-US"/>
        </w:rPr>
        <w:t xml:space="preserve"> </w:t>
      </w:r>
      <w:r w:rsidRPr="0080413B">
        <w:rPr>
          <w:lang w:val="en-US"/>
        </w:rPr>
        <w:t xml:space="preserve">or read </w:t>
      </w:r>
      <w:r w:rsidRPr="0080413B">
        <w:rPr>
          <w:i/>
          <w:iCs/>
          <w:lang w:val="en-US"/>
        </w:rPr>
        <w:t>(</w:t>
      </w:r>
      <w:proofErr w:type="spellStart"/>
      <w:r w:rsidRPr="0080413B">
        <w:rPr>
          <w:i/>
          <w:iCs/>
          <w:lang w:val="en-US"/>
        </w:rPr>
        <w:t>pathyeta</w:t>
      </w:r>
      <w:proofErr w:type="spellEnd"/>
      <w:r w:rsidRPr="0080413B">
        <w:rPr>
          <w:i/>
          <w:iCs/>
          <w:lang w:val="en-US"/>
        </w:rPr>
        <w:t xml:space="preserve">) </w:t>
      </w:r>
      <w:r w:rsidRPr="0080413B">
        <w:rPr>
          <w:lang w:val="en-US"/>
        </w:rPr>
        <w:t>or recited in chorus or copied, or kept in</w:t>
      </w:r>
      <w:r w:rsidR="00D73216">
        <w:rPr>
          <w:lang w:val="en-US"/>
        </w:rPr>
        <w:t xml:space="preserve"> </w:t>
      </w:r>
      <w:r w:rsidRPr="0080413B">
        <w:rPr>
          <w:lang w:val="en-US"/>
        </w:rPr>
        <w:t>written form, there, honoring and venerating it as one would a</w:t>
      </w:r>
      <w:r w:rsidR="00D73216">
        <w:rPr>
          <w:lang w:val="en-US"/>
        </w:rPr>
        <w:t xml:space="preserve"> </w:t>
      </w:r>
      <w:r w:rsidRPr="0080413B">
        <w:rPr>
          <w:lang w:val="en-US"/>
        </w:rPr>
        <w:t>stupa, let offerings be made, with all sorts of flowers, incense,</w:t>
      </w:r>
      <w:r w:rsidR="00D73216">
        <w:rPr>
          <w:lang w:val="en-US"/>
        </w:rPr>
        <w:t xml:space="preserve"> </w:t>
      </w:r>
      <w:r w:rsidRPr="0080413B">
        <w:rPr>
          <w:lang w:val="en-US"/>
        </w:rPr>
        <w:t>perfumed garlands, ointment, powder, clothes, umbrellas,</w:t>
      </w:r>
      <w:r w:rsidR="00D73216">
        <w:rPr>
          <w:lang w:val="en-US"/>
        </w:rPr>
        <w:t xml:space="preserve"> </w:t>
      </w:r>
      <w:r w:rsidRPr="0080413B">
        <w:rPr>
          <w:lang w:val="en-US"/>
        </w:rPr>
        <w:t>flags, banners, streamers, with all manner of song, music,</w:t>
      </w:r>
      <w:r w:rsidR="00D73216">
        <w:rPr>
          <w:lang w:val="en-US"/>
        </w:rPr>
        <w:t xml:space="preserve"> </w:t>
      </w:r>
      <w:r w:rsidRPr="0080413B">
        <w:rPr>
          <w:lang w:val="en-US"/>
        </w:rPr>
        <w:t>dance, musical instruments, rhythm, and choral shouts. And</w:t>
      </w:r>
      <w:r w:rsidR="00D73216">
        <w:rPr>
          <w:lang w:val="en-US"/>
        </w:rPr>
        <w:t xml:space="preserve"> </w:t>
      </w:r>
      <w:r w:rsidRPr="0080413B">
        <w:rPr>
          <w:lang w:val="en-US"/>
        </w:rPr>
        <w:t>those beings, Medicine King, who come to the Tathagata</w:t>
      </w:r>
      <w:r w:rsidR="00D73216">
        <w:rPr>
          <w:lang w:val="en-US"/>
        </w:rPr>
        <w:t xml:space="preserve"> </w:t>
      </w:r>
      <w:r w:rsidRPr="0080413B">
        <w:rPr>
          <w:lang w:val="en-US"/>
        </w:rPr>
        <w:t>shrine saluting it, making offerings or viewing it, all of them,</w:t>
      </w:r>
      <w:r w:rsidR="00D73216">
        <w:rPr>
          <w:lang w:val="en-US"/>
        </w:rPr>
        <w:t xml:space="preserve"> </w:t>
      </w:r>
      <w:r w:rsidRPr="0080413B">
        <w:rPr>
          <w:lang w:val="en-US"/>
        </w:rPr>
        <w:t>are to be known as beings approaching perfect and supreme</w:t>
      </w:r>
    </w:p>
    <w:p w:rsidR="0080413B" w:rsidRDefault="0080413B" w:rsidP="0080413B">
      <w:pPr>
        <w:rPr>
          <w:lang w:val="en-US"/>
        </w:rPr>
      </w:pPr>
      <w:proofErr w:type="gramStart"/>
      <w:r w:rsidRPr="0080413B">
        <w:rPr>
          <w:lang w:val="en-US"/>
        </w:rPr>
        <w:t>enlightenment</w:t>
      </w:r>
      <w:proofErr w:type="gramEnd"/>
      <w:r w:rsidRPr="0080413B">
        <w:rPr>
          <w:lang w:val="en-US"/>
        </w:rPr>
        <w:t xml:space="preserve">. (Kern and </w:t>
      </w:r>
      <w:proofErr w:type="spellStart"/>
      <w:r w:rsidRPr="0080413B">
        <w:rPr>
          <w:lang w:val="en-US"/>
        </w:rPr>
        <w:t>Nanjio</w:t>
      </w:r>
      <w:proofErr w:type="spellEnd"/>
      <w:r w:rsidRPr="0080413B">
        <w:rPr>
          <w:lang w:val="en-US"/>
        </w:rPr>
        <w:t xml:space="preserve"> 1977, pp. 231: 7-232: 5)</w:t>
      </w:r>
      <w:r w:rsidR="00D73216">
        <w:rPr>
          <w:lang w:val="en-US"/>
        </w:rPr>
        <w:t xml:space="preserve"> </w:t>
      </w:r>
    </w:p>
    <w:p w:rsidR="00D73216" w:rsidRDefault="00D73216" w:rsidP="00D73216">
      <w:pPr>
        <w:rPr>
          <w:lang w:val="en-US"/>
        </w:rPr>
      </w:pPr>
    </w:p>
    <w:p w:rsidR="00D73216" w:rsidRPr="0080413B" w:rsidRDefault="00D73216" w:rsidP="00D73216">
      <w:pPr>
        <w:rPr>
          <w:lang w:val="en-US"/>
        </w:rPr>
      </w:pPr>
      <w:r w:rsidRPr="0080413B">
        <w:rPr>
          <w:lang w:val="en-US"/>
        </w:rPr>
        <w:t>2 Kern 1884 was consulted, but I take responsibility for the English translations.</w:t>
      </w:r>
    </w:p>
    <w:p w:rsidR="00D73216" w:rsidRPr="0080413B" w:rsidRDefault="00D73216" w:rsidP="0080413B">
      <w:pPr>
        <w:rPr>
          <w:lang w:val="en-US"/>
        </w:rPr>
      </w:pPr>
    </w:p>
    <w:p w:rsidR="0080413B" w:rsidRPr="0080413B" w:rsidRDefault="0080413B" w:rsidP="0080413B">
      <w:pPr>
        <w:rPr>
          <w:lang w:val="en-US"/>
        </w:rPr>
      </w:pPr>
      <w:r w:rsidRPr="0080413B">
        <w:rPr>
          <w:lang w:val="en-US"/>
        </w:rPr>
        <w:t>The significant point to note in this passage is the identification of this</w:t>
      </w:r>
      <w:r w:rsidR="00D73216">
        <w:rPr>
          <w:lang w:val="en-US"/>
        </w:rPr>
        <w:t xml:space="preserve"> </w:t>
      </w:r>
      <w:r w:rsidRPr="0080413B">
        <w:rPr>
          <w:lang w:val="en-US"/>
        </w:rPr>
        <w:t>Teaching (</w:t>
      </w:r>
      <w:r w:rsidRPr="0080413B">
        <w:rPr>
          <w:i/>
          <w:iCs/>
          <w:lang w:val="en-US"/>
        </w:rPr>
        <w:t>dharma-</w:t>
      </w:r>
      <w:proofErr w:type="spellStart"/>
      <w:r w:rsidRPr="0080413B">
        <w:rPr>
          <w:i/>
          <w:iCs/>
          <w:lang w:val="en-US"/>
        </w:rPr>
        <w:t>paryaya</w:t>
      </w:r>
      <w:proofErr w:type="spellEnd"/>
      <w:r w:rsidRPr="0080413B">
        <w:rPr>
          <w:i/>
          <w:iCs/>
          <w:lang w:val="en-US"/>
        </w:rPr>
        <w:t xml:space="preserve">) </w:t>
      </w:r>
      <w:r w:rsidRPr="0080413B">
        <w:rPr>
          <w:lang w:val="en-US"/>
        </w:rPr>
        <w:t>with the body of the Tathagata (</w:t>
      </w:r>
      <w:proofErr w:type="spellStart"/>
      <w:r w:rsidRPr="0080413B">
        <w:rPr>
          <w:i/>
          <w:iCs/>
          <w:lang w:val="en-US"/>
        </w:rPr>
        <w:t>tathagata-sarira</w:t>
      </w:r>
      <w:proofErr w:type="spellEnd"/>
      <w:r w:rsidRPr="0080413B">
        <w:rPr>
          <w:lang w:val="en-US"/>
        </w:rPr>
        <w:t>), deserving the very same reverence and veneration as the latter.</w:t>
      </w:r>
    </w:p>
    <w:p w:rsidR="0080413B" w:rsidRPr="0080413B" w:rsidRDefault="0080413B" w:rsidP="0080413B">
      <w:pPr>
        <w:rPr>
          <w:lang w:val="en-US"/>
        </w:rPr>
      </w:pPr>
      <w:r w:rsidRPr="0080413B">
        <w:rPr>
          <w:lang w:val="en-US"/>
        </w:rPr>
        <w:t>Through such veneration, the devotee is likewise destined to the</w:t>
      </w:r>
      <w:r w:rsidR="00D73216">
        <w:rPr>
          <w:lang w:val="en-US"/>
        </w:rPr>
        <w:t xml:space="preserve"> </w:t>
      </w:r>
      <w:r w:rsidRPr="0080413B">
        <w:rPr>
          <w:lang w:val="en-US"/>
        </w:rPr>
        <w:t>realization of supreme and perfect enlightenment.</w:t>
      </w:r>
    </w:p>
    <w:p w:rsidR="0080413B" w:rsidRPr="0080413B" w:rsidRDefault="0080413B" w:rsidP="0080413B">
      <w:pPr>
        <w:rPr>
          <w:lang w:val="en-US"/>
        </w:rPr>
      </w:pPr>
      <w:r w:rsidRPr="0080413B">
        <w:rPr>
          <w:lang w:val="en-US"/>
        </w:rPr>
        <w:t>The above passage can be read as a connecting link between the</w:t>
      </w:r>
      <w:r w:rsidR="00D73216">
        <w:rPr>
          <w:lang w:val="en-US"/>
        </w:rPr>
        <w:t xml:space="preserve"> </w:t>
      </w:r>
      <w:r w:rsidRPr="0080413B">
        <w:rPr>
          <w:lang w:val="en-US"/>
        </w:rPr>
        <w:t xml:space="preserve">first part of the </w:t>
      </w:r>
      <w:r w:rsidRPr="0080413B">
        <w:rPr>
          <w:i/>
          <w:iCs/>
          <w:lang w:val="en-US"/>
        </w:rPr>
        <w:t xml:space="preserve">Lotus Sutra, </w:t>
      </w:r>
      <w:r w:rsidRPr="0080413B">
        <w:rPr>
          <w:lang w:val="en-US"/>
        </w:rPr>
        <w:t>whose message is the efficacy of the veneration</w:t>
      </w:r>
      <w:r w:rsidR="00D73216">
        <w:rPr>
          <w:lang w:val="en-US"/>
        </w:rPr>
        <w:t xml:space="preserve"> </w:t>
      </w:r>
      <w:r w:rsidRPr="0080413B">
        <w:rPr>
          <w:lang w:val="en-US"/>
        </w:rPr>
        <w:t xml:space="preserve">of the </w:t>
      </w:r>
      <w:proofErr w:type="spellStart"/>
      <w:r w:rsidRPr="0080413B">
        <w:rPr>
          <w:lang w:val="en-US"/>
        </w:rPr>
        <w:t>Tathagata</w:t>
      </w:r>
      <w:r w:rsidR="00D73216">
        <w:rPr>
          <w:lang w:val="en-US"/>
        </w:rPr>
        <w:t>’</w:t>
      </w:r>
      <w:r w:rsidRPr="0080413B">
        <w:rPr>
          <w:lang w:val="en-US"/>
        </w:rPr>
        <w:t>s</w:t>
      </w:r>
      <w:proofErr w:type="spellEnd"/>
      <w:r w:rsidRPr="0080413B">
        <w:rPr>
          <w:lang w:val="en-US"/>
        </w:rPr>
        <w:t xml:space="preserve"> relics for attaining enlightenment, and the</w:t>
      </w:r>
      <w:r w:rsidR="00D73216">
        <w:rPr>
          <w:lang w:val="en-US"/>
        </w:rPr>
        <w:t xml:space="preserve"> </w:t>
      </w:r>
      <w:r w:rsidRPr="0080413B">
        <w:rPr>
          <w:lang w:val="en-US"/>
        </w:rPr>
        <w:t>second part, whose underlying theme is the importance of receiving</w:t>
      </w:r>
      <w:r w:rsidR="00D73216">
        <w:rPr>
          <w:lang w:val="en-US"/>
        </w:rPr>
        <w:t xml:space="preserve"> </w:t>
      </w:r>
      <w:r w:rsidRPr="0080413B">
        <w:rPr>
          <w:lang w:val="en-US"/>
        </w:rPr>
        <w:t xml:space="preserve">and keeping and expounding this </w:t>
      </w:r>
      <w:r w:rsidRPr="0080413B">
        <w:rPr>
          <w:i/>
          <w:iCs/>
          <w:lang w:val="en-US"/>
        </w:rPr>
        <w:t xml:space="preserve">{Lotus) Sutra </w:t>
      </w:r>
      <w:r w:rsidRPr="0080413B">
        <w:rPr>
          <w:lang w:val="en-US"/>
        </w:rPr>
        <w:t>on behalf of others.</w:t>
      </w:r>
    </w:p>
    <w:p w:rsidR="0080413B" w:rsidRPr="0080413B" w:rsidRDefault="0080413B" w:rsidP="0080413B">
      <w:pPr>
        <w:rPr>
          <w:lang w:val="en-US"/>
        </w:rPr>
      </w:pPr>
      <w:r w:rsidRPr="0080413B">
        <w:rPr>
          <w:lang w:val="en-US"/>
        </w:rPr>
        <w:t xml:space="preserve">In other passages throughout the </w:t>
      </w:r>
      <w:r w:rsidRPr="0080413B">
        <w:rPr>
          <w:i/>
          <w:iCs/>
          <w:lang w:val="en-US"/>
        </w:rPr>
        <w:t xml:space="preserve">Lotus Sutra </w:t>
      </w:r>
      <w:r w:rsidRPr="0080413B">
        <w:rPr>
          <w:lang w:val="en-US"/>
        </w:rPr>
        <w:t>there is a warning of</w:t>
      </w:r>
      <w:r w:rsidR="00D73216">
        <w:rPr>
          <w:lang w:val="en-US"/>
        </w:rPr>
        <w:t xml:space="preserve"> </w:t>
      </w:r>
      <w:r w:rsidRPr="0080413B">
        <w:rPr>
          <w:lang w:val="en-US"/>
        </w:rPr>
        <w:t>the persecution that the bearers and expounders of the Teaching (of</w:t>
      </w:r>
      <w:r w:rsidR="00D73216">
        <w:rPr>
          <w:lang w:val="en-US"/>
        </w:rPr>
        <w:t xml:space="preserve"> </w:t>
      </w:r>
      <w:r w:rsidRPr="0080413B">
        <w:rPr>
          <w:lang w:val="en-US"/>
        </w:rPr>
        <w:t xml:space="preserve">the </w:t>
      </w:r>
      <w:r w:rsidRPr="0080413B">
        <w:rPr>
          <w:i/>
          <w:iCs/>
          <w:lang w:val="en-US"/>
        </w:rPr>
        <w:t xml:space="preserve">Lotus Sutra) </w:t>
      </w:r>
      <w:r w:rsidRPr="0080413B">
        <w:rPr>
          <w:lang w:val="en-US"/>
        </w:rPr>
        <w:t>will be inevitably subjected to and will need to endure.</w:t>
      </w:r>
    </w:p>
    <w:p w:rsidR="00D73216" w:rsidRDefault="0080413B" w:rsidP="0080413B">
      <w:pPr>
        <w:rPr>
          <w:lang w:val="en-US"/>
        </w:rPr>
      </w:pPr>
      <w:r w:rsidRPr="0080413B">
        <w:rPr>
          <w:lang w:val="en-US"/>
        </w:rPr>
        <w:t>In all this they will be under the special protection of the Tathagatas.</w:t>
      </w:r>
      <w:r w:rsidR="00D73216">
        <w:rPr>
          <w:lang w:val="en-US"/>
        </w:rPr>
        <w:t xml:space="preserve"> </w:t>
      </w:r>
    </w:p>
    <w:p w:rsidR="00D73216" w:rsidRDefault="00D73216" w:rsidP="0080413B">
      <w:pPr>
        <w:rPr>
          <w:lang w:val="en-US"/>
        </w:rPr>
      </w:pPr>
    </w:p>
    <w:p w:rsidR="0080413B" w:rsidRPr="0080413B" w:rsidRDefault="0080413B" w:rsidP="0080413B">
      <w:pPr>
        <w:rPr>
          <w:lang w:val="en-US"/>
        </w:rPr>
      </w:pPr>
      <w:r w:rsidRPr="0080413B">
        <w:rPr>
          <w:lang w:val="en-US"/>
        </w:rPr>
        <w:t>This Teaching, Medicine King, has been rejected by many people</w:t>
      </w:r>
      <w:r w:rsidR="00D73216">
        <w:rPr>
          <w:lang w:val="en-US"/>
        </w:rPr>
        <w:t xml:space="preserve"> </w:t>
      </w:r>
      <w:r w:rsidRPr="0080413B">
        <w:rPr>
          <w:lang w:val="en-US"/>
        </w:rPr>
        <w:t>even during the lifetime of the Tathagata. What more so</w:t>
      </w:r>
      <w:r w:rsidRPr="0080413B">
        <w:rPr>
          <w:rFonts w:ascii="MS Gothic" w:eastAsia="MS Gothic" w:hAnsi="MS Gothic" w:cs="MS Gothic" w:hint="eastAsia"/>
          <w:lang w:val="en-US"/>
        </w:rPr>
        <w:t>，</w:t>
      </w:r>
      <w:r w:rsidRPr="0080413B">
        <w:rPr>
          <w:lang w:val="en-US"/>
        </w:rPr>
        <w:t>then, after his entry into final nirvana? Again, Medicine King,</w:t>
      </w:r>
      <w:r w:rsidR="00D73216">
        <w:rPr>
          <w:lang w:val="en-US"/>
        </w:rPr>
        <w:t xml:space="preserve"> </w:t>
      </w:r>
      <w:r w:rsidRPr="0080413B">
        <w:rPr>
          <w:lang w:val="en-US"/>
        </w:rPr>
        <w:t>young men and women of good family are to be considered as</w:t>
      </w:r>
      <w:r w:rsidR="00D73216">
        <w:rPr>
          <w:lang w:val="en-US"/>
        </w:rPr>
        <w:t xml:space="preserve"> </w:t>
      </w:r>
      <w:r w:rsidRPr="0080413B">
        <w:rPr>
          <w:lang w:val="en-US"/>
        </w:rPr>
        <w:t>invested with the robes of the Tathagata. Further, the Tathagatas</w:t>
      </w:r>
      <w:r w:rsidR="00D73216">
        <w:rPr>
          <w:lang w:val="en-US"/>
        </w:rPr>
        <w:t xml:space="preserve"> </w:t>
      </w:r>
      <w:r w:rsidRPr="0080413B">
        <w:rPr>
          <w:lang w:val="en-US"/>
        </w:rPr>
        <w:t>of the different regions will watch over them and be with them,</w:t>
      </w:r>
      <w:r w:rsidR="00D73216">
        <w:rPr>
          <w:lang w:val="en-US"/>
        </w:rPr>
        <w:t xml:space="preserve"> </w:t>
      </w:r>
      <w:r w:rsidRPr="0080413B">
        <w:rPr>
          <w:lang w:val="en-US"/>
        </w:rPr>
        <w:t xml:space="preserve">who, after the </w:t>
      </w:r>
      <w:proofErr w:type="spellStart"/>
      <w:proofErr w:type="gramStart"/>
      <w:r w:rsidRPr="0080413B">
        <w:rPr>
          <w:lang w:val="en-US"/>
        </w:rPr>
        <w:t>Tathagata</w:t>
      </w:r>
      <w:r w:rsidR="00D73216">
        <w:rPr>
          <w:lang w:val="en-US"/>
        </w:rPr>
        <w:t>’s</w:t>
      </w:r>
      <w:proofErr w:type="spellEnd"/>
      <w:r w:rsidR="00D73216">
        <w:rPr>
          <w:lang w:val="en-US"/>
        </w:rPr>
        <w:t xml:space="preserve"> </w:t>
      </w:r>
      <w:r w:rsidRPr="0080413B">
        <w:rPr>
          <w:lang w:val="en-US"/>
        </w:rPr>
        <w:t xml:space="preserve"> entry</w:t>
      </w:r>
      <w:proofErr w:type="gramEnd"/>
      <w:r w:rsidRPr="0080413B">
        <w:rPr>
          <w:lang w:val="en-US"/>
        </w:rPr>
        <w:t xml:space="preserve"> into final nirvana, will accept in</w:t>
      </w:r>
      <w:r w:rsidR="00D73216">
        <w:rPr>
          <w:lang w:val="en-US"/>
        </w:rPr>
        <w:t xml:space="preserve"> </w:t>
      </w:r>
      <w:r w:rsidRPr="0080413B">
        <w:rPr>
          <w:lang w:val="en-US"/>
        </w:rPr>
        <w:t xml:space="preserve">faith </w:t>
      </w:r>
      <w:r w:rsidRPr="0080413B">
        <w:rPr>
          <w:i/>
          <w:iCs/>
          <w:lang w:val="en-US"/>
        </w:rPr>
        <w:t>(</w:t>
      </w:r>
      <w:proofErr w:type="spellStart"/>
      <w:r w:rsidRPr="0080413B">
        <w:rPr>
          <w:i/>
          <w:iCs/>
          <w:lang w:val="en-US"/>
        </w:rPr>
        <w:t>sraddhadhisyanti</w:t>
      </w:r>
      <w:proofErr w:type="spellEnd"/>
      <w:r w:rsidRPr="0080413B">
        <w:rPr>
          <w:i/>
          <w:iCs/>
          <w:lang w:val="en-US"/>
        </w:rPr>
        <w:t>)</w:t>
      </w:r>
      <w:r w:rsidRPr="0080413B">
        <w:rPr>
          <w:lang w:val="en-US"/>
        </w:rPr>
        <w:t xml:space="preserve">, read </w:t>
      </w:r>
      <w:r w:rsidRPr="0080413B">
        <w:rPr>
          <w:i/>
          <w:iCs/>
          <w:lang w:val="en-US"/>
        </w:rPr>
        <w:t>(</w:t>
      </w:r>
      <w:proofErr w:type="spellStart"/>
      <w:r w:rsidRPr="0080413B">
        <w:rPr>
          <w:i/>
          <w:iCs/>
          <w:lang w:val="en-US"/>
        </w:rPr>
        <w:t>vacayisyanti</w:t>
      </w:r>
      <w:proofErr w:type="spellEnd"/>
      <w:r w:rsidRPr="0080413B">
        <w:rPr>
          <w:i/>
          <w:iCs/>
          <w:lang w:val="en-US"/>
        </w:rPr>
        <w:t xml:space="preserve">), </w:t>
      </w:r>
      <w:r w:rsidRPr="0080413B">
        <w:rPr>
          <w:lang w:val="en-US"/>
        </w:rPr>
        <w:t>copy (</w:t>
      </w:r>
      <w:proofErr w:type="spellStart"/>
      <w:r w:rsidRPr="0080413B">
        <w:rPr>
          <w:i/>
          <w:iCs/>
          <w:lang w:val="en-US"/>
        </w:rPr>
        <w:t>likhisyanti</w:t>
      </w:r>
      <w:proofErr w:type="spellEnd"/>
      <w:r w:rsidRPr="0080413B">
        <w:rPr>
          <w:i/>
          <w:iCs/>
          <w:lang w:val="en-US"/>
        </w:rPr>
        <w:t>)</w:t>
      </w:r>
      <w:r w:rsidRPr="0080413B">
        <w:rPr>
          <w:lang w:val="en-US"/>
        </w:rPr>
        <w:t>,</w:t>
      </w:r>
      <w:r w:rsidR="00D73216">
        <w:rPr>
          <w:lang w:val="en-US"/>
        </w:rPr>
        <w:t xml:space="preserve"> </w:t>
      </w:r>
      <w:r w:rsidRPr="0080413B">
        <w:rPr>
          <w:lang w:val="en-US"/>
        </w:rPr>
        <w:t xml:space="preserve">do homage to </w:t>
      </w:r>
      <w:r w:rsidRPr="0080413B">
        <w:rPr>
          <w:i/>
          <w:iCs/>
          <w:lang w:val="en-US"/>
        </w:rPr>
        <w:t>(sat-</w:t>
      </w:r>
      <w:proofErr w:type="spellStart"/>
      <w:r w:rsidRPr="0080413B">
        <w:rPr>
          <w:i/>
          <w:iCs/>
          <w:lang w:val="en-US"/>
        </w:rPr>
        <w:t>karisyanti</w:t>
      </w:r>
      <w:proofErr w:type="spellEnd"/>
      <w:r w:rsidRPr="0080413B">
        <w:rPr>
          <w:i/>
          <w:iCs/>
          <w:lang w:val="en-US"/>
        </w:rPr>
        <w:t xml:space="preserve">) </w:t>
      </w:r>
      <w:r w:rsidRPr="0080413B">
        <w:rPr>
          <w:lang w:val="en-US"/>
        </w:rPr>
        <w:t xml:space="preserve">and honor as Teacher </w:t>
      </w:r>
      <w:r w:rsidRPr="0080413B">
        <w:rPr>
          <w:i/>
          <w:iCs/>
          <w:lang w:val="en-US"/>
        </w:rPr>
        <w:t>(</w:t>
      </w:r>
      <w:proofErr w:type="spellStart"/>
      <w:r w:rsidRPr="0080413B">
        <w:rPr>
          <w:i/>
          <w:iCs/>
          <w:lang w:val="en-US"/>
        </w:rPr>
        <w:t>gurukarisyanti</w:t>
      </w:r>
      <w:proofErr w:type="spellEnd"/>
      <w:r w:rsidRPr="0080413B">
        <w:rPr>
          <w:i/>
          <w:iCs/>
          <w:lang w:val="en-US"/>
        </w:rPr>
        <w:t>),</w:t>
      </w:r>
      <w:r w:rsidR="00D73216">
        <w:rPr>
          <w:i/>
          <w:iCs/>
          <w:lang w:val="en-US"/>
        </w:rPr>
        <w:t xml:space="preserve"> </w:t>
      </w:r>
      <w:r w:rsidRPr="0080413B">
        <w:rPr>
          <w:lang w:val="en-US"/>
        </w:rPr>
        <w:t>and proclaim this Teaching on behalf of others.</w:t>
      </w:r>
      <w:r w:rsidR="00D73216">
        <w:rPr>
          <w:lang w:val="en-US"/>
        </w:rPr>
        <w:t xml:space="preserve"> </w:t>
      </w:r>
      <w:r w:rsidRPr="0080413B">
        <w:rPr>
          <w:lang w:val="en-US"/>
        </w:rPr>
        <w:t xml:space="preserve">(Kern and </w:t>
      </w:r>
      <w:proofErr w:type="spellStart"/>
      <w:r w:rsidRPr="0080413B">
        <w:rPr>
          <w:lang w:val="en-US"/>
        </w:rPr>
        <w:t>Nanjio</w:t>
      </w:r>
      <w:proofErr w:type="spellEnd"/>
      <w:r w:rsidRPr="0080413B">
        <w:rPr>
          <w:lang w:val="en-US"/>
        </w:rPr>
        <w:t>, pp. 230: 9-231:6)</w:t>
      </w:r>
    </w:p>
    <w:p w:rsidR="0080413B" w:rsidRPr="0080413B" w:rsidRDefault="0080413B" w:rsidP="0080413B">
      <w:pPr>
        <w:rPr>
          <w:lang w:val="en-US"/>
        </w:rPr>
      </w:pPr>
      <w:r w:rsidRPr="0080413B">
        <w:rPr>
          <w:lang w:val="en-US"/>
        </w:rPr>
        <w:t xml:space="preserve">In the </w:t>
      </w:r>
      <w:proofErr w:type="spellStart"/>
      <w:r w:rsidRPr="0080413B">
        <w:rPr>
          <w:lang w:val="en-US"/>
        </w:rPr>
        <w:t>Kumarajlva</w:t>
      </w:r>
      <w:proofErr w:type="spellEnd"/>
      <w:r w:rsidRPr="0080413B">
        <w:rPr>
          <w:lang w:val="en-US"/>
        </w:rPr>
        <w:t xml:space="preserve"> Chinese translation, the passage corresponding to</w:t>
      </w:r>
      <w:r w:rsidR="00D73216">
        <w:rPr>
          <w:lang w:val="en-US"/>
        </w:rPr>
        <w:t xml:space="preserve"> </w:t>
      </w:r>
      <w:r w:rsidRPr="0080413B">
        <w:rPr>
          <w:lang w:val="en-US"/>
        </w:rPr>
        <w:t>the above (Sanskrit-based translation) reads as follows.</w:t>
      </w:r>
      <w:r w:rsidR="00D73216">
        <w:rPr>
          <w:lang w:val="en-US"/>
        </w:rPr>
        <w:t xml:space="preserve"> </w:t>
      </w:r>
    </w:p>
    <w:p w:rsidR="0080413B" w:rsidRPr="0080413B" w:rsidRDefault="0080413B" w:rsidP="0080413B">
      <w:pPr>
        <w:rPr>
          <w:lang w:val="en-US"/>
        </w:rPr>
      </w:pPr>
      <w:r w:rsidRPr="0080413B">
        <w:rPr>
          <w:lang w:val="en-US"/>
        </w:rPr>
        <w:t>This sutra, during the time when the Tathagata was still present,</w:t>
      </w:r>
      <w:r w:rsidR="00D73216">
        <w:rPr>
          <w:lang w:val="en-US"/>
        </w:rPr>
        <w:t xml:space="preserve"> </w:t>
      </w:r>
      <w:r w:rsidRPr="0080413B">
        <w:rPr>
          <w:lang w:val="en-US"/>
        </w:rPr>
        <w:t>had aroused such enmity and envy among many. How</w:t>
      </w:r>
      <w:r w:rsidR="00D73216">
        <w:rPr>
          <w:lang w:val="en-US"/>
        </w:rPr>
        <w:t xml:space="preserve"> </w:t>
      </w:r>
      <w:r w:rsidRPr="0080413B">
        <w:rPr>
          <w:lang w:val="en-US"/>
        </w:rPr>
        <w:t>much more so, then, after his entry into nirvana? Know then,</w:t>
      </w:r>
      <w:r w:rsidR="00D73216">
        <w:rPr>
          <w:lang w:val="en-US"/>
        </w:rPr>
        <w:t xml:space="preserve"> </w:t>
      </w:r>
      <w:r w:rsidRPr="0080413B">
        <w:rPr>
          <w:lang w:val="en-US"/>
        </w:rPr>
        <w:t>Medicine King: After the Tathagata5s entry into nirvana, those</w:t>
      </w:r>
      <w:r w:rsidR="00D73216">
        <w:rPr>
          <w:lang w:val="en-US"/>
        </w:rPr>
        <w:t xml:space="preserve"> </w:t>
      </w:r>
      <w:r w:rsidRPr="0080413B">
        <w:rPr>
          <w:lang w:val="en-US"/>
        </w:rPr>
        <w:t>who copy, keep, read, recite, venerate, and expound it to others,</w:t>
      </w:r>
      <w:r w:rsidR="00D73216">
        <w:rPr>
          <w:lang w:val="en-US"/>
        </w:rPr>
        <w:t xml:space="preserve"> </w:t>
      </w:r>
      <w:r w:rsidRPr="0080413B">
        <w:rPr>
          <w:lang w:val="en-US"/>
        </w:rPr>
        <w:t xml:space="preserve">will be covered by the </w:t>
      </w:r>
      <w:proofErr w:type="spellStart"/>
      <w:r w:rsidRPr="0080413B">
        <w:rPr>
          <w:lang w:val="en-US"/>
        </w:rPr>
        <w:t>Tathagata</w:t>
      </w:r>
      <w:r w:rsidR="00D73216">
        <w:rPr>
          <w:lang w:val="en-US"/>
        </w:rPr>
        <w:t>’</w:t>
      </w:r>
      <w:r w:rsidRPr="0080413B">
        <w:rPr>
          <w:lang w:val="en-US"/>
        </w:rPr>
        <w:t>s</w:t>
      </w:r>
      <w:proofErr w:type="spellEnd"/>
      <w:r w:rsidRPr="0080413B">
        <w:rPr>
          <w:lang w:val="en-US"/>
        </w:rPr>
        <w:t xml:space="preserve"> robe. They will also be</w:t>
      </w:r>
      <w:r w:rsidR="00D73216">
        <w:rPr>
          <w:lang w:val="en-US"/>
        </w:rPr>
        <w:t xml:space="preserve"> </w:t>
      </w:r>
      <w:r w:rsidRPr="0080413B">
        <w:rPr>
          <w:lang w:val="en-US"/>
        </w:rPr>
        <w:t>protected and watched over by the Tathagatas of other regions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the present aeon. (T. 9</w:t>
      </w:r>
      <w:r w:rsidRPr="0080413B">
        <w:rPr>
          <w:rFonts w:ascii="MS Gothic" w:eastAsia="MS Gothic" w:hAnsi="MS Gothic" w:cs="MS Gothic" w:hint="eastAsia"/>
          <w:lang w:val="en-US"/>
        </w:rPr>
        <w:t>，</w:t>
      </w:r>
      <w:r w:rsidRPr="0080413B">
        <w:rPr>
          <w:lang w:val="en-US"/>
        </w:rPr>
        <w:t>31b)</w:t>
      </w:r>
    </w:p>
    <w:p w:rsidR="0080413B" w:rsidRPr="0080413B" w:rsidRDefault="0080413B" w:rsidP="0080413B">
      <w:pPr>
        <w:rPr>
          <w:i/>
          <w:iCs/>
          <w:lang w:val="en-US"/>
        </w:rPr>
      </w:pPr>
      <w:r w:rsidRPr="0080413B">
        <w:rPr>
          <w:lang w:val="en-US"/>
        </w:rPr>
        <w:t>A comparison of the Sanskrit text with the Chinese translations will</w:t>
      </w:r>
      <w:r w:rsidR="00D73216">
        <w:rPr>
          <w:lang w:val="en-US"/>
        </w:rPr>
        <w:t xml:space="preserve"> </w:t>
      </w:r>
      <w:r w:rsidRPr="0080413B">
        <w:rPr>
          <w:lang w:val="en-US"/>
        </w:rPr>
        <w:t xml:space="preserve">reveal differing nuances in the various passages in question. This </w:t>
      </w:r>
      <w:proofErr w:type="gramStart"/>
      <w:r w:rsidRPr="0080413B">
        <w:rPr>
          <w:lang w:val="en-US"/>
        </w:rPr>
        <w:t>itself</w:t>
      </w:r>
      <w:proofErr w:type="gramEnd"/>
      <w:r w:rsidR="00D73216">
        <w:rPr>
          <w:lang w:val="en-US"/>
        </w:rPr>
        <w:t xml:space="preserve"> </w:t>
      </w:r>
      <w:r w:rsidRPr="0080413B">
        <w:rPr>
          <w:lang w:val="en-US"/>
        </w:rPr>
        <w:t>would constitute an interesting topic for investigation, as it would</w:t>
      </w:r>
      <w:r w:rsidR="00D73216">
        <w:rPr>
          <w:lang w:val="en-US"/>
        </w:rPr>
        <w:t xml:space="preserve"> </w:t>
      </w:r>
      <w:r w:rsidRPr="0080413B">
        <w:rPr>
          <w:lang w:val="en-US"/>
        </w:rPr>
        <w:t xml:space="preserve">throw some light on the development of thinking on the </w:t>
      </w:r>
      <w:r w:rsidRPr="0080413B">
        <w:rPr>
          <w:i/>
          <w:iCs/>
          <w:lang w:val="en-US"/>
        </w:rPr>
        <w:t xml:space="preserve">Lotus Sutra </w:t>
      </w:r>
      <w:r w:rsidRPr="0080413B">
        <w:rPr>
          <w:lang w:val="en-US"/>
        </w:rPr>
        <w:t>as</w:t>
      </w:r>
      <w:r w:rsidR="00D73216">
        <w:rPr>
          <w:lang w:val="en-US"/>
        </w:rPr>
        <w:t xml:space="preserve"> </w:t>
      </w:r>
      <w:r w:rsidRPr="0080413B">
        <w:rPr>
          <w:lang w:val="en-US"/>
        </w:rPr>
        <w:t>it was transmitted from India to China. Since for Nichiren the authoritative</w:t>
      </w:r>
      <w:r w:rsidR="00D73216">
        <w:rPr>
          <w:lang w:val="en-US"/>
        </w:rPr>
        <w:t xml:space="preserve"> </w:t>
      </w:r>
      <w:r w:rsidRPr="0080413B">
        <w:rPr>
          <w:lang w:val="en-US"/>
        </w:rPr>
        <w:t xml:space="preserve">text was </w:t>
      </w:r>
      <w:proofErr w:type="spellStart"/>
      <w:proofErr w:type="gramStart"/>
      <w:r w:rsidRPr="0080413B">
        <w:rPr>
          <w:lang w:val="en-US"/>
        </w:rPr>
        <w:t>Kumarajiva</w:t>
      </w:r>
      <w:r w:rsidR="00D73216">
        <w:rPr>
          <w:lang w:val="en-US"/>
        </w:rPr>
        <w:t>’s</w:t>
      </w:r>
      <w:proofErr w:type="spellEnd"/>
      <w:r w:rsidR="00D73216">
        <w:rPr>
          <w:lang w:val="en-US"/>
        </w:rPr>
        <w:t xml:space="preserve"> </w:t>
      </w:r>
      <w:r w:rsidRPr="0080413B">
        <w:rPr>
          <w:lang w:val="en-US"/>
        </w:rPr>
        <w:t xml:space="preserve"> translated</w:t>
      </w:r>
      <w:proofErr w:type="gramEnd"/>
      <w:r w:rsidRPr="0080413B">
        <w:rPr>
          <w:lang w:val="en-US"/>
        </w:rPr>
        <w:t xml:space="preserve"> version (and, needless to say,</w:t>
      </w:r>
      <w:r w:rsidR="00D73216">
        <w:rPr>
          <w:lang w:val="en-US"/>
        </w:rPr>
        <w:t xml:space="preserve"> </w:t>
      </w:r>
      <w:r w:rsidRPr="0080413B">
        <w:rPr>
          <w:lang w:val="en-US"/>
        </w:rPr>
        <w:t>not the Sanskrit text), the nuances in the translation become significant</w:t>
      </w:r>
      <w:r w:rsidR="00D73216">
        <w:rPr>
          <w:lang w:val="en-US"/>
        </w:rPr>
        <w:t xml:space="preserve"> </w:t>
      </w:r>
      <w:r w:rsidRPr="0080413B">
        <w:rPr>
          <w:lang w:val="en-US"/>
        </w:rPr>
        <w:t>elements for historical elucidation. In the example above, the</w:t>
      </w:r>
      <w:r w:rsidR="00305F06">
        <w:rPr>
          <w:lang w:val="en-US"/>
        </w:rPr>
        <w:t xml:space="preserve"> </w:t>
      </w:r>
      <w:r w:rsidRPr="0080413B">
        <w:rPr>
          <w:lang w:val="en-US"/>
        </w:rPr>
        <w:t>shift from simply having been “rejected by many people” to “has</w:t>
      </w:r>
      <w:r w:rsidR="00305F06">
        <w:rPr>
          <w:lang w:val="en-US"/>
        </w:rPr>
        <w:t xml:space="preserve"> </w:t>
      </w:r>
      <w:r w:rsidRPr="0080413B">
        <w:rPr>
          <w:lang w:val="en-US"/>
        </w:rPr>
        <w:t>aroused such enmity and envy among many” is significant, in that it</w:t>
      </w:r>
      <w:r w:rsidR="00305F06">
        <w:rPr>
          <w:lang w:val="en-US"/>
        </w:rPr>
        <w:t xml:space="preserve"> </w:t>
      </w:r>
      <w:r w:rsidRPr="0080413B">
        <w:rPr>
          <w:lang w:val="en-US"/>
        </w:rPr>
        <w:t>led Nichiren to see actual events of his time in the light of this passage</w:t>
      </w:r>
      <w:r w:rsidR="00305F06">
        <w:rPr>
          <w:lang w:val="en-US"/>
        </w:rPr>
        <w:t xml:space="preserve"> </w:t>
      </w:r>
      <w:r w:rsidRPr="0080413B">
        <w:rPr>
          <w:lang w:val="en-US"/>
        </w:rPr>
        <w:t>with much greater clarity, and vice versa, it enabled him to understand</w:t>
      </w:r>
      <w:r w:rsidR="00305F06">
        <w:rPr>
          <w:lang w:val="en-US"/>
        </w:rPr>
        <w:t xml:space="preserve"> </w:t>
      </w:r>
      <w:r w:rsidRPr="0080413B">
        <w:rPr>
          <w:lang w:val="en-US"/>
        </w:rPr>
        <w:t>this passage in the light of the events of his time, further bolstering his</w:t>
      </w:r>
      <w:r w:rsidR="00305F06">
        <w:rPr>
          <w:lang w:val="en-US"/>
        </w:rPr>
        <w:t xml:space="preserve"> </w:t>
      </w:r>
      <w:r w:rsidRPr="0080413B">
        <w:rPr>
          <w:lang w:val="en-US"/>
        </w:rPr>
        <w:t>conviction of the truth and historical accuracy of the predictions of</w:t>
      </w:r>
      <w:r w:rsidR="00305F06">
        <w:rPr>
          <w:lang w:val="en-US"/>
        </w:rPr>
        <w:t xml:space="preserve"> </w:t>
      </w:r>
      <w:r w:rsidRPr="0080413B">
        <w:rPr>
          <w:lang w:val="en-US"/>
        </w:rPr>
        <w:t xml:space="preserve">the </w:t>
      </w:r>
      <w:r w:rsidRPr="0080413B">
        <w:rPr>
          <w:i/>
          <w:iCs/>
          <w:lang w:val="en-US"/>
        </w:rPr>
        <w:t>Sutra.</w:t>
      </w:r>
    </w:p>
    <w:p w:rsidR="00305F06" w:rsidRDefault="00305F06" w:rsidP="0080413B">
      <w:pPr>
        <w:rPr>
          <w:lang w:val="en-US"/>
        </w:rPr>
      </w:pPr>
    </w:p>
    <w:p w:rsidR="0080413B" w:rsidRPr="0080413B" w:rsidRDefault="0080413B" w:rsidP="0080413B">
      <w:pPr>
        <w:rPr>
          <w:i/>
          <w:iCs/>
          <w:lang w:val="en-US"/>
        </w:rPr>
      </w:pPr>
      <w:r w:rsidRPr="0080413B">
        <w:rPr>
          <w:lang w:val="en-US"/>
        </w:rPr>
        <w:t>In short, the underlying attitude that supports the entire series of</w:t>
      </w:r>
      <w:r w:rsidR="00305F06">
        <w:rPr>
          <w:lang w:val="en-US"/>
        </w:rPr>
        <w:t xml:space="preserve"> </w:t>
      </w:r>
      <w:r w:rsidRPr="0080413B">
        <w:rPr>
          <w:lang w:val="en-US"/>
        </w:rPr>
        <w:t xml:space="preserve">meritorious acts regarding the </w:t>
      </w:r>
      <w:r w:rsidRPr="0080413B">
        <w:rPr>
          <w:i/>
          <w:iCs/>
          <w:lang w:val="en-US"/>
        </w:rPr>
        <w:t xml:space="preserve">Sutra </w:t>
      </w:r>
      <w:r w:rsidRPr="0080413B">
        <w:rPr>
          <w:lang w:val="en-US"/>
        </w:rPr>
        <w:t>that includes its reading is one</w:t>
      </w:r>
      <w:r w:rsidR="00305F06">
        <w:rPr>
          <w:lang w:val="en-US"/>
        </w:rPr>
        <w:t xml:space="preserve"> </w:t>
      </w:r>
      <w:r w:rsidRPr="0080413B">
        <w:rPr>
          <w:lang w:val="en-US"/>
        </w:rPr>
        <w:t>whereby one receives and keeps it with reverence and devotion. It is</w:t>
      </w:r>
      <w:r w:rsidR="00305F06">
        <w:rPr>
          <w:lang w:val="en-US"/>
        </w:rPr>
        <w:t xml:space="preserve"> </w:t>
      </w:r>
      <w:r w:rsidRPr="0080413B">
        <w:rPr>
          <w:lang w:val="en-US"/>
        </w:rPr>
        <w:t xml:space="preserve">the devoted and faithful acceptance of this </w:t>
      </w:r>
      <w:r w:rsidRPr="0080413B">
        <w:rPr>
          <w:i/>
          <w:iCs/>
          <w:lang w:val="en-US"/>
        </w:rPr>
        <w:t xml:space="preserve">Sutra </w:t>
      </w:r>
      <w:r w:rsidRPr="0080413B">
        <w:rPr>
          <w:lang w:val="en-US"/>
        </w:rPr>
        <w:t>and its teaching,</w:t>
      </w:r>
      <w:r w:rsidR="00305F06">
        <w:rPr>
          <w:lang w:val="en-US"/>
        </w:rPr>
        <w:t xml:space="preserve"> </w:t>
      </w:r>
      <w:r w:rsidRPr="0080413B">
        <w:rPr>
          <w:lang w:val="en-US"/>
        </w:rPr>
        <w:t xml:space="preserve">upholding it as the beacon and guide of one’s life and </w:t>
      </w:r>
      <w:proofErr w:type="spellStart"/>
      <w:r w:rsidRPr="0080413B">
        <w:rPr>
          <w:lang w:val="en-US"/>
        </w:rPr>
        <w:t>practice</w:t>
      </w:r>
      <w:proofErr w:type="gramStart"/>
      <w:r w:rsidR="00305F06">
        <w:rPr>
          <w:rFonts w:ascii="MS Gothic" w:eastAsia="MS Gothic" w:hAnsi="MS Gothic" w:cs="MS Gothic"/>
          <w:lang w:val="en-US"/>
        </w:rPr>
        <w:t>,</w:t>
      </w:r>
      <w:r w:rsidRPr="0080413B">
        <w:rPr>
          <w:lang w:val="en-US"/>
        </w:rPr>
        <w:t>that</w:t>
      </w:r>
      <w:proofErr w:type="spellEnd"/>
      <w:proofErr w:type="gramEnd"/>
      <w:r w:rsidR="00305F06">
        <w:rPr>
          <w:lang w:val="en-US"/>
        </w:rPr>
        <w:t xml:space="preserve"> </w:t>
      </w:r>
      <w:r w:rsidRPr="0080413B">
        <w:rPr>
          <w:lang w:val="en-US"/>
        </w:rPr>
        <w:t>opens the gate to supreme and perfect enlightenment. And this</w:t>
      </w:r>
      <w:r w:rsidR="00305F06">
        <w:rPr>
          <w:lang w:val="en-US"/>
        </w:rPr>
        <w:t xml:space="preserve"> </w:t>
      </w:r>
      <w:r w:rsidRPr="0080413B">
        <w:rPr>
          <w:lang w:val="en-US"/>
        </w:rPr>
        <w:t>acceptance is inseparable from the readiness to proclaim the Teaching</w:t>
      </w:r>
      <w:r w:rsidR="00305F06">
        <w:rPr>
          <w:lang w:val="en-US"/>
        </w:rPr>
        <w:t xml:space="preserve"> </w:t>
      </w:r>
      <w:r w:rsidRPr="0080413B">
        <w:rPr>
          <w:lang w:val="en-US"/>
        </w:rPr>
        <w:t>to all, that they may also receive it as such, and thus attain</w:t>
      </w:r>
      <w:r w:rsidR="00305F06">
        <w:rPr>
          <w:lang w:val="en-US"/>
        </w:rPr>
        <w:t xml:space="preserve"> </w:t>
      </w:r>
      <w:r w:rsidRPr="0080413B">
        <w:rPr>
          <w:lang w:val="en-US"/>
        </w:rPr>
        <w:t>supreme and perfect enlightenment, notwithstanding opposition</w:t>
      </w:r>
      <w:r w:rsidR="00305F06">
        <w:rPr>
          <w:lang w:val="en-US"/>
        </w:rPr>
        <w:t xml:space="preserve"> </w:t>
      </w:r>
      <w:proofErr w:type="spellStart"/>
      <w:r w:rsidRPr="0080413B">
        <w:rPr>
          <w:lang w:val="en-US"/>
        </w:rPr>
        <w:t>from</w:t>
      </w:r>
      <w:proofErr w:type="gramStart"/>
      <w:r w:rsidR="00305F06">
        <w:rPr>
          <w:rFonts w:ascii="MS Gothic" w:eastAsia="MS Gothic" w:hAnsi="MS Gothic" w:cs="MS Gothic"/>
          <w:lang w:val="en-US"/>
        </w:rPr>
        <w:t>,</w:t>
      </w:r>
      <w:r w:rsidRPr="0080413B">
        <w:rPr>
          <w:lang w:val="en-US"/>
        </w:rPr>
        <w:t>rejection</w:t>
      </w:r>
      <w:proofErr w:type="spellEnd"/>
      <w:proofErr w:type="gramEnd"/>
      <w:r w:rsidRPr="0080413B">
        <w:rPr>
          <w:lang w:val="en-US"/>
        </w:rPr>
        <w:t xml:space="preserve"> by, or persecution by others. Thus, “reading the </w:t>
      </w:r>
      <w:r w:rsidRPr="0080413B">
        <w:rPr>
          <w:i/>
          <w:iCs/>
          <w:lang w:val="en-US"/>
        </w:rPr>
        <w:t>Sutra"</w:t>
      </w:r>
    </w:p>
    <w:p w:rsidR="0080413B" w:rsidRPr="0080413B" w:rsidRDefault="0080413B" w:rsidP="0080413B">
      <w:pPr>
        <w:rPr>
          <w:lang w:val="en-US"/>
        </w:rPr>
      </w:pPr>
      <w:proofErr w:type="gramStart"/>
      <w:r w:rsidRPr="0080413B">
        <w:rPr>
          <w:lang w:val="en-US"/>
        </w:rPr>
        <w:lastRenderedPageBreak/>
        <w:t>is</w:t>
      </w:r>
      <w:proofErr w:type="gramEnd"/>
      <w:r w:rsidRPr="0080413B">
        <w:rPr>
          <w:lang w:val="en-US"/>
        </w:rPr>
        <w:t xml:space="preserve"> understood in the context of this total attitude of devoted reception</w:t>
      </w:r>
      <w:r w:rsidR="00305F06">
        <w:rPr>
          <w:lang w:val="en-US"/>
        </w:rPr>
        <w:t xml:space="preserve"> </w:t>
      </w:r>
      <w:r w:rsidRPr="0080413B">
        <w:rPr>
          <w:lang w:val="en-US"/>
        </w:rPr>
        <w:t>and willingness to offer oneself for its propagation.</w:t>
      </w:r>
      <w:r w:rsidR="00305F06">
        <w:rPr>
          <w:lang w:val="en-US"/>
        </w:rPr>
        <w:t xml:space="preserve"> </w:t>
      </w:r>
      <w:r w:rsidRPr="0080413B">
        <w:rPr>
          <w:lang w:val="en-US"/>
        </w:rPr>
        <w:t>This attitude of “receiving and keeping” (</w:t>
      </w:r>
      <w:proofErr w:type="spellStart"/>
      <w:r w:rsidRPr="0080413B">
        <w:rPr>
          <w:i/>
          <w:iCs/>
          <w:lang w:val="en-US"/>
        </w:rPr>
        <w:t>dharana</w:t>
      </w:r>
      <w:proofErr w:type="spellEnd"/>
      <w:r w:rsidRPr="0080413B">
        <w:rPr>
          <w:i/>
          <w:iCs/>
          <w:lang w:val="en-US"/>
        </w:rPr>
        <w:t xml:space="preserve">) </w:t>
      </w:r>
      <w:r w:rsidRPr="0080413B">
        <w:rPr>
          <w:lang w:val="en-US"/>
        </w:rPr>
        <w:t>scriptures as</w:t>
      </w:r>
      <w:r w:rsidR="00305F06">
        <w:rPr>
          <w:lang w:val="en-US"/>
        </w:rPr>
        <w:t xml:space="preserve"> </w:t>
      </w:r>
      <w:r w:rsidRPr="0080413B">
        <w:rPr>
          <w:lang w:val="en-US"/>
        </w:rPr>
        <w:t>efficacious in attaining supreme enlightenment is also taught in the</w:t>
      </w:r>
      <w:r w:rsidR="00305F06">
        <w:rPr>
          <w:lang w:val="en-US"/>
        </w:rPr>
        <w:t xml:space="preserve"> </w:t>
      </w:r>
      <w:proofErr w:type="spellStart"/>
      <w:r w:rsidRPr="0080413B">
        <w:rPr>
          <w:i/>
          <w:iCs/>
          <w:lang w:val="en-US"/>
        </w:rPr>
        <w:t>Prajnap</w:t>
      </w:r>
      <w:r w:rsidR="00305F06">
        <w:rPr>
          <w:i/>
          <w:iCs/>
          <w:lang w:val="en-US"/>
        </w:rPr>
        <w:t>a</w:t>
      </w:r>
      <w:r w:rsidRPr="0080413B">
        <w:rPr>
          <w:i/>
          <w:iCs/>
          <w:lang w:val="en-US"/>
        </w:rPr>
        <w:t>ramita</w:t>
      </w:r>
      <w:proofErr w:type="spellEnd"/>
      <w:r w:rsidRPr="0080413B">
        <w:rPr>
          <w:i/>
          <w:iCs/>
          <w:lang w:val="en-US"/>
        </w:rPr>
        <w:t xml:space="preserve"> </w:t>
      </w:r>
      <w:r w:rsidRPr="0080413B">
        <w:rPr>
          <w:lang w:val="en-US"/>
        </w:rPr>
        <w:t>sutras, some of which are considered to have been</w:t>
      </w:r>
    </w:p>
    <w:p w:rsidR="0080413B" w:rsidRPr="0080413B" w:rsidRDefault="0080413B" w:rsidP="0080413B">
      <w:pPr>
        <w:rPr>
          <w:i/>
          <w:iCs/>
          <w:lang w:val="en-US"/>
        </w:rPr>
      </w:pPr>
      <w:proofErr w:type="gramStart"/>
      <w:r w:rsidRPr="0080413B">
        <w:rPr>
          <w:lang w:val="en-US"/>
        </w:rPr>
        <w:t>composed</w:t>
      </w:r>
      <w:proofErr w:type="gramEnd"/>
      <w:r w:rsidRPr="0080413B">
        <w:rPr>
          <w:lang w:val="en-US"/>
        </w:rPr>
        <w:t xml:space="preserve"> earlier than the </w:t>
      </w:r>
      <w:r w:rsidRPr="0080413B">
        <w:rPr>
          <w:i/>
          <w:iCs/>
          <w:lang w:val="en-US"/>
        </w:rPr>
        <w:t xml:space="preserve">Lotus Sutra, </w:t>
      </w:r>
      <w:r w:rsidRPr="0080413B">
        <w:rPr>
          <w:lang w:val="en-US"/>
        </w:rPr>
        <w:t>and whose influence on the latter</w:t>
      </w:r>
      <w:r w:rsidR="00305F06">
        <w:rPr>
          <w:lang w:val="en-US"/>
        </w:rPr>
        <w:t xml:space="preserve"> </w:t>
      </w:r>
      <w:r w:rsidRPr="0080413B">
        <w:rPr>
          <w:lang w:val="en-US"/>
        </w:rPr>
        <w:t>on this point is thereby reasonably supposed (</w:t>
      </w:r>
      <w:proofErr w:type="spellStart"/>
      <w:r w:rsidRPr="0080413B">
        <w:rPr>
          <w:lang w:val="en-US"/>
        </w:rPr>
        <w:t>Hirakawa</w:t>
      </w:r>
      <w:proofErr w:type="spellEnd"/>
      <w:r w:rsidRPr="0080413B">
        <w:rPr>
          <w:lang w:val="en-US"/>
        </w:rPr>
        <w:t xml:space="preserve"> 1989</w:t>
      </w:r>
      <w:r w:rsidRPr="0080413B">
        <w:rPr>
          <w:rFonts w:ascii="MS Gothic" w:eastAsia="MS Gothic" w:hAnsi="MS Gothic" w:cs="MS Gothic" w:hint="eastAsia"/>
          <w:lang w:val="en-US"/>
        </w:rPr>
        <w:t>，</w:t>
      </w:r>
      <w:r w:rsidRPr="0080413B">
        <w:rPr>
          <w:lang w:val="en-US"/>
        </w:rPr>
        <w:t>pp.</w:t>
      </w:r>
      <w:r w:rsidR="00305F06">
        <w:rPr>
          <w:lang w:val="en-US"/>
        </w:rPr>
        <w:t xml:space="preserve"> </w:t>
      </w:r>
      <w:r w:rsidRPr="0080413B">
        <w:rPr>
          <w:lang w:val="en-US"/>
        </w:rPr>
        <w:t xml:space="preserve">333, 511). Certain passages in the </w:t>
      </w:r>
      <w:r w:rsidRPr="0080413B">
        <w:rPr>
          <w:i/>
          <w:iCs/>
          <w:lang w:val="en-US"/>
        </w:rPr>
        <w:t xml:space="preserve">Eight-Thousand Verse </w:t>
      </w:r>
      <w:proofErr w:type="spellStart"/>
      <w:r w:rsidRPr="0080413B">
        <w:rPr>
          <w:i/>
          <w:iCs/>
          <w:lang w:val="en-US"/>
        </w:rPr>
        <w:t>Prajnapdramita</w:t>
      </w:r>
      <w:proofErr w:type="spellEnd"/>
    </w:p>
    <w:p w:rsidR="0080413B" w:rsidRPr="0080413B" w:rsidRDefault="0080413B" w:rsidP="0080413B">
      <w:pPr>
        <w:rPr>
          <w:lang w:val="en-US"/>
        </w:rPr>
      </w:pPr>
      <w:proofErr w:type="gramStart"/>
      <w:r w:rsidRPr="0080413B">
        <w:rPr>
          <w:lang w:val="en-US"/>
        </w:rPr>
        <w:t>on</w:t>
      </w:r>
      <w:proofErr w:type="gramEnd"/>
      <w:r w:rsidRPr="0080413B">
        <w:rPr>
          <w:lang w:val="en-US"/>
        </w:rPr>
        <w:t xml:space="preserve"> receiving and keeping and reading the sutra, in fact closely resemble</w:t>
      </w:r>
      <w:r w:rsidR="00305F06">
        <w:rPr>
          <w:lang w:val="en-US"/>
        </w:rPr>
        <w:t xml:space="preserve"> </w:t>
      </w:r>
      <w:r w:rsidRPr="0080413B">
        <w:rPr>
          <w:lang w:val="en-US"/>
        </w:rPr>
        <w:t xml:space="preserve">those in the </w:t>
      </w:r>
      <w:r w:rsidRPr="0080413B">
        <w:rPr>
          <w:i/>
          <w:iCs/>
          <w:lang w:val="en-US"/>
        </w:rPr>
        <w:t xml:space="preserve">Lotus Sutra </w:t>
      </w:r>
      <w:r w:rsidRPr="0080413B">
        <w:rPr>
          <w:lang w:val="en-US"/>
        </w:rPr>
        <w:t>(</w:t>
      </w:r>
      <w:proofErr w:type="spellStart"/>
      <w:r w:rsidRPr="0080413B">
        <w:rPr>
          <w:lang w:val="en-US"/>
        </w:rPr>
        <w:t>Conze</w:t>
      </w:r>
      <w:proofErr w:type="spellEnd"/>
      <w:r w:rsidRPr="0080413B">
        <w:rPr>
          <w:lang w:val="en-US"/>
        </w:rPr>
        <w:t xml:space="preserve"> 1962</w:t>
      </w:r>
      <w:r w:rsidRPr="0080413B">
        <w:rPr>
          <w:rFonts w:ascii="MS Gothic" w:eastAsia="MS Gothic" w:hAnsi="MS Gothic" w:cs="MS Gothic" w:hint="eastAsia"/>
          <w:lang w:val="en-US"/>
        </w:rPr>
        <w:t>，</w:t>
      </w:r>
      <w:r w:rsidRPr="0080413B">
        <w:rPr>
          <w:lang w:val="en-US"/>
        </w:rPr>
        <w:t>pp. 76—77</w:t>
      </w:r>
      <w:r w:rsidRPr="0080413B">
        <w:rPr>
          <w:rFonts w:ascii="MS Gothic" w:eastAsia="MS Gothic" w:hAnsi="MS Gothic" w:cs="MS Gothic" w:hint="eastAsia"/>
          <w:lang w:val="en-US"/>
        </w:rPr>
        <w:t>，</w:t>
      </w:r>
      <w:r w:rsidRPr="0080413B">
        <w:rPr>
          <w:lang w:val="en-US"/>
        </w:rPr>
        <w:t>272-74).</w:t>
      </w:r>
    </w:p>
    <w:p w:rsidR="0080413B" w:rsidRPr="0080413B" w:rsidRDefault="0080413B" w:rsidP="0080413B">
      <w:pPr>
        <w:rPr>
          <w:lang w:val="en-US"/>
        </w:rPr>
      </w:pPr>
      <w:r w:rsidRPr="0080413B">
        <w:rPr>
          <w:lang w:val="en-US"/>
        </w:rPr>
        <w:t>Receiving and keeping scriptures is presented not only as ensuring</w:t>
      </w:r>
      <w:r w:rsidR="00305F06">
        <w:rPr>
          <w:lang w:val="en-US"/>
        </w:rPr>
        <w:t xml:space="preserve"> </w:t>
      </w:r>
      <w:proofErr w:type="spellStart"/>
      <w:r w:rsidRPr="0080413B">
        <w:rPr>
          <w:lang w:val="en-US"/>
        </w:rPr>
        <w:t>one</w:t>
      </w:r>
      <w:r w:rsidR="00305F06">
        <w:rPr>
          <w:lang w:val="en-US"/>
        </w:rPr>
        <w:t>s’s</w:t>
      </w:r>
      <w:proofErr w:type="spellEnd"/>
      <w:r w:rsidRPr="0080413B">
        <w:rPr>
          <w:lang w:val="en-US"/>
        </w:rPr>
        <w:t xml:space="preserve"> realization of supreme perfect enlightenment (</w:t>
      </w:r>
      <w:proofErr w:type="spellStart"/>
      <w:r w:rsidRPr="0080413B">
        <w:rPr>
          <w:i/>
          <w:iCs/>
          <w:lang w:val="en-US"/>
        </w:rPr>
        <w:t>anuttara-samyaksambodhi</w:t>
      </w:r>
      <w:proofErr w:type="spellEnd"/>
      <w:r w:rsidRPr="0080413B">
        <w:rPr>
          <w:lang w:val="en-US"/>
        </w:rPr>
        <w:t>)</w:t>
      </w:r>
      <w:r w:rsidR="00305F06">
        <w:rPr>
          <w:rFonts w:ascii="MS Gothic" w:eastAsia="MS Gothic" w:hAnsi="MS Gothic" w:cs="MS Gothic"/>
          <w:lang w:val="en-US"/>
        </w:rPr>
        <w:t>,</w:t>
      </w:r>
      <w:r w:rsidR="00305F06" w:rsidRPr="0080413B">
        <w:rPr>
          <w:lang w:val="en-US"/>
        </w:rPr>
        <w:t xml:space="preserve"> </w:t>
      </w:r>
      <w:r w:rsidRPr="0080413B">
        <w:rPr>
          <w:lang w:val="en-US"/>
        </w:rPr>
        <w:t>but also as efficacious for the attainment of various kinds of</w:t>
      </w:r>
      <w:r w:rsidR="00305F06">
        <w:rPr>
          <w:lang w:val="en-US"/>
        </w:rPr>
        <w:t xml:space="preserve"> </w:t>
      </w:r>
      <w:r w:rsidRPr="0080413B">
        <w:rPr>
          <w:lang w:val="en-US"/>
        </w:rPr>
        <w:t>merit and worldly benefit. This understanding opens the way to a significant</w:t>
      </w:r>
      <w:r w:rsidR="00305F06">
        <w:rPr>
          <w:lang w:val="en-US"/>
        </w:rPr>
        <w:t xml:space="preserve"> </w:t>
      </w:r>
      <w:r w:rsidRPr="0080413B">
        <w:rPr>
          <w:lang w:val="en-US"/>
        </w:rPr>
        <w:t>line of development regarding the reading of sutras. We are referring</w:t>
      </w:r>
      <w:r w:rsidR="00305F06">
        <w:rPr>
          <w:lang w:val="en-US"/>
        </w:rPr>
        <w:t xml:space="preserve"> </w:t>
      </w:r>
      <w:r w:rsidRPr="0080413B">
        <w:rPr>
          <w:lang w:val="en-US"/>
        </w:rPr>
        <w:t xml:space="preserve">here to the </w:t>
      </w:r>
      <w:proofErr w:type="spellStart"/>
      <w:r w:rsidRPr="0080413B">
        <w:rPr>
          <w:i/>
          <w:iCs/>
          <w:lang w:val="en-US"/>
        </w:rPr>
        <w:t>dharam</w:t>
      </w:r>
      <w:proofErr w:type="spellEnd"/>
      <w:r w:rsidRPr="0080413B">
        <w:rPr>
          <w:i/>
          <w:iCs/>
          <w:lang w:val="en-US"/>
        </w:rPr>
        <w:t xml:space="preserve"> </w:t>
      </w:r>
      <w:r w:rsidRPr="0080413B">
        <w:rPr>
          <w:lang w:val="en-US"/>
        </w:rPr>
        <w:t>tradition, which flowered later into forms of</w:t>
      </w:r>
      <w:r w:rsidR="00305F06">
        <w:rPr>
          <w:lang w:val="en-US"/>
        </w:rPr>
        <w:t xml:space="preserve"> </w:t>
      </w:r>
      <w:r w:rsidRPr="0080413B">
        <w:rPr>
          <w:lang w:val="en-US"/>
        </w:rPr>
        <w:t>practice cultivated in esoteric Buddhism (</w:t>
      </w:r>
      <w:proofErr w:type="spellStart"/>
      <w:r w:rsidRPr="0080413B">
        <w:rPr>
          <w:lang w:val="en-US"/>
        </w:rPr>
        <w:t>Ujiie</w:t>
      </w:r>
      <w:proofErr w:type="spellEnd"/>
      <w:r w:rsidRPr="0080413B">
        <w:rPr>
          <w:lang w:val="en-US"/>
        </w:rPr>
        <w:t xml:space="preserve"> 1987</w:t>
      </w:r>
      <w:r w:rsidRPr="0080413B">
        <w:rPr>
          <w:rFonts w:ascii="MS Gothic" w:eastAsia="MS Gothic" w:hAnsi="MS Gothic" w:cs="MS Gothic" w:hint="eastAsia"/>
          <w:lang w:val="en-US"/>
        </w:rPr>
        <w:t>，</w:t>
      </w:r>
      <w:r w:rsidRPr="0080413B">
        <w:rPr>
          <w:lang w:val="en-US"/>
        </w:rPr>
        <w:t>pp. 54-68).</w:t>
      </w:r>
    </w:p>
    <w:p w:rsidR="0080413B" w:rsidRPr="0080413B" w:rsidRDefault="0080413B" w:rsidP="0080413B">
      <w:pPr>
        <w:rPr>
          <w:lang w:val="en-US"/>
        </w:rPr>
      </w:pPr>
      <w:r w:rsidRPr="0080413B">
        <w:rPr>
          <w:lang w:val="en-US"/>
        </w:rPr>
        <w:t xml:space="preserve">The twenty-first chapter of the Sanskrit </w:t>
      </w:r>
      <w:r w:rsidRPr="0080413B">
        <w:rPr>
          <w:i/>
          <w:iCs/>
          <w:lang w:val="en-US"/>
        </w:rPr>
        <w:t xml:space="preserve">Lotus Sutra </w:t>
      </w:r>
      <w:r w:rsidRPr="0080413B">
        <w:rPr>
          <w:lang w:val="en-US"/>
        </w:rPr>
        <w:t>(twenty-sixth in</w:t>
      </w:r>
      <w:r w:rsidR="00305F06">
        <w:rPr>
          <w:lang w:val="en-US"/>
        </w:rPr>
        <w:t xml:space="preserve"> </w:t>
      </w:r>
      <w:proofErr w:type="spellStart"/>
      <w:proofErr w:type="gramStart"/>
      <w:r w:rsidRPr="0080413B">
        <w:rPr>
          <w:lang w:val="en-US"/>
        </w:rPr>
        <w:t>Kumarajiva</w:t>
      </w:r>
      <w:r w:rsidR="00305F06">
        <w:rPr>
          <w:lang w:val="en-US"/>
        </w:rPr>
        <w:t>’s</w:t>
      </w:r>
      <w:proofErr w:type="spellEnd"/>
      <w:r w:rsidR="00305F06">
        <w:rPr>
          <w:lang w:val="en-US"/>
        </w:rPr>
        <w:t xml:space="preserve"> </w:t>
      </w:r>
      <w:r w:rsidRPr="0080413B">
        <w:rPr>
          <w:lang w:val="en-US"/>
        </w:rPr>
        <w:t xml:space="preserve"> Chinese</w:t>
      </w:r>
      <w:proofErr w:type="gramEnd"/>
      <w:r w:rsidRPr="0080413B">
        <w:rPr>
          <w:lang w:val="en-US"/>
        </w:rPr>
        <w:t xml:space="preserve"> version) deals with various </w:t>
      </w:r>
      <w:proofErr w:type="spellStart"/>
      <w:r w:rsidRPr="0080413B">
        <w:rPr>
          <w:i/>
          <w:iCs/>
          <w:lang w:val="en-US"/>
        </w:rPr>
        <w:t>dharam</w:t>
      </w:r>
      <w:proofErr w:type="spellEnd"/>
      <w:r w:rsidRPr="0080413B">
        <w:rPr>
          <w:i/>
          <w:iCs/>
          <w:lang w:val="en-US"/>
        </w:rPr>
        <w:t xml:space="preserve"> </w:t>
      </w:r>
      <w:r w:rsidRPr="0080413B">
        <w:rPr>
          <w:lang w:val="en-US"/>
        </w:rPr>
        <w:t>whose recitation</w:t>
      </w:r>
      <w:r w:rsidR="00305F06">
        <w:rPr>
          <w:lang w:val="en-US"/>
        </w:rPr>
        <w:t xml:space="preserve"> </w:t>
      </w:r>
      <w:r w:rsidRPr="0080413B">
        <w:rPr>
          <w:lang w:val="en-US"/>
        </w:rPr>
        <w:t>is considered efficacious for different kinds of worldly benefit.</w:t>
      </w:r>
    </w:p>
    <w:p w:rsidR="0080413B" w:rsidRPr="0080413B" w:rsidRDefault="0080413B" w:rsidP="0080413B">
      <w:pPr>
        <w:rPr>
          <w:lang w:val="en-US"/>
        </w:rPr>
      </w:pPr>
      <w:r w:rsidRPr="0080413B">
        <w:rPr>
          <w:lang w:val="en-US"/>
        </w:rPr>
        <w:t>These include the prevention or cure of illnesses, protection from different</w:t>
      </w:r>
      <w:r w:rsidR="00305F06">
        <w:rPr>
          <w:lang w:val="en-US"/>
        </w:rPr>
        <w:t xml:space="preserve"> </w:t>
      </w:r>
      <w:r w:rsidRPr="0080413B">
        <w:rPr>
          <w:lang w:val="en-US"/>
        </w:rPr>
        <w:t>kinds of dangers and calamities, and so on. We must note,</w:t>
      </w:r>
      <w:r w:rsidR="00305F06">
        <w:rPr>
          <w:lang w:val="en-US"/>
        </w:rPr>
        <w:t xml:space="preserve"> </w:t>
      </w:r>
      <w:r w:rsidRPr="0080413B">
        <w:rPr>
          <w:lang w:val="en-US"/>
        </w:rPr>
        <w:t>though, that this chapter, as well as other sections that include references</w:t>
      </w:r>
      <w:r w:rsidR="00305F06">
        <w:rPr>
          <w:lang w:val="en-US"/>
        </w:rPr>
        <w:t xml:space="preserve"> </w:t>
      </w:r>
      <w:r w:rsidRPr="0080413B">
        <w:rPr>
          <w:lang w:val="en-US"/>
        </w:rPr>
        <w:t xml:space="preserve">to </w:t>
      </w:r>
      <w:proofErr w:type="spellStart"/>
      <w:r w:rsidRPr="0080413B">
        <w:rPr>
          <w:i/>
          <w:iCs/>
          <w:lang w:val="en-US"/>
        </w:rPr>
        <w:t>dharam</w:t>
      </w:r>
      <w:proofErr w:type="spellEnd"/>
      <w:r w:rsidRPr="0080413B">
        <w:rPr>
          <w:i/>
          <w:iCs/>
          <w:lang w:val="en-US"/>
        </w:rPr>
        <w:t xml:space="preserve"> </w:t>
      </w:r>
      <w:r w:rsidRPr="0080413B">
        <w:rPr>
          <w:lang w:val="en-US"/>
        </w:rPr>
        <w:t>in this sense, is considered by (some) scholars to be a</w:t>
      </w:r>
      <w:r w:rsidR="00305F06">
        <w:rPr>
          <w:lang w:val="en-US"/>
        </w:rPr>
        <w:t xml:space="preserve"> </w:t>
      </w:r>
      <w:r w:rsidRPr="0080413B">
        <w:rPr>
          <w:lang w:val="en-US"/>
        </w:rPr>
        <w:t>later addition to the text.</w:t>
      </w:r>
    </w:p>
    <w:p w:rsidR="00305F06" w:rsidRDefault="00305F06" w:rsidP="0080413B">
      <w:pPr>
        <w:rPr>
          <w:lang w:val="en-US"/>
        </w:rPr>
      </w:pPr>
    </w:p>
    <w:p w:rsidR="0080413B" w:rsidRPr="0080413B" w:rsidRDefault="0080413B" w:rsidP="0080413B">
      <w:pPr>
        <w:rPr>
          <w:lang w:val="en-US"/>
        </w:rPr>
      </w:pPr>
      <w:r w:rsidRPr="0080413B">
        <w:rPr>
          <w:lang w:val="en-US"/>
        </w:rPr>
        <w:t>Any young man or woman of good family who receives and</w:t>
      </w:r>
      <w:r w:rsidR="00305F06">
        <w:rPr>
          <w:lang w:val="en-US"/>
        </w:rPr>
        <w:t xml:space="preserve"> </w:t>
      </w:r>
      <w:r w:rsidRPr="0080413B">
        <w:rPr>
          <w:lang w:val="en-US"/>
        </w:rPr>
        <w:t>keeps (</w:t>
      </w:r>
      <w:proofErr w:type="spellStart"/>
      <w:r w:rsidRPr="0080413B">
        <w:rPr>
          <w:i/>
          <w:iCs/>
          <w:lang w:val="en-US"/>
        </w:rPr>
        <w:t>dharayet</w:t>
      </w:r>
      <w:proofErr w:type="spellEnd"/>
      <w:r w:rsidRPr="0080413B">
        <w:rPr>
          <w:lang w:val="en-US"/>
        </w:rPr>
        <w:t xml:space="preserve">) , reads </w:t>
      </w:r>
      <w:r w:rsidRPr="0080413B">
        <w:rPr>
          <w:i/>
          <w:iCs/>
          <w:lang w:val="en-US"/>
        </w:rPr>
        <w:t>(</w:t>
      </w:r>
      <w:proofErr w:type="spellStart"/>
      <w:r w:rsidRPr="0080413B">
        <w:rPr>
          <w:i/>
          <w:iCs/>
          <w:lang w:val="en-US"/>
        </w:rPr>
        <w:t>vacayet</w:t>
      </w:r>
      <w:proofErr w:type="spellEnd"/>
      <w:r w:rsidRPr="0080413B">
        <w:rPr>
          <w:i/>
          <w:iCs/>
          <w:lang w:val="en-US"/>
        </w:rPr>
        <w:t xml:space="preserve">), </w:t>
      </w:r>
      <w:r w:rsidRPr="0080413B">
        <w:rPr>
          <w:lang w:val="en-US"/>
        </w:rPr>
        <w:t xml:space="preserve">comprehends </w:t>
      </w:r>
      <w:r w:rsidRPr="0080413B">
        <w:rPr>
          <w:i/>
          <w:iCs/>
          <w:lang w:val="en-US"/>
        </w:rPr>
        <w:t>(</w:t>
      </w:r>
      <w:proofErr w:type="spellStart"/>
      <w:r w:rsidRPr="0080413B">
        <w:rPr>
          <w:i/>
          <w:iCs/>
          <w:lang w:val="en-US"/>
        </w:rPr>
        <w:t>paryavapnuyat</w:t>
      </w:r>
      <w:proofErr w:type="spellEnd"/>
      <w:r w:rsidRPr="0080413B">
        <w:rPr>
          <w:i/>
          <w:iCs/>
          <w:lang w:val="en-US"/>
        </w:rPr>
        <w:t>),</w:t>
      </w:r>
      <w:r w:rsidR="00305F06">
        <w:rPr>
          <w:i/>
          <w:iCs/>
          <w:lang w:val="en-US"/>
        </w:rPr>
        <w:t xml:space="preserve"> </w:t>
      </w:r>
      <w:r w:rsidRPr="0080413B">
        <w:rPr>
          <w:lang w:val="en-US"/>
        </w:rPr>
        <w:t xml:space="preserve">and practices </w:t>
      </w:r>
      <w:r w:rsidRPr="0080413B">
        <w:rPr>
          <w:i/>
          <w:iCs/>
          <w:lang w:val="en-US"/>
        </w:rPr>
        <w:t>(</w:t>
      </w:r>
      <w:proofErr w:type="spellStart"/>
      <w:r w:rsidRPr="0080413B">
        <w:rPr>
          <w:i/>
          <w:iCs/>
          <w:lang w:val="en-US"/>
        </w:rPr>
        <w:t>pratipattya</w:t>
      </w:r>
      <w:proofErr w:type="spellEnd"/>
      <w:r w:rsidRPr="0080413B">
        <w:rPr>
          <w:i/>
          <w:iCs/>
          <w:lang w:val="en-US"/>
        </w:rPr>
        <w:t xml:space="preserve">) </w:t>
      </w:r>
      <w:r w:rsidRPr="0080413B">
        <w:rPr>
          <w:lang w:val="en-US"/>
        </w:rPr>
        <w:t xml:space="preserve">and follows </w:t>
      </w:r>
      <w:r w:rsidRPr="0080413B">
        <w:rPr>
          <w:i/>
          <w:iCs/>
          <w:lang w:val="en-US"/>
        </w:rPr>
        <w:t>(</w:t>
      </w:r>
      <w:proofErr w:type="spellStart"/>
      <w:r w:rsidRPr="0080413B">
        <w:rPr>
          <w:i/>
          <w:iCs/>
          <w:lang w:val="en-US"/>
        </w:rPr>
        <w:t>sampadayet</w:t>
      </w:r>
      <w:proofErr w:type="spellEnd"/>
      <w:r w:rsidRPr="0080413B">
        <w:rPr>
          <w:i/>
          <w:iCs/>
          <w:lang w:val="en-US"/>
        </w:rPr>
        <w:t xml:space="preserve">) </w:t>
      </w:r>
      <w:r w:rsidRPr="0080413B">
        <w:rPr>
          <w:lang w:val="en-US"/>
        </w:rPr>
        <w:t>even a</w:t>
      </w:r>
      <w:r w:rsidR="00305F06">
        <w:rPr>
          <w:lang w:val="en-US"/>
        </w:rPr>
        <w:t xml:space="preserve"> </w:t>
      </w:r>
      <w:r w:rsidRPr="0080413B">
        <w:rPr>
          <w:lang w:val="en-US"/>
        </w:rPr>
        <w:t>single stanza from the teac</w:t>
      </w:r>
      <w:r w:rsidR="00305F06">
        <w:rPr>
          <w:lang w:val="en-US"/>
        </w:rPr>
        <w:t>hi</w:t>
      </w:r>
      <w:r w:rsidRPr="0080413B">
        <w:rPr>
          <w:lang w:val="en-US"/>
        </w:rPr>
        <w:t xml:space="preserve">ng of this </w:t>
      </w:r>
      <w:proofErr w:type="spellStart"/>
      <w:r w:rsidRPr="0080413B">
        <w:rPr>
          <w:i/>
          <w:iCs/>
          <w:lang w:val="en-US"/>
        </w:rPr>
        <w:t>Saddharmapundanka</w:t>
      </w:r>
      <w:proofErr w:type="spellEnd"/>
      <w:r w:rsidRPr="0080413B">
        <w:rPr>
          <w:i/>
          <w:iCs/>
          <w:lang w:val="en-US"/>
        </w:rPr>
        <w:t>,</w:t>
      </w:r>
      <w:r w:rsidR="00305F06">
        <w:rPr>
          <w:i/>
          <w:iCs/>
          <w:lang w:val="en-US"/>
        </w:rPr>
        <w:t xml:space="preserve"> </w:t>
      </w:r>
      <w:r w:rsidRPr="0080413B">
        <w:rPr>
          <w:lang w:val="en-US"/>
        </w:rPr>
        <w:t>that young man or woman of good family, Medicine King, will</w:t>
      </w:r>
      <w:r w:rsidR="00305F06">
        <w:rPr>
          <w:lang w:val="en-US"/>
        </w:rPr>
        <w:t xml:space="preserve"> </w:t>
      </w:r>
      <w:r w:rsidRPr="0080413B">
        <w:rPr>
          <w:lang w:val="en-US"/>
        </w:rPr>
        <w:t>on that account accrue countless merits. Then the bodhisattva</w:t>
      </w:r>
      <w:r w:rsidR="00305F06">
        <w:rPr>
          <w:lang w:val="en-US"/>
        </w:rPr>
        <w:t xml:space="preserve"> </w:t>
      </w:r>
      <w:r w:rsidRPr="0080413B">
        <w:rPr>
          <w:lang w:val="en-US"/>
        </w:rPr>
        <w:t>Medicine King immediately said to the Blessed One: To those</w:t>
      </w:r>
    </w:p>
    <w:p w:rsidR="0080413B" w:rsidRPr="0080413B" w:rsidRDefault="0080413B" w:rsidP="0080413B">
      <w:pPr>
        <w:rPr>
          <w:lang w:val="en-US"/>
        </w:rPr>
      </w:pPr>
      <w:r w:rsidRPr="0080413B">
        <w:rPr>
          <w:lang w:val="en-US"/>
        </w:rPr>
        <w:t xml:space="preserve">young men and women of good </w:t>
      </w:r>
      <w:proofErr w:type="spellStart"/>
      <w:r w:rsidRPr="0080413B">
        <w:rPr>
          <w:lang w:val="en-US"/>
        </w:rPr>
        <w:t>family</w:t>
      </w:r>
      <w:r w:rsidRPr="0080413B">
        <w:rPr>
          <w:rFonts w:ascii="MS Gothic" w:eastAsia="MS Gothic" w:hAnsi="MS Gothic" w:cs="MS Gothic" w:hint="eastAsia"/>
          <w:lang w:val="en-US"/>
        </w:rPr>
        <w:t>，</w:t>
      </w:r>
      <w:r w:rsidRPr="0080413B">
        <w:rPr>
          <w:lang w:val="en-US"/>
        </w:rPr>
        <w:t>O</w:t>
      </w:r>
      <w:proofErr w:type="spellEnd"/>
      <w:r w:rsidRPr="0080413B">
        <w:rPr>
          <w:lang w:val="en-US"/>
        </w:rPr>
        <w:t xml:space="preserve"> Blessed One, who</w:t>
      </w:r>
      <w:r w:rsidR="00305F06">
        <w:rPr>
          <w:lang w:val="en-US"/>
        </w:rPr>
        <w:t xml:space="preserve"> </w:t>
      </w:r>
      <w:r w:rsidRPr="0080413B">
        <w:rPr>
          <w:lang w:val="en-US"/>
        </w:rPr>
        <w:t xml:space="preserve">bear in body </w:t>
      </w:r>
      <w:r w:rsidRPr="0080413B">
        <w:rPr>
          <w:i/>
          <w:iCs/>
          <w:lang w:val="en-US"/>
        </w:rPr>
        <w:t>(kaya-</w:t>
      </w:r>
      <w:proofErr w:type="spellStart"/>
      <w:r w:rsidRPr="0080413B">
        <w:rPr>
          <w:i/>
          <w:iCs/>
          <w:lang w:val="en-US"/>
        </w:rPr>
        <w:t>gato</w:t>
      </w:r>
      <w:proofErr w:type="spellEnd"/>
      <w:r w:rsidRPr="0080413B">
        <w:rPr>
          <w:i/>
          <w:iCs/>
          <w:lang w:val="en-US"/>
        </w:rPr>
        <w:t xml:space="preserve">) </w:t>
      </w:r>
      <w:r w:rsidRPr="0080413B">
        <w:rPr>
          <w:lang w:val="en-US"/>
        </w:rPr>
        <w:t xml:space="preserve">and bear in a book </w:t>
      </w:r>
      <w:r w:rsidRPr="0080413B">
        <w:rPr>
          <w:i/>
          <w:iCs/>
          <w:lang w:val="en-US"/>
        </w:rPr>
        <w:t>(</w:t>
      </w:r>
      <w:proofErr w:type="spellStart"/>
      <w:r w:rsidRPr="0080413B">
        <w:rPr>
          <w:i/>
          <w:iCs/>
          <w:lang w:val="en-US"/>
        </w:rPr>
        <w:t>pustaka-gato</w:t>
      </w:r>
      <w:proofErr w:type="spellEnd"/>
      <w:r w:rsidRPr="0080413B">
        <w:rPr>
          <w:i/>
          <w:iCs/>
          <w:lang w:val="en-US"/>
        </w:rPr>
        <w:t xml:space="preserve">) </w:t>
      </w:r>
      <w:r w:rsidRPr="0080413B">
        <w:rPr>
          <w:lang w:val="en-US"/>
        </w:rPr>
        <w:t>the</w:t>
      </w:r>
      <w:r w:rsidR="00305F06">
        <w:rPr>
          <w:lang w:val="en-US"/>
        </w:rPr>
        <w:t xml:space="preserve"> </w:t>
      </w:r>
      <w:r w:rsidRPr="0080413B">
        <w:rPr>
          <w:lang w:val="en-US"/>
        </w:rPr>
        <w:t xml:space="preserve">teaching of this </w:t>
      </w:r>
      <w:proofErr w:type="spellStart"/>
      <w:r w:rsidRPr="0080413B">
        <w:rPr>
          <w:i/>
          <w:iCs/>
          <w:lang w:val="en-US"/>
        </w:rPr>
        <w:t>Saddharmapundanka</w:t>
      </w:r>
      <w:proofErr w:type="spellEnd"/>
      <w:r w:rsidRPr="0080413B">
        <w:rPr>
          <w:i/>
          <w:iCs/>
          <w:lang w:val="en-US"/>
        </w:rPr>
        <w:t xml:space="preserve">, </w:t>
      </w:r>
      <w:r w:rsidRPr="0080413B">
        <w:rPr>
          <w:lang w:val="en-US"/>
        </w:rPr>
        <w:t>we will give these verses</w:t>
      </w:r>
      <w:r w:rsidR="00305F06">
        <w:rPr>
          <w:lang w:val="en-US"/>
        </w:rPr>
        <w:t xml:space="preserve"> </w:t>
      </w:r>
      <w:r w:rsidRPr="0080413B">
        <w:rPr>
          <w:lang w:val="en-US"/>
        </w:rPr>
        <w:t>to keep in mind and recite (</w:t>
      </w:r>
      <w:proofErr w:type="spellStart"/>
      <w:r w:rsidRPr="0080413B">
        <w:rPr>
          <w:i/>
          <w:iCs/>
          <w:lang w:val="en-US"/>
        </w:rPr>
        <w:t>dhdrani</w:t>
      </w:r>
      <w:proofErr w:type="spellEnd"/>
      <w:r w:rsidRPr="0080413B">
        <w:rPr>
          <w:i/>
          <w:iCs/>
          <w:lang w:val="en-US"/>
        </w:rPr>
        <w:t>-mantra-</w:t>
      </w:r>
      <w:proofErr w:type="spellStart"/>
      <w:r w:rsidRPr="0080413B">
        <w:rPr>
          <w:i/>
          <w:iCs/>
          <w:lang w:val="en-US"/>
        </w:rPr>
        <w:t>padani</w:t>
      </w:r>
      <w:proofErr w:type="spellEnd"/>
      <w:r w:rsidRPr="0080413B">
        <w:rPr>
          <w:i/>
          <w:iCs/>
          <w:lang w:val="en-US"/>
        </w:rPr>
        <w:t xml:space="preserve">) </w:t>
      </w:r>
      <w:r w:rsidRPr="0080413B">
        <w:rPr>
          <w:lang w:val="en-US"/>
        </w:rPr>
        <w:t>for their</w:t>
      </w:r>
      <w:r w:rsidR="00305F06">
        <w:rPr>
          <w:lang w:val="en-US"/>
        </w:rPr>
        <w:t xml:space="preserve"> </w:t>
      </w:r>
      <w:r w:rsidRPr="0080413B">
        <w:rPr>
          <w:lang w:val="en-US"/>
        </w:rPr>
        <w:t>guard, defense, and protection.</w:t>
      </w:r>
      <w:r w:rsidR="00305F06">
        <w:rPr>
          <w:lang w:val="en-US"/>
        </w:rPr>
        <w:t xml:space="preserve"> </w:t>
      </w:r>
      <w:r w:rsidRPr="0080413B">
        <w:rPr>
          <w:lang w:val="en-US"/>
        </w:rPr>
        <w:t xml:space="preserve">(Kern and </w:t>
      </w:r>
      <w:proofErr w:type="spellStart"/>
      <w:r w:rsidRPr="0080413B">
        <w:rPr>
          <w:lang w:val="en-US"/>
        </w:rPr>
        <w:t>Nanjio</w:t>
      </w:r>
      <w:proofErr w:type="spellEnd"/>
      <w:r w:rsidRPr="0080413B">
        <w:rPr>
          <w:lang w:val="en-US"/>
        </w:rPr>
        <w:t xml:space="preserve"> 1977</w:t>
      </w:r>
      <w:r w:rsidRPr="0080413B">
        <w:rPr>
          <w:rFonts w:ascii="MS Gothic" w:eastAsia="MS Gothic" w:hAnsi="MS Gothic" w:cs="MS Gothic" w:hint="eastAsia"/>
          <w:lang w:val="en-US"/>
        </w:rPr>
        <w:t>，</w:t>
      </w:r>
      <w:r w:rsidRPr="0080413B">
        <w:rPr>
          <w:lang w:val="en-US"/>
        </w:rPr>
        <w:t>pp. 395:9-396:3)</w:t>
      </w:r>
    </w:p>
    <w:p w:rsidR="00305F06" w:rsidRDefault="00305F06" w:rsidP="0080413B">
      <w:pPr>
        <w:rPr>
          <w:lang w:val="en-US"/>
        </w:rPr>
      </w:pPr>
    </w:p>
    <w:p w:rsidR="0080413B" w:rsidRPr="0080413B" w:rsidRDefault="0080413B" w:rsidP="0080413B">
      <w:pPr>
        <w:rPr>
          <w:lang w:val="en-US"/>
        </w:rPr>
      </w:pPr>
      <w:r w:rsidRPr="0080413B">
        <w:rPr>
          <w:lang w:val="en-US"/>
        </w:rPr>
        <w:t xml:space="preserve">What is significant here is that the </w:t>
      </w:r>
      <w:proofErr w:type="spellStart"/>
      <w:r w:rsidRPr="0080413B">
        <w:rPr>
          <w:i/>
          <w:iCs/>
          <w:lang w:val="en-US"/>
        </w:rPr>
        <w:t>dharam</w:t>
      </w:r>
      <w:proofErr w:type="spellEnd"/>
      <w:r w:rsidRPr="0080413B">
        <w:rPr>
          <w:i/>
          <w:iCs/>
          <w:lang w:val="en-US"/>
        </w:rPr>
        <w:t xml:space="preserve"> </w:t>
      </w:r>
      <w:r w:rsidRPr="0080413B">
        <w:rPr>
          <w:lang w:val="en-US"/>
        </w:rPr>
        <w:t>that will ensure protection</w:t>
      </w:r>
      <w:r w:rsidR="00305F06">
        <w:rPr>
          <w:lang w:val="en-US"/>
        </w:rPr>
        <w:t xml:space="preserve"> </w:t>
      </w:r>
      <w:r w:rsidRPr="0080413B">
        <w:rPr>
          <w:lang w:val="en-US"/>
        </w:rPr>
        <w:t>from various calamities are offered to those who receive and keep the</w:t>
      </w:r>
      <w:r w:rsidR="00305F06">
        <w:rPr>
          <w:lang w:val="en-US"/>
        </w:rPr>
        <w:t xml:space="preserve"> </w:t>
      </w:r>
      <w:r w:rsidRPr="0080413B">
        <w:rPr>
          <w:i/>
          <w:iCs/>
          <w:lang w:val="en-US"/>
        </w:rPr>
        <w:t xml:space="preserve">Sutra. </w:t>
      </w:r>
      <w:r w:rsidRPr="0080413B">
        <w:rPr>
          <w:lang w:val="en-US"/>
        </w:rPr>
        <w:t xml:space="preserve">Also, the compound </w:t>
      </w:r>
      <w:proofErr w:type="spellStart"/>
      <w:r w:rsidRPr="0080413B">
        <w:rPr>
          <w:i/>
          <w:iCs/>
          <w:lang w:val="en-US"/>
        </w:rPr>
        <w:t>dharam</w:t>
      </w:r>
      <w:proofErr w:type="spellEnd"/>
      <w:r w:rsidRPr="0080413B">
        <w:rPr>
          <w:i/>
          <w:iCs/>
          <w:lang w:val="en-US"/>
        </w:rPr>
        <w:t>-mantra-</w:t>
      </w:r>
      <w:proofErr w:type="spellStart"/>
      <w:r w:rsidRPr="0080413B">
        <w:rPr>
          <w:i/>
          <w:iCs/>
          <w:lang w:val="en-US"/>
        </w:rPr>
        <w:t>pada</w:t>
      </w:r>
      <w:proofErr w:type="spellEnd"/>
      <w:r w:rsidRPr="0080413B">
        <w:rPr>
          <w:i/>
          <w:iCs/>
          <w:lang w:val="en-US"/>
        </w:rPr>
        <w:t xml:space="preserve">, </w:t>
      </w:r>
      <w:r w:rsidRPr="0080413B">
        <w:rPr>
          <w:lang w:val="en-US"/>
        </w:rPr>
        <w:t>which is frequently</w:t>
      </w:r>
      <w:r w:rsidR="004C380A">
        <w:rPr>
          <w:lang w:val="en-US"/>
        </w:rPr>
        <w:t xml:space="preserve"> </w:t>
      </w:r>
      <w:r w:rsidRPr="0080413B">
        <w:rPr>
          <w:lang w:val="en-US"/>
        </w:rPr>
        <w:t>used in later, more systematized, forms of esoteric Buddhism, appears</w:t>
      </w:r>
      <w:r w:rsidR="004C380A">
        <w:rPr>
          <w:lang w:val="en-US"/>
        </w:rPr>
        <w:t xml:space="preserve"> </w:t>
      </w:r>
      <w:r w:rsidRPr="0080413B">
        <w:rPr>
          <w:lang w:val="en-US"/>
        </w:rPr>
        <w:t xml:space="preserve">in a way that links the term </w:t>
      </w:r>
      <w:proofErr w:type="spellStart"/>
      <w:r w:rsidRPr="0080413B">
        <w:rPr>
          <w:i/>
          <w:iCs/>
          <w:lang w:val="en-US"/>
        </w:rPr>
        <w:t>dharam</w:t>
      </w:r>
      <w:proofErr w:type="spellEnd"/>
      <w:r w:rsidRPr="0080413B">
        <w:rPr>
          <w:i/>
          <w:iCs/>
          <w:lang w:val="en-US"/>
        </w:rPr>
        <w:t xml:space="preserve"> </w:t>
      </w:r>
      <w:r w:rsidRPr="0080413B">
        <w:rPr>
          <w:lang w:val="en-US"/>
        </w:rPr>
        <w:t>with those formulas ensuring protection</w:t>
      </w:r>
      <w:r w:rsidR="004C380A">
        <w:rPr>
          <w:lang w:val="en-US"/>
        </w:rPr>
        <w:t xml:space="preserve"> </w:t>
      </w:r>
      <w:r w:rsidRPr="0080413B">
        <w:rPr>
          <w:lang w:val="en-US"/>
        </w:rPr>
        <w:t>from calamities and the reception of various kinds of worldly</w:t>
      </w:r>
      <w:r w:rsidR="004C380A">
        <w:rPr>
          <w:lang w:val="en-US"/>
        </w:rPr>
        <w:t xml:space="preserve"> </w:t>
      </w:r>
      <w:r w:rsidRPr="0080413B">
        <w:rPr>
          <w:lang w:val="en-US"/>
        </w:rPr>
        <w:t>benefit.</w:t>
      </w:r>
    </w:p>
    <w:p w:rsidR="0080413B" w:rsidRPr="0080413B" w:rsidRDefault="0080413B" w:rsidP="0080413B">
      <w:pPr>
        <w:rPr>
          <w:lang w:val="en-US"/>
        </w:rPr>
      </w:pPr>
      <w:r w:rsidRPr="0080413B">
        <w:rPr>
          <w:lang w:val="en-US"/>
        </w:rPr>
        <w:t xml:space="preserve">In the larger (and later) </w:t>
      </w:r>
      <w:proofErr w:type="spellStart"/>
      <w:r w:rsidRPr="0080413B">
        <w:rPr>
          <w:i/>
          <w:iCs/>
          <w:lang w:val="en-US"/>
        </w:rPr>
        <w:t>Prajnapdramita</w:t>
      </w:r>
      <w:proofErr w:type="spellEnd"/>
      <w:r w:rsidRPr="0080413B">
        <w:rPr>
          <w:i/>
          <w:iCs/>
          <w:lang w:val="en-US"/>
        </w:rPr>
        <w:t xml:space="preserve"> </w:t>
      </w:r>
      <w:r w:rsidRPr="0080413B">
        <w:rPr>
          <w:lang w:val="en-US"/>
        </w:rPr>
        <w:t>sutras there are passages</w:t>
      </w:r>
      <w:r w:rsidR="004C380A">
        <w:rPr>
          <w:lang w:val="en-US"/>
        </w:rPr>
        <w:t xml:space="preserve"> </w:t>
      </w:r>
      <w:r w:rsidRPr="0080413B">
        <w:rPr>
          <w:lang w:val="en-US"/>
        </w:rPr>
        <w:t xml:space="preserve">that suggest the connection between </w:t>
      </w:r>
      <w:proofErr w:type="spellStart"/>
      <w:r w:rsidRPr="0080413B">
        <w:rPr>
          <w:i/>
          <w:iCs/>
          <w:lang w:val="en-US"/>
        </w:rPr>
        <w:t>dharana</w:t>
      </w:r>
      <w:proofErr w:type="spellEnd"/>
      <w:r w:rsidRPr="0080413B">
        <w:rPr>
          <w:i/>
          <w:iCs/>
          <w:lang w:val="en-US"/>
        </w:rPr>
        <w:t xml:space="preserve"> </w:t>
      </w:r>
      <w:r w:rsidRPr="0080413B">
        <w:rPr>
          <w:lang w:val="en-US"/>
        </w:rPr>
        <w:t xml:space="preserve">and </w:t>
      </w:r>
      <w:proofErr w:type="spellStart"/>
      <w:r w:rsidRPr="0080413B">
        <w:rPr>
          <w:i/>
          <w:iCs/>
          <w:lang w:val="en-US"/>
        </w:rPr>
        <w:t>dharam</w:t>
      </w:r>
      <w:proofErr w:type="spellEnd"/>
      <w:r w:rsidRPr="0080413B">
        <w:rPr>
          <w:i/>
          <w:iCs/>
          <w:lang w:val="en-US"/>
        </w:rPr>
        <w:t xml:space="preserve">. </w:t>
      </w:r>
      <w:r w:rsidRPr="0080413B">
        <w:rPr>
          <w:lang w:val="en-US"/>
        </w:rPr>
        <w:t>Here we</w:t>
      </w:r>
      <w:r w:rsidR="004C380A">
        <w:rPr>
          <w:lang w:val="en-US"/>
        </w:rPr>
        <w:t xml:space="preserve"> </w:t>
      </w:r>
      <w:r w:rsidRPr="0080413B">
        <w:rPr>
          <w:lang w:val="en-US"/>
        </w:rPr>
        <w:t xml:space="preserve">find the compound </w:t>
      </w:r>
      <w:proofErr w:type="spellStart"/>
      <w:r w:rsidRPr="0080413B">
        <w:rPr>
          <w:i/>
          <w:iCs/>
          <w:lang w:val="en-US"/>
        </w:rPr>
        <w:t>dharan</w:t>
      </w:r>
      <w:r w:rsidR="004C380A">
        <w:rPr>
          <w:i/>
          <w:iCs/>
          <w:lang w:val="en-US"/>
        </w:rPr>
        <w:t>a</w:t>
      </w:r>
      <w:r w:rsidRPr="0080413B">
        <w:rPr>
          <w:i/>
          <w:iCs/>
          <w:lang w:val="en-US"/>
        </w:rPr>
        <w:t>-dh</w:t>
      </w:r>
      <w:r w:rsidR="004C380A">
        <w:rPr>
          <w:i/>
          <w:iCs/>
          <w:lang w:val="en-US"/>
        </w:rPr>
        <w:t>a</w:t>
      </w:r>
      <w:r w:rsidRPr="0080413B">
        <w:rPr>
          <w:i/>
          <w:iCs/>
          <w:lang w:val="en-US"/>
        </w:rPr>
        <w:t>rani</w:t>
      </w:r>
      <w:proofErr w:type="spellEnd"/>
      <w:r w:rsidRPr="0080413B">
        <w:rPr>
          <w:i/>
          <w:iCs/>
          <w:lang w:val="en-US"/>
        </w:rPr>
        <w:t xml:space="preserve">, </w:t>
      </w:r>
      <w:r w:rsidRPr="0080413B">
        <w:rPr>
          <w:lang w:val="en-US"/>
        </w:rPr>
        <w:t>which is understood to mean</w:t>
      </w:r>
      <w:r w:rsidR="004C380A">
        <w:rPr>
          <w:lang w:val="en-US"/>
        </w:rPr>
        <w:t xml:space="preserve"> </w:t>
      </w:r>
      <w:r w:rsidRPr="0080413B">
        <w:rPr>
          <w:lang w:val="en-US"/>
        </w:rPr>
        <w:t>“the (unborn) dharma heard and kept to heart” (</w:t>
      </w:r>
      <w:proofErr w:type="spellStart"/>
      <w:r w:rsidRPr="0080413B">
        <w:rPr>
          <w:lang w:val="en-US"/>
        </w:rPr>
        <w:t>Ujiie</w:t>
      </w:r>
      <w:proofErr w:type="spellEnd"/>
      <w:r w:rsidRPr="0080413B">
        <w:rPr>
          <w:lang w:val="en-US"/>
        </w:rPr>
        <w:t xml:space="preserve"> 1987</w:t>
      </w:r>
      <w:r w:rsidRPr="0080413B">
        <w:rPr>
          <w:rFonts w:ascii="MS Gothic" w:eastAsia="MS Gothic" w:hAnsi="MS Gothic" w:cs="MS Gothic" w:hint="eastAsia"/>
          <w:lang w:val="en-US"/>
        </w:rPr>
        <w:t>，</w:t>
      </w:r>
      <w:r w:rsidRPr="0080413B">
        <w:rPr>
          <w:lang w:val="en-US"/>
        </w:rPr>
        <w:t>pp.</w:t>
      </w:r>
      <w:r w:rsidR="004C380A">
        <w:rPr>
          <w:lang w:val="en-US"/>
        </w:rPr>
        <w:t xml:space="preserve"> </w:t>
      </w:r>
      <w:r w:rsidRPr="0080413B">
        <w:rPr>
          <w:lang w:val="en-US"/>
        </w:rPr>
        <w:t>55-56). In short, to receive and hold on to this unborn dharma,</w:t>
      </w:r>
      <w:r w:rsidR="004C380A">
        <w:rPr>
          <w:lang w:val="en-US"/>
        </w:rPr>
        <w:t xml:space="preserve"> </w:t>
      </w:r>
      <w:r w:rsidRPr="0080413B">
        <w:rPr>
          <w:lang w:val="en-US"/>
        </w:rPr>
        <w:t xml:space="preserve">which is no other than the truth of emptiness </w:t>
      </w:r>
      <w:r w:rsidRPr="0080413B">
        <w:rPr>
          <w:i/>
          <w:iCs/>
          <w:lang w:val="en-US"/>
        </w:rPr>
        <w:t>(</w:t>
      </w:r>
      <w:proofErr w:type="spellStart"/>
      <w:r w:rsidRPr="0080413B">
        <w:rPr>
          <w:i/>
          <w:iCs/>
          <w:lang w:val="en-US"/>
        </w:rPr>
        <w:t>sunyata</w:t>
      </w:r>
      <w:proofErr w:type="spellEnd"/>
      <w:r w:rsidRPr="0080413B">
        <w:rPr>
          <w:i/>
          <w:iCs/>
          <w:lang w:val="en-US"/>
        </w:rPr>
        <w:t xml:space="preserve">), </w:t>
      </w:r>
      <w:r w:rsidRPr="0080413B">
        <w:rPr>
          <w:lang w:val="en-US"/>
        </w:rPr>
        <w:t>the central</w:t>
      </w:r>
      <w:r w:rsidR="004C380A">
        <w:rPr>
          <w:lang w:val="en-US"/>
        </w:rPr>
        <w:t xml:space="preserve"> </w:t>
      </w:r>
      <w:r w:rsidRPr="0080413B">
        <w:rPr>
          <w:lang w:val="en-US"/>
        </w:rPr>
        <w:t xml:space="preserve">theme of the </w:t>
      </w:r>
      <w:proofErr w:type="spellStart"/>
      <w:r w:rsidRPr="0080413B">
        <w:rPr>
          <w:i/>
          <w:iCs/>
          <w:lang w:val="en-US"/>
        </w:rPr>
        <w:t>Prajnapdramita</w:t>
      </w:r>
      <w:proofErr w:type="spellEnd"/>
      <w:r w:rsidRPr="0080413B">
        <w:rPr>
          <w:i/>
          <w:iCs/>
          <w:lang w:val="en-US"/>
        </w:rPr>
        <w:t xml:space="preserve"> </w:t>
      </w:r>
      <w:r w:rsidRPr="0080413B">
        <w:rPr>
          <w:lang w:val="en-US"/>
        </w:rPr>
        <w:t>sutras, is thereby to be in possession of</w:t>
      </w:r>
      <w:r w:rsidR="004C380A">
        <w:rPr>
          <w:lang w:val="en-US"/>
        </w:rPr>
        <w:t xml:space="preserve"> </w:t>
      </w:r>
      <w:r w:rsidRPr="0080413B">
        <w:rPr>
          <w:lang w:val="en-US"/>
        </w:rPr>
        <w:t>great wisdom (</w:t>
      </w:r>
      <w:proofErr w:type="spellStart"/>
      <w:r w:rsidRPr="0080413B">
        <w:rPr>
          <w:i/>
          <w:iCs/>
          <w:lang w:val="en-US"/>
        </w:rPr>
        <w:t>maha-prajna</w:t>
      </w:r>
      <w:proofErr w:type="spellEnd"/>
      <w:r w:rsidRPr="0080413B">
        <w:rPr>
          <w:i/>
          <w:iCs/>
          <w:lang w:val="en-US"/>
        </w:rPr>
        <w:t xml:space="preserve">) </w:t>
      </w:r>
      <w:proofErr w:type="spellStart"/>
      <w:r w:rsidRPr="0080413B">
        <w:rPr>
          <w:lang w:val="en-US"/>
        </w:rPr>
        <w:t>itself</w:t>
      </w:r>
      <w:r w:rsidR="004C380A">
        <w:rPr>
          <w:rFonts w:ascii="MS Gothic" w:eastAsia="MS Gothic" w:hAnsi="MS Gothic" w:cs="MS Gothic"/>
          <w:lang w:val="en-US"/>
        </w:rPr>
        <w:t>,</w:t>
      </w:r>
      <w:r w:rsidRPr="0080413B">
        <w:rPr>
          <w:lang w:val="en-US"/>
        </w:rPr>
        <w:t>and</w:t>
      </w:r>
      <w:proofErr w:type="spellEnd"/>
      <w:r w:rsidRPr="0080413B">
        <w:rPr>
          <w:lang w:val="en-US"/>
        </w:rPr>
        <w:t xml:space="preserve"> such possession of wisdom</w:t>
      </w:r>
      <w:r w:rsidR="004C380A">
        <w:rPr>
          <w:lang w:val="en-US"/>
        </w:rPr>
        <w:t xml:space="preserve"> </w:t>
      </w:r>
      <w:r w:rsidRPr="0080413B">
        <w:rPr>
          <w:lang w:val="en-US"/>
        </w:rPr>
        <w:t>accompanies twentyfold kinds of merit and power. This power is related</w:t>
      </w:r>
      <w:r w:rsidR="004C380A">
        <w:rPr>
          <w:lang w:val="en-US"/>
        </w:rPr>
        <w:t xml:space="preserve"> </w:t>
      </w:r>
      <w:r w:rsidRPr="0080413B">
        <w:rPr>
          <w:lang w:val="en-US"/>
        </w:rPr>
        <w:t>to wondrous abilities (</w:t>
      </w:r>
      <w:proofErr w:type="spellStart"/>
      <w:r w:rsidRPr="0080413B">
        <w:rPr>
          <w:i/>
          <w:iCs/>
          <w:lang w:val="en-US"/>
        </w:rPr>
        <w:t>abhijna</w:t>
      </w:r>
      <w:proofErr w:type="spellEnd"/>
      <w:r w:rsidRPr="0080413B">
        <w:rPr>
          <w:i/>
          <w:iCs/>
          <w:lang w:val="en-US"/>
        </w:rPr>
        <w:t xml:space="preserve">) </w:t>
      </w:r>
      <w:r w:rsidRPr="0080413B">
        <w:rPr>
          <w:lang w:val="en-US"/>
        </w:rPr>
        <w:t xml:space="preserve">and the use of skillful means </w:t>
      </w:r>
      <w:r w:rsidRPr="0080413B">
        <w:rPr>
          <w:i/>
          <w:iCs/>
          <w:lang w:val="en-US"/>
        </w:rPr>
        <w:t>(</w:t>
      </w:r>
      <w:proofErr w:type="spellStart"/>
      <w:r w:rsidRPr="0080413B">
        <w:rPr>
          <w:i/>
          <w:iCs/>
          <w:lang w:val="en-US"/>
        </w:rPr>
        <w:t>upaya</w:t>
      </w:r>
      <w:proofErr w:type="spellEnd"/>
      <w:r w:rsidRPr="0080413B">
        <w:rPr>
          <w:i/>
          <w:iCs/>
          <w:lang w:val="en-US"/>
        </w:rPr>
        <w:t xml:space="preserve">) </w:t>
      </w:r>
      <w:r w:rsidRPr="0080413B">
        <w:rPr>
          <w:lang w:val="en-US"/>
        </w:rPr>
        <w:t>in</w:t>
      </w:r>
      <w:r w:rsidR="004C380A">
        <w:rPr>
          <w:lang w:val="en-US"/>
        </w:rPr>
        <w:t xml:space="preserve"> </w:t>
      </w:r>
      <w:r w:rsidRPr="0080413B">
        <w:rPr>
          <w:lang w:val="en-US"/>
        </w:rPr>
        <w:t>the propagation of the dharma received and kept to heart (T. no. 221</w:t>
      </w:r>
      <w:proofErr w:type="gramStart"/>
      <w:r w:rsidR="004C380A">
        <w:rPr>
          <w:rFonts w:ascii="MS Gothic" w:eastAsia="MS Gothic" w:hAnsi="MS Gothic" w:cs="MS Gothic"/>
          <w:lang w:val="en-US"/>
        </w:rPr>
        <w:t>,</w:t>
      </w:r>
      <w:r w:rsidRPr="0080413B">
        <w:rPr>
          <w:lang w:val="en-US"/>
        </w:rPr>
        <w:t>8</w:t>
      </w:r>
      <w:proofErr w:type="gramEnd"/>
      <w:r w:rsidRPr="0080413B">
        <w:rPr>
          <w:lang w:val="en-US"/>
        </w:rPr>
        <w:t>. 26c-27a, 256b).</w:t>
      </w:r>
    </w:p>
    <w:p w:rsidR="004C380A" w:rsidRDefault="004C380A" w:rsidP="0080413B">
      <w:pPr>
        <w:rPr>
          <w:lang w:val="en-US"/>
        </w:rPr>
      </w:pPr>
    </w:p>
    <w:p w:rsidR="0080413B" w:rsidRPr="0080413B" w:rsidRDefault="0080413B" w:rsidP="0080413B">
      <w:pPr>
        <w:rPr>
          <w:lang w:val="en-US"/>
        </w:rPr>
      </w:pPr>
      <w:r w:rsidRPr="0080413B">
        <w:rPr>
          <w:lang w:val="en-US"/>
        </w:rPr>
        <w:t>The connection between the notion of receiving and keeping</w:t>
      </w:r>
      <w:r w:rsidR="004C380A">
        <w:rPr>
          <w:lang w:val="en-US"/>
        </w:rPr>
        <w:t xml:space="preserve"> </w:t>
      </w:r>
      <w:r w:rsidR="004C380A">
        <w:rPr>
          <w:i/>
          <w:iCs/>
          <w:lang w:val="en-US"/>
        </w:rPr>
        <w:t>(</w:t>
      </w:r>
      <w:proofErr w:type="spellStart"/>
      <w:r w:rsidRPr="0080413B">
        <w:rPr>
          <w:i/>
          <w:iCs/>
          <w:lang w:val="en-US"/>
        </w:rPr>
        <w:t>dharana</w:t>
      </w:r>
      <w:proofErr w:type="spellEnd"/>
      <w:r w:rsidRPr="0080413B">
        <w:rPr>
          <w:i/>
          <w:iCs/>
          <w:lang w:val="en-US"/>
        </w:rPr>
        <w:t xml:space="preserve">) </w:t>
      </w:r>
      <w:r w:rsidRPr="0080413B">
        <w:rPr>
          <w:lang w:val="en-US"/>
        </w:rPr>
        <w:t>Buddhist scriptures as not only ensuring the attainment of</w:t>
      </w:r>
      <w:r w:rsidR="004C380A">
        <w:rPr>
          <w:lang w:val="en-US"/>
        </w:rPr>
        <w:t xml:space="preserve"> </w:t>
      </w:r>
      <w:r w:rsidRPr="0080413B">
        <w:rPr>
          <w:lang w:val="en-US"/>
        </w:rPr>
        <w:t>enlightenment but also being efficacious in the attainment of merit</w:t>
      </w:r>
      <w:r w:rsidR="004C380A">
        <w:rPr>
          <w:lang w:val="en-US"/>
        </w:rPr>
        <w:t xml:space="preserve"> </w:t>
      </w:r>
      <w:r w:rsidRPr="0080413B">
        <w:rPr>
          <w:lang w:val="en-US"/>
        </w:rPr>
        <w:t xml:space="preserve">and worldly </w:t>
      </w:r>
      <w:proofErr w:type="spellStart"/>
      <w:r w:rsidRPr="0080413B">
        <w:rPr>
          <w:lang w:val="en-US"/>
        </w:rPr>
        <w:t>benefit</w:t>
      </w:r>
      <w:proofErr w:type="gramStart"/>
      <w:r w:rsidR="004C380A">
        <w:rPr>
          <w:rFonts w:ascii="MS Gothic" w:eastAsia="MS Gothic" w:hAnsi="MS Gothic" w:cs="MS Gothic"/>
          <w:lang w:val="en-US"/>
        </w:rPr>
        <w:t>,</w:t>
      </w:r>
      <w:r w:rsidRPr="0080413B">
        <w:rPr>
          <w:lang w:val="en-US"/>
        </w:rPr>
        <w:t>and</w:t>
      </w:r>
      <w:proofErr w:type="spellEnd"/>
      <w:proofErr w:type="gramEnd"/>
      <w:r w:rsidRPr="0080413B">
        <w:rPr>
          <w:lang w:val="en-US"/>
        </w:rPr>
        <w:t xml:space="preserve"> the short verses or formulas (</w:t>
      </w:r>
      <w:proofErr w:type="spellStart"/>
      <w:r w:rsidRPr="0080413B">
        <w:rPr>
          <w:i/>
          <w:iCs/>
          <w:lang w:val="en-US"/>
        </w:rPr>
        <w:t>dh</w:t>
      </w:r>
      <w:r w:rsidR="004C380A">
        <w:rPr>
          <w:i/>
          <w:iCs/>
          <w:lang w:val="en-US"/>
        </w:rPr>
        <w:t>a</w:t>
      </w:r>
      <w:r w:rsidRPr="0080413B">
        <w:rPr>
          <w:i/>
          <w:iCs/>
          <w:lang w:val="en-US"/>
        </w:rPr>
        <w:t>rani-mantrapadani</w:t>
      </w:r>
      <w:proofErr w:type="spellEnd"/>
      <w:r w:rsidRPr="0080413B">
        <w:rPr>
          <w:i/>
          <w:iCs/>
          <w:lang w:val="en-US"/>
        </w:rPr>
        <w:t>)</w:t>
      </w:r>
      <w:r w:rsidR="004C380A">
        <w:rPr>
          <w:i/>
          <w:iCs/>
          <w:lang w:val="en-US"/>
        </w:rPr>
        <w:t xml:space="preserve"> </w:t>
      </w:r>
      <w:r w:rsidRPr="0080413B">
        <w:rPr>
          <w:lang w:val="en-US"/>
        </w:rPr>
        <w:t>whose recitation is understood to bring about such merit and</w:t>
      </w:r>
      <w:r w:rsidR="004C380A">
        <w:rPr>
          <w:lang w:val="en-US"/>
        </w:rPr>
        <w:t xml:space="preserve"> </w:t>
      </w:r>
      <w:r w:rsidRPr="0080413B">
        <w:rPr>
          <w:lang w:val="en-US"/>
        </w:rPr>
        <w:t>benefit, is a point that calls for further textual and historical inquiry</w:t>
      </w:r>
      <w:r w:rsidR="004C380A">
        <w:rPr>
          <w:lang w:val="en-US"/>
        </w:rPr>
        <w:t xml:space="preserve">  </w:t>
      </w:r>
      <w:r w:rsidRPr="0080413B">
        <w:rPr>
          <w:lang w:val="en-US"/>
        </w:rPr>
        <w:t>(</w:t>
      </w:r>
      <w:proofErr w:type="spellStart"/>
      <w:r w:rsidRPr="0080413B">
        <w:rPr>
          <w:lang w:val="en-US"/>
        </w:rPr>
        <w:t>Ujiie</w:t>
      </w:r>
      <w:proofErr w:type="spellEnd"/>
      <w:r w:rsidRPr="0080413B">
        <w:rPr>
          <w:lang w:val="en-US"/>
        </w:rPr>
        <w:t xml:space="preserve"> 1987</w:t>
      </w:r>
      <w:r w:rsidRPr="0080413B">
        <w:rPr>
          <w:rFonts w:ascii="MS Gothic" w:eastAsia="MS Gothic" w:hAnsi="MS Gothic" w:cs="MS Gothic" w:hint="eastAsia"/>
          <w:lang w:val="en-US"/>
        </w:rPr>
        <w:t>，</w:t>
      </w:r>
      <w:r w:rsidRPr="0080413B">
        <w:rPr>
          <w:lang w:val="en-US"/>
        </w:rPr>
        <w:t>p. 54ff).</w:t>
      </w:r>
    </w:p>
    <w:p w:rsidR="004C380A" w:rsidRDefault="004C380A" w:rsidP="0080413B">
      <w:pPr>
        <w:rPr>
          <w:lang w:val="en-US"/>
        </w:rPr>
      </w:pPr>
    </w:p>
    <w:p w:rsidR="0080413B" w:rsidRPr="0080413B" w:rsidRDefault="0080413B" w:rsidP="0080413B">
      <w:pPr>
        <w:rPr>
          <w:lang w:val="en-US"/>
        </w:rPr>
      </w:pPr>
      <w:r w:rsidRPr="0080413B">
        <w:rPr>
          <w:lang w:val="en-US"/>
        </w:rPr>
        <w:t>The tradition that developed especially in East Asian Buddhism</w:t>
      </w:r>
      <w:r w:rsidR="004C380A">
        <w:rPr>
          <w:lang w:val="en-US"/>
        </w:rPr>
        <w:t xml:space="preserve"> </w:t>
      </w:r>
      <w:r w:rsidRPr="0080413B">
        <w:rPr>
          <w:lang w:val="en-US"/>
        </w:rPr>
        <w:t>that regards the act of reading/reciting sutras in itself as meritorious,</w:t>
      </w:r>
      <w:r w:rsidR="004C380A">
        <w:rPr>
          <w:lang w:val="en-US"/>
        </w:rPr>
        <w:t xml:space="preserve"> </w:t>
      </w:r>
      <w:r w:rsidRPr="0080413B">
        <w:rPr>
          <w:lang w:val="en-US"/>
        </w:rPr>
        <w:t>effective in transferring merit for deceased persons, as well as bringing about worldly benefit for the reader/reciter and for those to</w:t>
      </w:r>
      <w:r w:rsidR="004C380A">
        <w:rPr>
          <w:lang w:val="en-US"/>
        </w:rPr>
        <w:t xml:space="preserve"> </w:t>
      </w:r>
      <w:r w:rsidRPr="0080413B">
        <w:rPr>
          <w:lang w:val="en-US"/>
        </w:rPr>
        <w:t>whom the reader/reciter wishes to transfer the merits, is a theme that</w:t>
      </w:r>
      <w:r w:rsidR="004C380A">
        <w:rPr>
          <w:lang w:val="en-US"/>
        </w:rPr>
        <w:t xml:space="preserve"> </w:t>
      </w:r>
      <w:r w:rsidRPr="0080413B">
        <w:rPr>
          <w:lang w:val="en-US"/>
        </w:rPr>
        <w:t>can also be further elucidated in this regard.</w:t>
      </w:r>
    </w:p>
    <w:p w:rsidR="0080413B" w:rsidRPr="0080413B" w:rsidRDefault="0080413B" w:rsidP="0080413B">
      <w:pPr>
        <w:rPr>
          <w:lang w:val="en-US"/>
        </w:rPr>
      </w:pPr>
      <w:r w:rsidRPr="0080413B">
        <w:rPr>
          <w:lang w:val="en-US"/>
        </w:rPr>
        <w:t>Incidentally, it is of interest also to note that there is a Sanskrit term</w:t>
      </w:r>
      <w:r w:rsidR="004C380A">
        <w:rPr>
          <w:lang w:val="en-US"/>
        </w:rPr>
        <w:t xml:space="preserve"> </w:t>
      </w:r>
    </w:p>
    <w:p w:rsidR="0080413B" w:rsidRPr="0080413B" w:rsidRDefault="0080413B" w:rsidP="0080413B">
      <w:pPr>
        <w:rPr>
          <w:i/>
          <w:iCs/>
          <w:lang w:val="en-US"/>
        </w:rPr>
      </w:pPr>
      <w:r w:rsidRPr="0080413B">
        <w:rPr>
          <w:lang w:val="en-US"/>
        </w:rPr>
        <w:t>for the verb “to read” (</w:t>
      </w:r>
      <w:proofErr w:type="spellStart"/>
      <w:r w:rsidRPr="0080413B">
        <w:rPr>
          <w:i/>
          <w:iCs/>
          <w:lang w:val="en-US"/>
        </w:rPr>
        <w:t>adhi-i</w:t>
      </w:r>
      <w:proofErr w:type="spellEnd"/>
      <w:r w:rsidRPr="0080413B">
        <w:rPr>
          <w:i/>
          <w:iCs/>
          <w:lang w:val="en-US"/>
        </w:rPr>
        <w:t xml:space="preserve">), </w:t>
      </w:r>
      <w:r w:rsidRPr="0080413B">
        <w:rPr>
          <w:lang w:val="en-US"/>
        </w:rPr>
        <w:t>which means “to turn over in one’s</w:t>
      </w:r>
      <w:r w:rsidR="004C380A">
        <w:rPr>
          <w:lang w:val="en-US"/>
        </w:rPr>
        <w:t xml:space="preserve"> </w:t>
      </w:r>
      <w:proofErr w:type="spellStart"/>
      <w:r w:rsidRPr="0080413B">
        <w:rPr>
          <w:lang w:val="en-US"/>
        </w:rPr>
        <w:t>mind</w:t>
      </w:r>
      <w:r w:rsidRPr="0080413B">
        <w:rPr>
          <w:rFonts w:ascii="MS Gothic" w:eastAsia="MS Gothic" w:hAnsi="MS Gothic" w:cs="MS Gothic" w:hint="eastAsia"/>
          <w:lang w:val="en-US"/>
        </w:rPr>
        <w:t>，</w:t>
      </w:r>
      <w:r w:rsidRPr="0080413B">
        <w:rPr>
          <w:lang w:val="en-US"/>
        </w:rPr>
        <w:t>but</w:t>
      </w:r>
      <w:proofErr w:type="spellEnd"/>
      <w:r w:rsidRPr="0080413B">
        <w:rPr>
          <w:lang w:val="en-US"/>
        </w:rPr>
        <w:t xml:space="preserve"> that the Sanskrit verb that appears in the </w:t>
      </w:r>
      <w:r w:rsidRPr="0080413B">
        <w:rPr>
          <w:i/>
          <w:iCs/>
          <w:lang w:val="en-US"/>
        </w:rPr>
        <w:t xml:space="preserve">Lotus Sutra </w:t>
      </w:r>
      <w:r w:rsidRPr="0080413B">
        <w:rPr>
          <w:lang w:val="en-US"/>
        </w:rPr>
        <w:t>in the</w:t>
      </w:r>
      <w:r w:rsidR="004C380A">
        <w:rPr>
          <w:lang w:val="en-US"/>
        </w:rPr>
        <w:t xml:space="preserve"> </w:t>
      </w:r>
      <w:r w:rsidRPr="0080413B">
        <w:rPr>
          <w:lang w:val="en-US"/>
        </w:rPr>
        <w:t>series of meritorious acts as we saw in several passages quoted above is</w:t>
      </w:r>
      <w:r w:rsidR="004C380A">
        <w:rPr>
          <w:lang w:val="en-US"/>
        </w:rPr>
        <w:t xml:space="preserve"> </w:t>
      </w:r>
      <w:proofErr w:type="spellStart"/>
      <w:r w:rsidRPr="0080413B">
        <w:rPr>
          <w:i/>
          <w:iCs/>
          <w:lang w:val="en-US"/>
        </w:rPr>
        <w:t>vac</w:t>
      </w:r>
      <w:r w:rsidRPr="0080413B">
        <w:rPr>
          <w:lang w:val="en-US"/>
        </w:rPr>
        <w:t>~which</w:t>
      </w:r>
      <w:proofErr w:type="spellEnd"/>
      <w:r w:rsidRPr="0080413B">
        <w:rPr>
          <w:lang w:val="en-US"/>
        </w:rPr>
        <w:t xml:space="preserve"> implies “to read aloud” or “to recite.” The use of this verb</w:t>
      </w:r>
      <w:r w:rsidR="004C380A">
        <w:rPr>
          <w:lang w:val="en-US"/>
        </w:rPr>
        <w:t xml:space="preserve"> </w:t>
      </w:r>
      <w:proofErr w:type="spellStart"/>
      <w:r w:rsidRPr="0080413B">
        <w:rPr>
          <w:i/>
          <w:iCs/>
          <w:lang w:val="en-US"/>
        </w:rPr>
        <w:t>vac</w:t>
      </w:r>
      <w:proofErr w:type="spellEnd"/>
      <w:r w:rsidRPr="0080413B">
        <w:rPr>
          <w:i/>
          <w:iCs/>
          <w:lang w:val="en-US"/>
        </w:rPr>
        <w:t xml:space="preserve"> </w:t>
      </w:r>
      <w:r w:rsidRPr="0080413B">
        <w:rPr>
          <w:lang w:val="en-US"/>
        </w:rPr>
        <w:t xml:space="preserve">instead of </w:t>
      </w:r>
      <w:proofErr w:type="spellStart"/>
      <w:r w:rsidRPr="0080413B">
        <w:rPr>
          <w:i/>
          <w:iCs/>
          <w:lang w:val="en-US"/>
        </w:rPr>
        <w:t>adhi-i</w:t>
      </w:r>
      <w:proofErr w:type="spellEnd"/>
      <w:r w:rsidRPr="0080413B">
        <w:rPr>
          <w:i/>
          <w:iCs/>
          <w:lang w:val="en-US"/>
        </w:rPr>
        <w:t xml:space="preserve"> </w:t>
      </w:r>
      <w:r w:rsidRPr="0080413B">
        <w:rPr>
          <w:lang w:val="en-US"/>
        </w:rPr>
        <w:t xml:space="preserve">in the </w:t>
      </w:r>
      <w:r w:rsidRPr="0080413B">
        <w:rPr>
          <w:i/>
          <w:iCs/>
          <w:lang w:val="en-US"/>
        </w:rPr>
        <w:t xml:space="preserve">Lotus Sutra </w:t>
      </w:r>
      <w:r w:rsidRPr="0080413B">
        <w:rPr>
          <w:lang w:val="en-US"/>
        </w:rPr>
        <w:t>would thus imply a type of reading</w:t>
      </w:r>
      <w:r w:rsidR="004C380A">
        <w:rPr>
          <w:lang w:val="en-US"/>
        </w:rPr>
        <w:t xml:space="preserve"> </w:t>
      </w:r>
      <w:r w:rsidRPr="0080413B">
        <w:rPr>
          <w:lang w:val="en-US"/>
        </w:rPr>
        <w:t xml:space="preserve">that involves vocalization (recitation). In </w:t>
      </w:r>
      <w:proofErr w:type="spellStart"/>
      <w:proofErr w:type="gramStart"/>
      <w:r w:rsidRPr="0080413B">
        <w:rPr>
          <w:lang w:val="en-US"/>
        </w:rPr>
        <w:t>Kumarajiva</w:t>
      </w:r>
      <w:r w:rsidR="004C380A">
        <w:rPr>
          <w:lang w:val="en-US"/>
        </w:rPr>
        <w:t>’s</w:t>
      </w:r>
      <w:proofErr w:type="spellEnd"/>
      <w:r w:rsidR="004C380A">
        <w:rPr>
          <w:lang w:val="en-US"/>
        </w:rPr>
        <w:t xml:space="preserve"> </w:t>
      </w:r>
      <w:r w:rsidRPr="0080413B">
        <w:rPr>
          <w:lang w:val="en-US"/>
        </w:rPr>
        <w:t xml:space="preserve"> Chinese</w:t>
      </w:r>
      <w:proofErr w:type="gramEnd"/>
      <w:r w:rsidRPr="0080413B">
        <w:rPr>
          <w:lang w:val="en-US"/>
        </w:rPr>
        <w:t>,</w:t>
      </w:r>
      <w:r w:rsidR="004C380A">
        <w:rPr>
          <w:lang w:val="en-US"/>
        </w:rPr>
        <w:t xml:space="preserve"> </w:t>
      </w:r>
      <w:r w:rsidRPr="0080413B">
        <w:rPr>
          <w:lang w:val="en-US"/>
        </w:rPr>
        <w:t xml:space="preserve">the verb frequently used is the compound </w:t>
      </w:r>
      <w:proofErr w:type="spellStart"/>
      <w:r w:rsidRPr="0080413B">
        <w:rPr>
          <w:rFonts w:ascii="MS Gothic" w:eastAsia="MS Gothic" w:hAnsi="MS Gothic" w:cs="MS Gothic" w:hint="eastAsia"/>
        </w:rPr>
        <w:t>読誦</w:t>
      </w:r>
      <w:r w:rsidRPr="0080413B">
        <w:rPr>
          <w:rFonts w:ascii="MS Gothic" w:eastAsia="MS Gothic" w:hAnsi="MS Gothic" w:cs="MS Gothic" w:hint="eastAsia"/>
          <w:lang w:val="en-US"/>
        </w:rPr>
        <w:t>，</w:t>
      </w:r>
      <w:r w:rsidRPr="0080413B">
        <w:rPr>
          <w:lang w:val="en-US"/>
        </w:rPr>
        <w:t>which</w:t>
      </w:r>
      <w:proofErr w:type="spellEnd"/>
      <w:r w:rsidRPr="0080413B">
        <w:rPr>
          <w:lang w:val="en-US"/>
        </w:rPr>
        <w:t xml:space="preserve"> clearly</w:t>
      </w:r>
      <w:r w:rsidR="004C380A">
        <w:rPr>
          <w:lang w:val="en-US"/>
        </w:rPr>
        <w:t xml:space="preserve"> </w:t>
      </w:r>
      <w:r w:rsidRPr="0080413B">
        <w:rPr>
          <w:lang w:val="en-US"/>
        </w:rPr>
        <w:t>denotes a vocalized way of reading, that is, a recitation. There are</w:t>
      </w:r>
      <w:r w:rsidR="004C380A">
        <w:rPr>
          <w:lang w:val="en-US"/>
        </w:rPr>
        <w:t xml:space="preserve"> </w:t>
      </w:r>
      <w:r w:rsidRPr="0080413B">
        <w:rPr>
          <w:lang w:val="en-US"/>
        </w:rPr>
        <w:t>cases in the Chinese, however, where the two characters could also be</w:t>
      </w:r>
      <w:r w:rsidR="004C380A">
        <w:rPr>
          <w:lang w:val="en-US"/>
        </w:rPr>
        <w:t xml:space="preserve"> </w:t>
      </w:r>
      <w:r w:rsidRPr="0080413B">
        <w:rPr>
          <w:lang w:val="en-US"/>
        </w:rPr>
        <w:t>read separately, to mean “reading and reciting.” The elucidation of this</w:t>
      </w:r>
      <w:r w:rsidR="004C380A">
        <w:rPr>
          <w:lang w:val="en-US"/>
        </w:rPr>
        <w:t xml:space="preserve"> </w:t>
      </w:r>
      <w:r w:rsidRPr="0080413B">
        <w:rPr>
          <w:lang w:val="en-US"/>
        </w:rPr>
        <w:t xml:space="preserve">nuance (that is, whether the two characters are to be read as a </w:t>
      </w:r>
      <w:r w:rsidRPr="0080413B">
        <w:rPr>
          <w:lang w:val="en-US"/>
        </w:rPr>
        <w:lastRenderedPageBreak/>
        <w:t>compound,</w:t>
      </w:r>
      <w:r w:rsidR="004C380A">
        <w:rPr>
          <w:lang w:val="en-US"/>
        </w:rPr>
        <w:t xml:space="preserve"> </w:t>
      </w:r>
      <w:r w:rsidRPr="0080413B">
        <w:rPr>
          <w:lang w:val="en-US"/>
        </w:rPr>
        <w:t>or separately) in the various passages delineating the series of</w:t>
      </w:r>
      <w:r w:rsidR="004C380A">
        <w:rPr>
          <w:lang w:val="en-US"/>
        </w:rPr>
        <w:t xml:space="preserve"> </w:t>
      </w:r>
      <w:r w:rsidRPr="0080413B">
        <w:rPr>
          <w:lang w:val="en-US"/>
        </w:rPr>
        <w:t xml:space="preserve">meritorious acts vis-a-vis the </w:t>
      </w:r>
      <w:r w:rsidRPr="0080413B">
        <w:rPr>
          <w:i/>
          <w:iCs/>
          <w:lang w:val="en-US"/>
        </w:rPr>
        <w:t xml:space="preserve">Lotus Sutra </w:t>
      </w:r>
      <w:r w:rsidRPr="0080413B">
        <w:rPr>
          <w:lang w:val="en-US"/>
        </w:rPr>
        <w:t>remains a task for further</w:t>
      </w:r>
      <w:r w:rsidR="004C380A">
        <w:rPr>
          <w:lang w:val="en-US"/>
        </w:rPr>
        <w:t xml:space="preserve"> </w:t>
      </w:r>
      <w:r w:rsidRPr="0080413B">
        <w:rPr>
          <w:lang w:val="en-US"/>
        </w:rPr>
        <w:t>investigation.</w:t>
      </w:r>
      <w:r w:rsidR="004C380A">
        <w:rPr>
          <w:lang w:val="en-US"/>
        </w:rPr>
        <w:t xml:space="preserve"> </w:t>
      </w:r>
      <w:r w:rsidRPr="0080413B">
        <w:rPr>
          <w:lang w:val="en-US"/>
        </w:rPr>
        <w:t xml:space="preserve">For Nichiren, the recitation of the very title of the </w:t>
      </w:r>
      <w:r w:rsidRPr="0080413B">
        <w:rPr>
          <w:i/>
          <w:iCs/>
          <w:lang w:val="en-US"/>
        </w:rPr>
        <w:t>Lotus Sutra</w:t>
      </w:r>
      <w:r w:rsidR="004C380A">
        <w:rPr>
          <w:i/>
          <w:iCs/>
          <w:lang w:val="en-US"/>
        </w:rPr>
        <w:t xml:space="preserve"> </w:t>
      </w:r>
      <w:r w:rsidRPr="0080413B">
        <w:rPr>
          <w:lang w:val="en-US"/>
        </w:rPr>
        <w:t>(Myoho-</w:t>
      </w:r>
      <w:proofErr w:type="spellStart"/>
      <w:r w:rsidRPr="0080413B">
        <w:rPr>
          <w:lang w:val="en-US"/>
        </w:rPr>
        <w:t>renge</w:t>
      </w:r>
      <w:proofErr w:type="spellEnd"/>
      <w:r w:rsidRPr="0080413B">
        <w:rPr>
          <w:lang w:val="en-US"/>
        </w:rPr>
        <w:t>-</w:t>
      </w:r>
      <w:proofErr w:type="spellStart"/>
      <w:r w:rsidRPr="0080413B">
        <w:rPr>
          <w:lang w:val="en-US"/>
        </w:rPr>
        <w:t>kyo</w:t>
      </w:r>
      <w:proofErr w:type="spellEnd"/>
      <w:r w:rsidRPr="0080413B">
        <w:rPr>
          <w:lang w:val="en-US"/>
        </w:rPr>
        <w:t>)</w:t>
      </w:r>
      <w:r w:rsidRPr="0080413B">
        <w:rPr>
          <w:rFonts w:ascii="MS Gothic" w:eastAsia="MS Gothic" w:hAnsi="MS Gothic" w:cs="MS Gothic" w:hint="eastAsia"/>
          <w:lang w:val="en-US"/>
        </w:rPr>
        <w:t>，</w:t>
      </w:r>
      <w:r w:rsidRPr="0080413B">
        <w:rPr>
          <w:lang w:val="en-US"/>
        </w:rPr>
        <w:t xml:space="preserve">the Japanese pronunciation of </w:t>
      </w:r>
      <w:proofErr w:type="spellStart"/>
      <w:r w:rsidRPr="0080413B">
        <w:rPr>
          <w:lang w:val="en-US"/>
        </w:rPr>
        <w:t>Kumar</w:t>
      </w:r>
      <w:r w:rsidR="004C380A">
        <w:rPr>
          <w:lang w:val="en-US"/>
        </w:rPr>
        <w:t>aj</w:t>
      </w:r>
      <w:r w:rsidRPr="0080413B">
        <w:rPr>
          <w:lang w:val="en-US"/>
        </w:rPr>
        <w:t>iva</w:t>
      </w:r>
      <w:r w:rsidR="004C380A">
        <w:rPr>
          <w:lang w:val="en-US"/>
        </w:rPr>
        <w:t>’s</w:t>
      </w:r>
      <w:proofErr w:type="spellEnd"/>
      <w:r w:rsidR="004C380A">
        <w:rPr>
          <w:lang w:val="en-US"/>
        </w:rPr>
        <w:t xml:space="preserve"> </w:t>
      </w:r>
      <w:r w:rsidRPr="0080413B">
        <w:rPr>
          <w:lang w:val="en-US"/>
        </w:rPr>
        <w:t xml:space="preserve"> translated</w:t>
      </w:r>
      <w:r w:rsidR="004C380A">
        <w:rPr>
          <w:lang w:val="en-US"/>
        </w:rPr>
        <w:t xml:space="preserve"> </w:t>
      </w:r>
      <w:r w:rsidRPr="0080413B">
        <w:rPr>
          <w:lang w:val="en-US"/>
        </w:rPr>
        <w:t>title, takes on the twofold efficacy described above, that is, of</w:t>
      </w:r>
      <w:r w:rsidR="004C380A">
        <w:rPr>
          <w:lang w:val="en-US"/>
        </w:rPr>
        <w:t xml:space="preserve"> </w:t>
      </w:r>
      <w:r w:rsidRPr="0080413B">
        <w:rPr>
          <w:lang w:val="en-US"/>
        </w:rPr>
        <w:t>assuring the attainment of perfect enlightenment, as well as ensuring</w:t>
      </w:r>
      <w:r w:rsidR="004C380A">
        <w:rPr>
          <w:lang w:val="en-US"/>
        </w:rPr>
        <w:t xml:space="preserve"> </w:t>
      </w:r>
      <w:r w:rsidRPr="0080413B">
        <w:rPr>
          <w:lang w:val="en-US"/>
        </w:rPr>
        <w:t>protection from harm and other kinds of worldly benefit. Nichiren’s</w:t>
      </w:r>
      <w:r w:rsidR="004C380A">
        <w:rPr>
          <w:lang w:val="en-US"/>
        </w:rPr>
        <w:t xml:space="preserve"> </w:t>
      </w:r>
      <w:r w:rsidRPr="0080413B">
        <w:rPr>
          <w:lang w:val="en-US"/>
        </w:rPr>
        <w:t xml:space="preserve">emphasis on the practice of </w:t>
      </w:r>
      <w:proofErr w:type="spellStart"/>
      <w:r w:rsidRPr="0080413B">
        <w:rPr>
          <w:lang w:val="en-US"/>
        </w:rPr>
        <w:t>recitme</w:t>
      </w:r>
      <w:proofErr w:type="spellEnd"/>
      <w:r w:rsidRPr="0080413B">
        <w:rPr>
          <w:lang w:val="en-US"/>
        </w:rPr>
        <w:t xml:space="preserve"> the title of the </w:t>
      </w:r>
      <w:r w:rsidRPr="0080413B">
        <w:rPr>
          <w:i/>
          <w:iCs/>
          <w:lang w:val="en-US"/>
        </w:rPr>
        <w:t xml:space="preserve">Lotus Sutra </w:t>
      </w:r>
      <w:r w:rsidRPr="0080413B">
        <w:rPr>
          <w:lang w:val="en-US"/>
        </w:rPr>
        <w:t>(</w:t>
      </w:r>
      <w:proofErr w:type="spellStart"/>
      <w:r w:rsidRPr="0080413B">
        <w:rPr>
          <w:rFonts w:ascii="MS Gothic" w:eastAsia="MS Gothic" w:hAnsi="MS Gothic" w:cs="MS Gothic" w:hint="eastAsia"/>
        </w:rPr>
        <w:t>題目</w:t>
      </w:r>
      <w:proofErr w:type="gramStart"/>
      <w:r w:rsidR="004C380A" w:rsidRPr="004C380A">
        <w:rPr>
          <w:rFonts w:ascii="MS Gothic" w:eastAsia="MS Gothic" w:hAnsi="MS Gothic" w:cs="MS Gothic"/>
          <w:lang w:val="en-US"/>
        </w:rPr>
        <w:t>,</w:t>
      </w:r>
      <w:r w:rsidRPr="0080413B">
        <w:rPr>
          <w:i/>
          <w:iCs/>
          <w:lang w:val="en-US"/>
        </w:rPr>
        <w:t>daimoku</w:t>
      </w:r>
      <w:proofErr w:type="spellEnd"/>
      <w:proofErr w:type="gramEnd"/>
      <w:r w:rsidRPr="0080413B">
        <w:rPr>
          <w:lang w:val="en-US"/>
        </w:rPr>
        <w:t>)</w:t>
      </w:r>
      <w:r w:rsidRPr="0080413B">
        <w:rPr>
          <w:rFonts w:ascii="MS Gothic" w:eastAsia="MS Gothic" w:hAnsi="MS Gothic" w:cs="MS Gothic" w:hint="eastAsia"/>
          <w:lang w:val="en-US"/>
        </w:rPr>
        <w:t>，</w:t>
      </w:r>
      <w:r w:rsidRPr="0080413B">
        <w:rPr>
          <w:lang w:val="en-US"/>
        </w:rPr>
        <w:t>which had different stages of development in his own career,</w:t>
      </w:r>
      <w:r w:rsidR="004C380A">
        <w:rPr>
          <w:lang w:val="en-US"/>
        </w:rPr>
        <w:t xml:space="preserve"> </w:t>
      </w:r>
      <w:r w:rsidRPr="0080413B">
        <w:rPr>
          <w:lang w:val="en-US"/>
        </w:rPr>
        <w:t xml:space="preserve">brings together the </w:t>
      </w:r>
      <w:r w:rsidRPr="0080413B">
        <w:rPr>
          <w:i/>
          <w:iCs/>
          <w:lang w:val="en-US"/>
        </w:rPr>
        <w:t xml:space="preserve">Lotus Sutra </w:t>
      </w:r>
      <w:r w:rsidRPr="0080413B">
        <w:rPr>
          <w:lang w:val="en-US"/>
        </w:rPr>
        <w:t xml:space="preserve">teaching on </w:t>
      </w:r>
      <w:proofErr w:type="spellStart"/>
      <w:r w:rsidRPr="0080413B">
        <w:rPr>
          <w:i/>
          <w:iCs/>
          <w:lang w:val="en-US"/>
        </w:rPr>
        <w:t>dharana</w:t>
      </w:r>
      <w:proofErr w:type="spellEnd"/>
      <w:r w:rsidRPr="0080413B">
        <w:rPr>
          <w:i/>
          <w:iCs/>
          <w:lang w:val="en-US"/>
        </w:rPr>
        <w:t xml:space="preserve"> </w:t>
      </w:r>
      <w:r w:rsidRPr="0080413B">
        <w:rPr>
          <w:lang w:val="en-US"/>
        </w:rPr>
        <w:t>on the one hand,</w:t>
      </w:r>
      <w:r w:rsidR="004C380A">
        <w:rPr>
          <w:lang w:val="en-US"/>
        </w:rPr>
        <w:t xml:space="preserve"> </w:t>
      </w:r>
      <w:r w:rsidRPr="0080413B">
        <w:rPr>
          <w:lang w:val="en-US"/>
        </w:rPr>
        <w:t xml:space="preserve">and </w:t>
      </w:r>
      <w:proofErr w:type="spellStart"/>
      <w:r w:rsidRPr="0080413B">
        <w:rPr>
          <w:i/>
          <w:iCs/>
          <w:lang w:val="en-US"/>
        </w:rPr>
        <w:t>dharam</w:t>
      </w:r>
      <w:proofErr w:type="spellEnd"/>
      <w:r w:rsidRPr="0080413B">
        <w:rPr>
          <w:i/>
          <w:iCs/>
          <w:lang w:val="en-US"/>
        </w:rPr>
        <w:t xml:space="preserve"> </w:t>
      </w:r>
      <w:r w:rsidRPr="0080413B">
        <w:rPr>
          <w:lang w:val="en-US"/>
        </w:rPr>
        <w:t>on the other. This is a point significant precisely in the</w:t>
      </w:r>
      <w:r w:rsidR="004C380A">
        <w:rPr>
          <w:lang w:val="en-US"/>
        </w:rPr>
        <w:t xml:space="preserve"> </w:t>
      </w:r>
      <w:r w:rsidRPr="0080413B">
        <w:rPr>
          <w:lang w:val="en-US"/>
        </w:rPr>
        <w:t xml:space="preserve">discussion of the historical backgrounds of Nichiren’s use of </w:t>
      </w:r>
      <w:r w:rsidRPr="0080413B">
        <w:rPr>
          <w:i/>
          <w:iCs/>
          <w:lang w:val="en-US"/>
        </w:rPr>
        <w:t>daimoku,</w:t>
      </w:r>
      <w:r w:rsidR="004C380A">
        <w:rPr>
          <w:i/>
          <w:iCs/>
          <w:lang w:val="en-US"/>
        </w:rPr>
        <w:t xml:space="preserve"> </w:t>
      </w:r>
      <w:r w:rsidRPr="0080413B">
        <w:rPr>
          <w:lang w:val="en-US"/>
        </w:rPr>
        <w:t>which hitherto has focused on its precursors in Heian Buddhism, the</w:t>
      </w:r>
      <w:r w:rsidR="004C380A">
        <w:rPr>
          <w:lang w:val="en-US"/>
        </w:rPr>
        <w:t xml:space="preserve"> </w:t>
      </w:r>
      <w:r w:rsidRPr="0080413B">
        <w:rPr>
          <w:lang w:val="en-US"/>
        </w:rPr>
        <w:t>influence of Honen</w:t>
      </w:r>
      <w:r w:rsidR="004C380A">
        <w:rPr>
          <w:lang w:val="en-US"/>
        </w:rPr>
        <w:t>’s</w:t>
      </w:r>
      <w:r w:rsidRPr="0080413B">
        <w:rPr>
          <w:lang w:val="en-US"/>
        </w:rPr>
        <w:t xml:space="preserve"> recitation of </w:t>
      </w:r>
      <w:r w:rsidRPr="0080413B">
        <w:rPr>
          <w:i/>
          <w:iCs/>
          <w:lang w:val="en-US"/>
        </w:rPr>
        <w:t xml:space="preserve">nenbutsu, </w:t>
      </w:r>
      <w:r w:rsidRPr="0080413B">
        <w:rPr>
          <w:lang w:val="en-US"/>
        </w:rPr>
        <w:t>and other factors in</w:t>
      </w:r>
      <w:r w:rsidR="004C380A">
        <w:rPr>
          <w:lang w:val="en-US"/>
        </w:rPr>
        <w:t xml:space="preserve"> </w:t>
      </w:r>
      <w:r w:rsidRPr="0080413B">
        <w:rPr>
          <w:lang w:val="en-US"/>
        </w:rPr>
        <w:t>Japanese Buddhist history (Takagi 1973). Extending the scope of</w:t>
      </w:r>
      <w:r w:rsidR="004C380A">
        <w:rPr>
          <w:lang w:val="en-US"/>
        </w:rPr>
        <w:t xml:space="preserve"> </w:t>
      </w:r>
      <w:r w:rsidRPr="0080413B">
        <w:rPr>
          <w:lang w:val="en-US"/>
        </w:rPr>
        <w:t xml:space="preserve">inquiry to include Mahayana (or even to the </w:t>
      </w:r>
      <w:proofErr w:type="spellStart"/>
      <w:r w:rsidRPr="0080413B">
        <w:rPr>
          <w:lang w:val="en-US"/>
        </w:rPr>
        <w:t>Nikaya</w:t>
      </w:r>
      <w:proofErr w:type="spellEnd"/>
      <w:r w:rsidRPr="0080413B">
        <w:rPr>
          <w:lang w:val="en-US"/>
        </w:rPr>
        <w:t>) Buddhist tradition</w:t>
      </w:r>
      <w:r w:rsidR="004C380A">
        <w:rPr>
          <w:lang w:val="en-US"/>
        </w:rPr>
        <w:t xml:space="preserve"> </w:t>
      </w:r>
      <w:r w:rsidRPr="0080413B">
        <w:rPr>
          <w:lang w:val="en-US"/>
        </w:rPr>
        <w:t>would offer a more comprehensive picture of the backgrounds of</w:t>
      </w:r>
      <w:r w:rsidR="004C380A">
        <w:rPr>
          <w:lang w:val="en-US"/>
        </w:rPr>
        <w:t xml:space="preserve"> </w:t>
      </w:r>
      <w:r w:rsidRPr="0080413B">
        <w:rPr>
          <w:lang w:val="en-US"/>
        </w:rPr>
        <w:t>Nichiren’s religious thought and Buddhist character.3</w:t>
      </w:r>
      <w:r w:rsidR="004C380A">
        <w:rPr>
          <w:lang w:val="en-US"/>
        </w:rPr>
        <w:t xml:space="preserve"> </w:t>
      </w:r>
      <w:r w:rsidRPr="0080413B">
        <w:rPr>
          <w:i/>
          <w:iCs/>
          <w:lang w:val="en-US"/>
        </w:rPr>
        <w:t>Mystic Truth (</w:t>
      </w:r>
      <w:proofErr w:type="spellStart"/>
      <w:r w:rsidRPr="0080413B">
        <w:rPr>
          <w:rFonts w:ascii="MS Gothic" w:eastAsia="MS Gothic" w:hAnsi="MS Gothic" w:cs="MS Gothic" w:hint="eastAsia"/>
          <w:i/>
          <w:iCs/>
        </w:rPr>
        <w:t>妙法</w:t>
      </w:r>
      <w:proofErr w:type="spellEnd"/>
      <w:r w:rsidRPr="0080413B">
        <w:rPr>
          <w:i/>
          <w:iCs/>
          <w:lang w:val="en-US"/>
        </w:rPr>
        <w:t xml:space="preserve"> </w:t>
      </w:r>
      <w:proofErr w:type="spellStart"/>
      <w:r w:rsidRPr="0080413B">
        <w:rPr>
          <w:i/>
          <w:iCs/>
          <w:lang w:val="en-US"/>
        </w:rPr>
        <w:t>Mydhd</w:t>
      </w:r>
      <w:proofErr w:type="spellEnd"/>
      <w:r w:rsidRPr="0080413B">
        <w:rPr>
          <w:i/>
          <w:iCs/>
          <w:lang w:val="en-US"/>
        </w:rPr>
        <w:t>): Nichiren’s Religious Vision</w:t>
      </w:r>
    </w:p>
    <w:p w:rsidR="004C380A" w:rsidRDefault="0080413B" w:rsidP="0080413B">
      <w:pPr>
        <w:rPr>
          <w:lang w:val="en-US"/>
        </w:rPr>
      </w:pPr>
      <w:r w:rsidRPr="0080413B">
        <w:rPr>
          <w:lang w:val="en-US"/>
        </w:rPr>
        <w:t xml:space="preserve">One of the early treatises written by Nichiren, </w:t>
      </w:r>
      <w:r w:rsidRPr="0080413B">
        <w:rPr>
          <w:i/>
          <w:iCs/>
          <w:lang w:val="en-US"/>
        </w:rPr>
        <w:t xml:space="preserve">Shugo kokka ron </w:t>
      </w:r>
      <w:proofErr w:type="spellStart"/>
      <w:r w:rsidRPr="0080413B">
        <w:rPr>
          <w:rFonts w:ascii="MS Gothic" w:eastAsia="MS Gothic" w:hAnsi="MS Gothic" w:cs="MS Gothic" w:hint="eastAsia"/>
        </w:rPr>
        <w:t>守護国家論</w:t>
      </w:r>
      <w:proofErr w:type="spellEnd"/>
      <w:r w:rsidR="004C380A" w:rsidRPr="004C380A">
        <w:rPr>
          <w:rFonts w:ascii="MS Gothic" w:eastAsia="MS Gothic" w:hAnsi="MS Gothic" w:cs="MS Gothic"/>
          <w:lang w:val="en-US"/>
        </w:rPr>
        <w:t xml:space="preserve"> </w:t>
      </w:r>
      <w:r w:rsidRPr="0080413B">
        <w:rPr>
          <w:lang w:val="en-US"/>
        </w:rPr>
        <w:t>(On protecting the country; 1259)</w:t>
      </w:r>
      <w:proofErr w:type="gramStart"/>
      <w:r w:rsidR="004C380A">
        <w:rPr>
          <w:rFonts w:ascii="MS Gothic" w:eastAsia="MS Gothic" w:hAnsi="MS Gothic" w:cs="MS Gothic"/>
          <w:lang w:val="en-US"/>
        </w:rPr>
        <w:t>,</w:t>
      </w:r>
      <w:r w:rsidRPr="0080413B">
        <w:rPr>
          <w:lang w:val="en-US"/>
        </w:rPr>
        <w:t>is</w:t>
      </w:r>
      <w:proofErr w:type="gramEnd"/>
      <w:r w:rsidRPr="0080413B">
        <w:rPr>
          <w:lang w:val="en-US"/>
        </w:rPr>
        <w:t xml:space="preserve"> a systematic and well-documented</w:t>
      </w:r>
      <w:r w:rsidR="004C380A">
        <w:rPr>
          <w:lang w:val="en-US"/>
        </w:rPr>
        <w:t xml:space="preserve">  </w:t>
      </w:r>
    </w:p>
    <w:p w:rsidR="0080413B" w:rsidRPr="0080413B" w:rsidRDefault="0080413B" w:rsidP="0080413B">
      <w:pPr>
        <w:rPr>
          <w:lang w:val="en-US"/>
        </w:rPr>
      </w:pPr>
      <w:r w:rsidRPr="0080413B">
        <w:rPr>
          <w:lang w:val="en-US"/>
        </w:rPr>
        <w:t xml:space="preserve">3 For example, the possible connections of </w:t>
      </w:r>
      <w:proofErr w:type="spellStart"/>
      <w:r w:rsidRPr="0080413B">
        <w:rPr>
          <w:i/>
          <w:iCs/>
          <w:lang w:val="en-US"/>
        </w:rPr>
        <w:t>dharam</w:t>
      </w:r>
      <w:proofErr w:type="spellEnd"/>
      <w:r w:rsidRPr="0080413B">
        <w:rPr>
          <w:i/>
          <w:iCs/>
          <w:lang w:val="en-US"/>
        </w:rPr>
        <w:t xml:space="preserve"> </w:t>
      </w:r>
      <w:r w:rsidRPr="0080413B">
        <w:rPr>
          <w:lang w:val="en-US"/>
        </w:rPr>
        <w:t xml:space="preserve">and mantra practices with </w:t>
      </w:r>
      <w:proofErr w:type="spellStart"/>
      <w:r w:rsidRPr="0080413B">
        <w:rPr>
          <w:i/>
          <w:iCs/>
          <w:lang w:val="en-US"/>
        </w:rPr>
        <w:t>vidya</w:t>
      </w:r>
      <w:proofErr w:type="spellEnd"/>
      <w:r w:rsidRPr="0080413B">
        <w:rPr>
          <w:i/>
          <w:iCs/>
          <w:lang w:val="en-US"/>
        </w:rPr>
        <w:t xml:space="preserve"> </w:t>
      </w:r>
      <w:r w:rsidRPr="0080413B">
        <w:rPr>
          <w:lang w:val="en-US"/>
        </w:rPr>
        <w:t>(</w:t>
      </w:r>
      <w:proofErr w:type="spellStart"/>
      <w:r w:rsidRPr="0080413B">
        <w:rPr>
          <w:lang w:val="en-US"/>
        </w:rPr>
        <w:t>Pali</w:t>
      </w:r>
      <w:proofErr w:type="spellEnd"/>
      <w:proofErr w:type="gramStart"/>
      <w:r w:rsidRPr="0080413B">
        <w:rPr>
          <w:lang w:val="en-US"/>
        </w:rPr>
        <w:t>,=</w:t>
      </w:r>
      <w:proofErr w:type="gramEnd"/>
      <w:r w:rsidRPr="0080413B">
        <w:rPr>
          <w:lang w:val="en-US"/>
        </w:rPr>
        <w:t xml:space="preserve">incantations) as depicted in the </w:t>
      </w:r>
      <w:proofErr w:type="spellStart"/>
      <w:r w:rsidRPr="0080413B">
        <w:rPr>
          <w:lang w:val="en-US"/>
        </w:rPr>
        <w:t>Pali</w:t>
      </w:r>
      <w:proofErr w:type="spellEnd"/>
      <w:r w:rsidRPr="0080413B">
        <w:rPr>
          <w:lang w:val="en-US"/>
        </w:rPr>
        <w:t xml:space="preserve"> Buddhist canon deserves further attention in </w:t>
      </w:r>
      <w:proofErr w:type="spellStart"/>
      <w:r w:rsidRPr="0080413B">
        <w:rPr>
          <w:lang w:val="en-US"/>
        </w:rPr>
        <w:t>tms</w:t>
      </w:r>
      <w:proofErr w:type="spellEnd"/>
    </w:p>
    <w:p w:rsidR="0080413B" w:rsidRPr="0080413B" w:rsidRDefault="0080413B" w:rsidP="0080413B">
      <w:pPr>
        <w:rPr>
          <w:lang w:val="en-US"/>
        </w:rPr>
      </w:pPr>
      <w:proofErr w:type="gramStart"/>
      <w:r w:rsidRPr="0080413B">
        <w:rPr>
          <w:lang w:val="en-US"/>
        </w:rPr>
        <w:t>regard</w:t>
      </w:r>
      <w:proofErr w:type="gramEnd"/>
      <w:r w:rsidRPr="0080413B">
        <w:rPr>
          <w:lang w:val="en-US"/>
        </w:rPr>
        <w:t xml:space="preserve">. See </w:t>
      </w:r>
      <w:proofErr w:type="spellStart"/>
      <w:r w:rsidRPr="0080413B">
        <w:rPr>
          <w:lang w:val="en-US"/>
        </w:rPr>
        <w:t>Miyasaka</w:t>
      </w:r>
      <w:proofErr w:type="spellEnd"/>
      <w:r w:rsidRPr="0080413B">
        <w:rPr>
          <w:lang w:val="en-US"/>
        </w:rPr>
        <w:t xml:space="preserve"> 1971</w:t>
      </w:r>
      <w:r w:rsidRPr="0080413B">
        <w:rPr>
          <w:rFonts w:ascii="MS Gothic" w:eastAsia="MS Gothic" w:hAnsi="MS Gothic" w:cs="MS Gothic" w:hint="eastAsia"/>
          <w:lang w:val="en-US"/>
        </w:rPr>
        <w:t>，</w:t>
      </w:r>
      <w:r w:rsidRPr="0080413B">
        <w:rPr>
          <w:lang w:val="en-US"/>
        </w:rPr>
        <w:t>pp. 274-332.</w:t>
      </w:r>
      <w:r w:rsidR="00ED25EF">
        <w:rPr>
          <w:lang w:val="en-US"/>
        </w:rPr>
        <w:t xml:space="preserve"> </w:t>
      </w:r>
      <w:proofErr w:type="gramStart"/>
      <w:r w:rsidRPr="0080413B">
        <w:rPr>
          <w:lang w:val="en-US"/>
        </w:rPr>
        <w:t>account</w:t>
      </w:r>
      <w:proofErr w:type="gramEnd"/>
      <w:r w:rsidRPr="0080413B">
        <w:rPr>
          <w:lang w:val="en-US"/>
        </w:rPr>
        <w:t xml:space="preserve"> of his religious project: the propagation of the teaching of</w:t>
      </w:r>
      <w:r w:rsidR="00ED25EF">
        <w:rPr>
          <w:lang w:val="en-US"/>
        </w:rPr>
        <w:t xml:space="preserve"> </w:t>
      </w:r>
      <w:r w:rsidRPr="0080413B">
        <w:rPr>
          <w:lang w:val="en-US"/>
        </w:rPr>
        <w:t xml:space="preserve">the </w:t>
      </w:r>
      <w:r w:rsidRPr="0080413B">
        <w:rPr>
          <w:i/>
          <w:iCs/>
          <w:lang w:val="en-US"/>
        </w:rPr>
        <w:t xml:space="preserve">Lotus Sutra </w:t>
      </w:r>
      <w:r w:rsidRPr="0080413B">
        <w:rPr>
          <w:lang w:val="en-US"/>
        </w:rPr>
        <w:t>as the only effective way for assuring the protection of</w:t>
      </w:r>
      <w:r w:rsidR="00ED25EF">
        <w:rPr>
          <w:lang w:val="en-US"/>
        </w:rPr>
        <w:t xml:space="preserve"> </w:t>
      </w:r>
      <w:r w:rsidRPr="0080413B">
        <w:rPr>
          <w:lang w:val="en-US"/>
        </w:rPr>
        <w:t>the land and the salvation of the people. This was composed after</w:t>
      </w:r>
      <w:r w:rsidR="00ED25EF">
        <w:rPr>
          <w:lang w:val="en-US"/>
        </w:rPr>
        <w:t xml:space="preserve"> </w:t>
      </w:r>
      <w:r w:rsidRPr="0080413B">
        <w:rPr>
          <w:lang w:val="en-US"/>
        </w:rPr>
        <w:t>over twenty years of spiritual pursuit that involved sojourns to the</w:t>
      </w:r>
      <w:r w:rsidR="00ED25EF">
        <w:rPr>
          <w:lang w:val="en-US"/>
        </w:rPr>
        <w:t xml:space="preserve"> </w:t>
      </w:r>
      <w:r w:rsidRPr="0080413B">
        <w:rPr>
          <w:lang w:val="en-US"/>
        </w:rPr>
        <w:t>known religious centers of the period (including Mt. Hiei and</w:t>
      </w:r>
      <w:r w:rsidR="00ED25EF">
        <w:rPr>
          <w:lang w:val="en-US"/>
        </w:rPr>
        <w:t xml:space="preserve"> </w:t>
      </w:r>
      <w:r w:rsidRPr="0080413B">
        <w:rPr>
          <w:lang w:val="en-US"/>
        </w:rPr>
        <w:t>Kamakura), and poring over sutras and commentaries, to determine</w:t>
      </w:r>
      <w:r w:rsidR="00ED25EF">
        <w:rPr>
          <w:lang w:val="en-US"/>
        </w:rPr>
        <w:t xml:space="preserve"> </w:t>
      </w:r>
      <w:proofErr w:type="spellStart"/>
      <w:r w:rsidRPr="0080413B">
        <w:rPr>
          <w:lang w:val="en-US"/>
        </w:rPr>
        <w:t>Sakyamuni</w:t>
      </w:r>
      <w:r w:rsidR="00ED25EF">
        <w:rPr>
          <w:lang w:val="en-US"/>
        </w:rPr>
        <w:t>’s</w:t>
      </w:r>
      <w:proofErr w:type="spellEnd"/>
      <w:r w:rsidR="00ED25EF">
        <w:rPr>
          <w:lang w:val="en-US"/>
        </w:rPr>
        <w:t xml:space="preserve"> </w:t>
      </w:r>
      <w:r w:rsidRPr="0080413B">
        <w:rPr>
          <w:lang w:val="en-US"/>
        </w:rPr>
        <w:t xml:space="preserve"> true teaching amidst the many Buddhist scriptures and</w:t>
      </w:r>
      <w:r w:rsidR="00ED25EF">
        <w:rPr>
          <w:lang w:val="en-US"/>
        </w:rPr>
        <w:t xml:space="preserve"> </w:t>
      </w:r>
      <w:r w:rsidRPr="0080413B">
        <w:rPr>
          <w:lang w:val="en-US"/>
        </w:rPr>
        <w:t>schools of Buddhist thought handed down through China and Korea</w:t>
      </w:r>
      <w:r w:rsidR="00ED25EF">
        <w:rPr>
          <w:lang w:val="en-US"/>
        </w:rPr>
        <w:t xml:space="preserve"> </w:t>
      </w:r>
      <w:r w:rsidRPr="0080413B">
        <w:rPr>
          <w:lang w:val="en-US"/>
        </w:rPr>
        <w:t>to Japan. The following passage, citing Chinese Tiantai commentator</w:t>
      </w:r>
    </w:p>
    <w:p w:rsidR="0080413B" w:rsidRPr="0080413B" w:rsidRDefault="0080413B" w:rsidP="0080413B">
      <w:pPr>
        <w:rPr>
          <w:lang w:val="en-US"/>
        </w:rPr>
      </w:pPr>
      <w:proofErr w:type="spellStart"/>
      <w:r w:rsidRPr="0080413B">
        <w:rPr>
          <w:lang w:val="en-US"/>
        </w:rPr>
        <w:t>Miaolo</w:t>
      </w:r>
      <w:proofErr w:type="spellEnd"/>
      <w:r w:rsidRPr="0080413B">
        <w:rPr>
          <w:lang w:val="en-US"/>
        </w:rPr>
        <w:t xml:space="preserve"> </w:t>
      </w:r>
      <w:proofErr w:type="spellStart"/>
      <w:proofErr w:type="gramStart"/>
      <w:r w:rsidRPr="0080413B">
        <w:rPr>
          <w:rFonts w:ascii="MS Gothic" w:eastAsia="MS Gothic" w:hAnsi="MS Gothic" w:cs="MS Gothic" w:hint="eastAsia"/>
        </w:rPr>
        <w:t>妙楽</w:t>
      </w:r>
      <w:proofErr w:type="spellEnd"/>
      <w:r w:rsidRPr="0080413B">
        <w:rPr>
          <w:lang w:val="en-US"/>
        </w:rPr>
        <w:t>(</w:t>
      </w:r>
      <w:proofErr w:type="spellStart"/>
      <w:proofErr w:type="gramEnd"/>
      <w:r w:rsidRPr="0080413B">
        <w:rPr>
          <w:lang w:val="en-US"/>
        </w:rPr>
        <w:t>Zhanran</w:t>
      </w:r>
      <w:proofErr w:type="spellEnd"/>
      <w:r w:rsidRPr="0080413B">
        <w:rPr>
          <w:lang w:val="en-US"/>
        </w:rPr>
        <w:t xml:space="preserve"> </w:t>
      </w:r>
      <w:proofErr w:type="spellStart"/>
      <w:r w:rsidRPr="0080413B">
        <w:rPr>
          <w:rFonts w:ascii="MS Gothic" w:eastAsia="MS Gothic" w:hAnsi="MS Gothic" w:cs="MS Gothic" w:hint="eastAsia"/>
        </w:rPr>
        <w:t>湛然</w:t>
      </w:r>
      <w:proofErr w:type="spellEnd"/>
      <w:r w:rsidRPr="0080413B">
        <w:rPr>
          <w:rFonts w:ascii="MS Gothic" w:eastAsia="MS Gothic" w:hAnsi="MS Gothic" w:cs="MS Gothic" w:hint="eastAsia"/>
          <w:lang w:val="en-US"/>
        </w:rPr>
        <w:t>），</w:t>
      </w:r>
      <w:r w:rsidRPr="0080413B">
        <w:rPr>
          <w:lang w:val="en-US"/>
        </w:rPr>
        <w:t>offers us an initial lead on how Nichiren</w:t>
      </w:r>
      <w:r w:rsidR="00ED25EF">
        <w:rPr>
          <w:lang w:val="en-US"/>
        </w:rPr>
        <w:t xml:space="preserve"> </w:t>
      </w:r>
      <w:r w:rsidRPr="0080413B">
        <w:rPr>
          <w:lang w:val="en-US"/>
        </w:rPr>
        <w:t xml:space="preserve">understood the reading of the </w:t>
      </w:r>
      <w:r w:rsidRPr="0080413B">
        <w:rPr>
          <w:i/>
          <w:iCs/>
          <w:lang w:val="en-US"/>
        </w:rPr>
        <w:t>Lotus Sutra:</w:t>
      </w:r>
      <w:r w:rsidR="00ED25EF">
        <w:rPr>
          <w:i/>
          <w:iCs/>
          <w:lang w:val="en-US"/>
        </w:rPr>
        <w:t xml:space="preserve">  </w:t>
      </w:r>
      <w:r w:rsidRPr="0080413B">
        <w:rPr>
          <w:lang w:val="en-US"/>
        </w:rPr>
        <w:t xml:space="preserve">Great Teacher </w:t>
      </w:r>
      <w:proofErr w:type="spellStart"/>
      <w:r w:rsidRPr="0080413B">
        <w:rPr>
          <w:lang w:val="en-US"/>
        </w:rPr>
        <w:t>Miaolo</w:t>
      </w:r>
      <w:proofErr w:type="spellEnd"/>
      <w:r w:rsidRPr="0080413B">
        <w:rPr>
          <w:lang w:val="en-US"/>
        </w:rPr>
        <w:t xml:space="preserve"> writes: “If foolish </w:t>
      </w:r>
      <w:proofErr w:type="spellStart"/>
      <w:r w:rsidRPr="0080413B">
        <w:rPr>
          <w:lang w:val="en-US"/>
        </w:rPr>
        <w:t>ana</w:t>
      </w:r>
      <w:proofErr w:type="spellEnd"/>
      <w:r w:rsidRPr="0080413B">
        <w:rPr>
          <w:lang w:val="en-US"/>
        </w:rPr>
        <w:t xml:space="preserve"> ignorant persons</w:t>
      </w:r>
      <w:r w:rsidR="00ED25EF">
        <w:rPr>
          <w:lang w:val="en-US"/>
        </w:rPr>
        <w:t xml:space="preserve"> </w:t>
      </w:r>
      <w:r w:rsidRPr="0080413B">
        <w:rPr>
          <w:lang w:val="en-US"/>
        </w:rPr>
        <w:t xml:space="preserve">of the Latter Age practice the </w:t>
      </w:r>
      <w:r w:rsidRPr="0080413B">
        <w:rPr>
          <w:i/>
          <w:iCs/>
          <w:lang w:val="en-US"/>
        </w:rPr>
        <w:t xml:space="preserve">Lotus Sutra, </w:t>
      </w:r>
      <w:r w:rsidRPr="0080413B">
        <w:rPr>
          <w:lang w:val="en-US"/>
        </w:rPr>
        <w:t>they will behold the</w:t>
      </w:r>
      <w:r w:rsidR="00ED25EF">
        <w:rPr>
          <w:lang w:val="en-US"/>
        </w:rPr>
        <w:t xml:space="preserve"> </w:t>
      </w:r>
      <w:r w:rsidRPr="0080413B">
        <w:rPr>
          <w:lang w:val="en-US"/>
        </w:rPr>
        <w:t>bodhisattva Samantabhadra, as well as the Buddha Prabhutaratna,</w:t>
      </w:r>
      <w:r w:rsidR="00ED25EF">
        <w:rPr>
          <w:lang w:val="en-US"/>
        </w:rPr>
        <w:t xml:space="preserve"> </w:t>
      </w:r>
      <w:r w:rsidRPr="0080413B">
        <w:rPr>
          <w:lang w:val="en-US"/>
        </w:rPr>
        <w:t xml:space="preserve">and the Buddhas of the ten different </w:t>
      </w:r>
      <w:proofErr w:type="spellStart"/>
      <w:r w:rsidRPr="0080413B">
        <w:rPr>
          <w:lang w:val="en-US"/>
        </w:rPr>
        <w:t>directions</w:t>
      </w:r>
      <w:r w:rsidR="00ED25EF">
        <w:rPr>
          <w:rFonts w:ascii="MS Gothic" w:eastAsia="MS Gothic" w:hAnsi="MS Gothic" w:cs="MS Gothic"/>
          <w:lang w:val="en-US"/>
        </w:rPr>
        <w:t>,</w:t>
      </w:r>
      <w:r w:rsidRPr="0080413B">
        <w:rPr>
          <w:lang w:val="en-US"/>
        </w:rPr>
        <w:t>thus</w:t>
      </w:r>
      <w:proofErr w:type="spellEnd"/>
      <w:r w:rsidR="00ED25EF">
        <w:rPr>
          <w:lang w:val="en-US"/>
        </w:rPr>
        <w:t xml:space="preserve"> </w:t>
      </w:r>
      <w:r w:rsidRPr="0080413B">
        <w:rPr>
          <w:lang w:val="en-US"/>
        </w:rPr>
        <w:t>proclaiming that it is the Easy Path. Also, “Even with a dispersed</w:t>
      </w:r>
      <w:r w:rsidR="00ED25EF">
        <w:rPr>
          <w:lang w:val="en-US"/>
        </w:rPr>
        <w:t xml:space="preserve"> </w:t>
      </w:r>
      <w:r w:rsidRPr="0080413B">
        <w:rPr>
          <w:lang w:val="en-US"/>
        </w:rPr>
        <w:t>mind, without entering into samadhi, sitting, standing,</w:t>
      </w:r>
      <w:r w:rsidR="00ED25EF">
        <w:rPr>
          <w:lang w:val="en-US"/>
        </w:rPr>
        <w:t xml:space="preserve"> </w:t>
      </w:r>
      <w:r w:rsidRPr="0080413B">
        <w:rPr>
          <w:lang w:val="en-US"/>
        </w:rPr>
        <w:t xml:space="preserve">walking, </w:t>
      </w:r>
      <w:proofErr w:type="spellStart"/>
      <w:r w:rsidRPr="0080413B">
        <w:rPr>
          <w:lang w:val="en-US"/>
        </w:rPr>
        <w:t>singleminded</w:t>
      </w:r>
      <w:proofErr w:type="spellEnd"/>
      <w:r w:rsidRPr="0080413B">
        <w:rPr>
          <w:lang w:val="en-US"/>
        </w:rPr>
        <w:t xml:space="preserve">, keep the </w:t>
      </w:r>
      <w:r w:rsidRPr="0080413B">
        <w:rPr>
          <w:i/>
          <w:iCs/>
          <w:lang w:val="en-US"/>
        </w:rPr>
        <w:t xml:space="preserve">Lotus Sutra </w:t>
      </w:r>
      <w:r w:rsidRPr="0080413B">
        <w:rPr>
          <w:lang w:val="en-US"/>
        </w:rPr>
        <w:t>in mind.” This is</w:t>
      </w:r>
      <w:r w:rsidR="00ED25EF">
        <w:rPr>
          <w:lang w:val="en-US"/>
        </w:rPr>
        <w:t xml:space="preserve"> </w:t>
      </w:r>
      <w:r w:rsidRPr="0080413B">
        <w:rPr>
          <w:lang w:val="en-US"/>
        </w:rPr>
        <w:t>to be interpreted as intending to save the foolish and ignorant</w:t>
      </w:r>
      <w:r w:rsidR="00ED25EF">
        <w:rPr>
          <w:lang w:val="en-US"/>
        </w:rPr>
        <w:t xml:space="preserve"> </w:t>
      </w:r>
      <w:r w:rsidRPr="0080413B">
        <w:rPr>
          <w:lang w:val="en-US"/>
        </w:rPr>
        <w:t>persons of the Latter Age (of the Dharma). “Dispersed mind”</w:t>
      </w:r>
      <w:r w:rsidR="00ED25EF">
        <w:rPr>
          <w:lang w:val="en-US"/>
        </w:rPr>
        <w:t xml:space="preserve"> </w:t>
      </w:r>
      <w:r w:rsidRPr="0080413B">
        <w:rPr>
          <w:lang w:val="en-US"/>
        </w:rPr>
        <w:t>is the opposite of “mind in samadhi.” “To read and recite the</w:t>
      </w:r>
      <w:r w:rsidR="00ED25EF">
        <w:rPr>
          <w:lang w:val="en-US"/>
        </w:rPr>
        <w:t xml:space="preserve"> </w:t>
      </w:r>
      <w:r w:rsidRPr="0080413B">
        <w:rPr>
          <w:i/>
          <w:iCs/>
          <w:lang w:val="en-US"/>
        </w:rPr>
        <w:t xml:space="preserve">Lotus Sutra' </w:t>
      </w:r>
      <w:r w:rsidRPr="0080413B">
        <w:rPr>
          <w:lang w:val="en-US"/>
        </w:rPr>
        <w:t>refers to one who reads and recites the eight volumes,</w:t>
      </w:r>
      <w:r w:rsidR="00ED25EF">
        <w:rPr>
          <w:lang w:val="en-US"/>
        </w:rPr>
        <w:t xml:space="preserve"> </w:t>
      </w:r>
      <w:r w:rsidRPr="0080413B">
        <w:rPr>
          <w:lang w:val="en-US"/>
        </w:rPr>
        <w:t>or one volume, or one letter, or one stanza, or one</w:t>
      </w:r>
      <w:r w:rsidR="00ED25EF">
        <w:rPr>
          <w:lang w:val="en-US"/>
        </w:rPr>
        <w:t xml:space="preserve"> </w:t>
      </w:r>
      <w:r w:rsidRPr="0080413B">
        <w:rPr>
          <w:lang w:val="en-US"/>
        </w:rPr>
        <w:t>verse, or its title (</w:t>
      </w:r>
      <w:r w:rsidRPr="0080413B">
        <w:rPr>
          <w:i/>
          <w:iCs/>
          <w:lang w:val="en-US"/>
        </w:rPr>
        <w:t>daimoku</w:t>
      </w:r>
      <w:r w:rsidRPr="0080413B">
        <w:rPr>
          <w:lang w:val="en-US"/>
        </w:rPr>
        <w:t>), to one in whom arises a single</w:t>
      </w:r>
      <w:r w:rsidR="00ED25EF">
        <w:rPr>
          <w:lang w:val="en-US"/>
        </w:rPr>
        <w:t xml:space="preserve"> </w:t>
      </w:r>
      <w:r w:rsidRPr="0080413B">
        <w:rPr>
          <w:lang w:val="en-US"/>
        </w:rPr>
        <w:t xml:space="preserve">moment of rejoicing (at hearing even one verse of the </w:t>
      </w:r>
      <w:r w:rsidRPr="0080413B">
        <w:rPr>
          <w:i/>
          <w:iCs/>
          <w:lang w:val="en-US"/>
        </w:rPr>
        <w:t>Sutra</w:t>
      </w:r>
      <w:r w:rsidRPr="0080413B">
        <w:rPr>
          <w:lang w:val="en-US"/>
        </w:rPr>
        <w:t>)</w:t>
      </w:r>
      <w:r w:rsidR="00ED25EF">
        <w:rPr>
          <w:lang w:val="en-US"/>
        </w:rPr>
        <w:t>,</w:t>
      </w:r>
      <w:r w:rsidR="00ED25EF" w:rsidRPr="0080413B">
        <w:rPr>
          <w:lang w:val="en-US"/>
        </w:rPr>
        <w:t xml:space="preserve"> </w:t>
      </w:r>
      <w:r w:rsidRPr="0080413B">
        <w:rPr>
          <w:lang w:val="en-US"/>
        </w:rPr>
        <w:t xml:space="preserve">and up to the fit tie th person in succession who hears the </w:t>
      </w:r>
      <w:r w:rsidRPr="0080413B">
        <w:rPr>
          <w:i/>
          <w:iCs/>
          <w:lang w:val="en-US"/>
        </w:rPr>
        <w:t>Sutra</w:t>
      </w:r>
      <w:r w:rsidR="00ED25EF">
        <w:rPr>
          <w:i/>
          <w:iCs/>
          <w:lang w:val="en-US"/>
        </w:rPr>
        <w:t xml:space="preserve"> </w:t>
      </w:r>
      <w:r w:rsidRPr="0080413B">
        <w:rPr>
          <w:lang w:val="en-US"/>
        </w:rPr>
        <w:t>being expounded in turn, in whom the merits of hearing and</w:t>
      </w:r>
      <w:r w:rsidR="00ED25EF">
        <w:rPr>
          <w:lang w:val="en-US"/>
        </w:rPr>
        <w:t xml:space="preserve"> </w:t>
      </w:r>
      <w:r w:rsidRPr="0080413B">
        <w:rPr>
          <w:lang w:val="en-US"/>
        </w:rPr>
        <w:t>rejoicing accrues. “</w:t>
      </w:r>
      <w:proofErr w:type="spellStart"/>
      <w:r w:rsidRPr="0080413B">
        <w:rPr>
          <w:lang w:val="en-US"/>
        </w:rPr>
        <w:t>Sitting</w:t>
      </w:r>
      <w:r w:rsidRPr="0080413B">
        <w:rPr>
          <w:rFonts w:ascii="MS Gothic" w:eastAsia="MS Gothic" w:hAnsi="MS Gothic" w:cs="MS Gothic" w:hint="eastAsia"/>
          <w:lang w:val="en-US"/>
        </w:rPr>
        <w:t>，</w:t>
      </w:r>
      <w:r w:rsidRPr="0080413B">
        <w:rPr>
          <w:lang w:val="en-US"/>
        </w:rPr>
        <w:t>standing</w:t>
      </w:r>
      <w:proofErr w:type="spellEnd"/>
      <w:r w:rsidRPr="0080413B">
        <w:rPr>
          <w:lang w:val="en-US"/>
        </w:rPr>
        <w:t xml:space="preserve">, </w:t>
      </w:r>
      <w:proofErr w:type="spellStart"/>
      <w:r w:rsidRPr="0080413B">
        <w:rPr>
          <w:lang w:val="en-US"/>
        </w:rPr>
        <w:t>walkingw</w:t>
      </w:r>
      <w:proofErr w:type="spellEnd"/>
      <w:r w:rsidRPr="0080413B">
        <w:rPr>
          <w:lang w:val="en-US"/>
        </w:rPr>
        <w:t xml:space="preserve"> means one does</w:t>
      </w:r>
      <w:r w:rsidR="00ED25EF">
        <w:rPr>
          <w:lang w:val="en-US"/>
        </w:rPr>
        <w:t xml:space="preserve"> </w:t>
      </w:r>
      <w:r w:rsidRPr="0080413B">
        <w:rPr>
          <w:lang w:val="en-US"/>
        </w:rPr>
        <w:t>not discriminate among the four postures, “</w:t>
      </w:r>
      <w:proofErr w:type="spellStart"/>
      <w:r w:rsidRPr="0080413B">
        <w:rPr>
          <w:lang w:val="en-US"/>
        </w:rPr>
        <w:t>smgleminded</w:t>
      </w:r>
      <w:proofErr w:type="spellEnd"/>
      <w:r w:rsidRPr="0080413B">
        <w:rPr>
          <w:lang w:val="en-US"/>
        </w:rPr>
        <w:t>”</w:t>
      </w:r>
      <w:r w:rsidR="00ED25EF">
        <w:rPr>
          <w:lang w:val="en-US"/>
        </w:rPr>
        <w:t xml:space="preserve"> </w:t>
      </w:r>
      <w:r w:rsidRPr="0080413B">
        <w:rPr>
          <w:lang w:val="en-US"/>
        </w:rPr>
        <w:t>refers neither to the mind of samadhi nor to the universal</w:t>
      </w:r>
      <w:r w:rsidR="00ED25EF">
        <w:rPr>
          <w:lang w:val="en-US"/>
        </w:rPr>
        <w:t xml:space="preserve"> </w:t>
      </w:r>
      <w:r w:rsidRPr="0080413B">
        <w:rPr>
          <w:lang w:val="en-US"/>
        </w:rPr>
        <w:t>mind, but to the singlemindedness of a mind normally dispersed</w:t>
      </w:r>
      <w:r w:rsidR="00ED25EF">
        <w:rPr>
          <w:lang w:val="en-US"/>
        </w:rPr>
        <w:t xml:space="preserve"> </w:t>
      </w:r>
      <w:r w:rsidRPr="0080413B">
        <w:rPr>
          <w:lang w:val="en-US"/>
        </w:rPr>
        <w:t xml:space="preserve">in everyday life. “To keep the letters of the </w:t>
      </w:r>
      <w:r w:rsidRPr="0080413B">
        <w:rPr>
          <w:i/>
          <w:iCs/>
          <w:lang w:val="en-US"/>
        </w:rPr>
        <w:t>Lotus Sutra</w:t>
      </w:r>
      <w:r w:rsidR="00ED25EF">
        <w:rPr>
          <w:i/>
          <w:iCs/>
          <w:lang w:val="en-US"/>
        </w:rPr>
        <w:t xml:space="preserve"> </w:t>
      </w:r>
      <w:r w:rsidRPr="0080413B">
        <w:rPr>
          <w:lang w:val="en-US"/>
        </w:rPr>
        <w:t xml:space="preserve">in mind” means that the letters of this </w:t>
      </w:r>
      <w:r w:rsidRPr="0080413B">
        <w:rPr>
          <w:i/>
          <w:iCs/>
          <w:lang w:val="en-US"/>
        </w:rPr>
        <w:t xml:space="preserve">Sutra </w:t>
      </w:r>
      <w:r w:rsidRPr="0080413B">
        <w:rPr>
          <w:lang w:val="en-US"/>
        </w:rPr>
        <w:t>are different from</w:t>
      </w:r>
      <w:r w:rsidR="00ED25EF">
        <w:rPr>
          <w:lang w:val="en-US"/>
        </w:rPr>
        <w:t xml:space="preserve"> </w:t>
      </w:r>
      <w:r w:rsidRPr="0080413B">
        <w:rPr>
          <w:lang w:val="en-US"/>
        </w:rPr>
        <w:t>those of all other sutras. In this case, even to read only one</w:t>
      </w:r>
    </w:p>
    <w:p w:rsidR="0080413B" w:rsidRPr="0080413B" w:rsidRDefault="0080413B" w:rsidP="0080413B">
      <w:pPr>
        <w:rPr>
          <w:lang w:val="en-US"/>
        </w:rPr>
      </w:pPr>
      <w:proofErr w:type="gramStart"/>
      <w:r w:rsidRPr="0080413B">
        <w:rPr>
          <w:lang w:val="en-US"/>
        </w:rPr>
        <w:t>letter</w:t>
      </w:r>
      <w:proofErr w:type="gramEnd"/>
      <w:r w:rsidRPr="0080413B">
        <w:rPr>
          <w:lang w:val="en-US"/>
        </w:rPr>
        <w:t xml:space="preserve"> is by that very act also to include eighty thousand treasure</w:t>
      </w:r>
      <w:r w:rsidR="00ED25EF">
        <w:rPr>
          <w:lang w:val="en-US"/>
        </w:rPr>
        <w:t xml:space="preserve"> </w:t>
      </w:r>
      <w:r w:rsidRPr="0080413B">
        <w:rPr>
          <w:lang w:val="en-US"/>
        </w:rPr>
        <w:t>chambers of letters, and to receive the merits of all the</w:t>
      </w:r>
      <w:r w:rsidR="00ED25EF">
        <w:rPr>
          <w:lang w:val="en-US"/>
        </w:rPr>
        <w:t xml:space="preserve"> </w:t>
      </w:r>
      <w:r w:rsidRPr="0080413B">
        <w:rPr>
          <w:lang w:val="en-US"/>
        </w:rPr>
        <w:t xml:space="preserve">Buddhas. </w:t>
      </w:r>
      <w:r w:rsidRPr="0080413B">
        <w:rPr>
          <w:i/>
          <w:iCs/>
          <w:lang w:val="en-US"/>
        </w:rPr>
        <w:t xml:space="preserve">(STN1: </w:t>
      </w:r>
      <w:r w:rsidRPr="0080413B">
        <w:rPr>
          <w:lang w:val="en-US"/>
        </w:rPr>
        <w:t>110-11)</w:t>
      </w:r>
    </w:p>
    <w:p w:rsidR="00ED25EF" w:rsidRDefault="00ED25EF" w:rsidP="0080413B">
      <w:pPr>
        <w:rPr>
          <w:lang w:val="en-US"/>
        </w:rPr>
      </w:pPr>
    </w:p>
    <w:p w:rsidR="0080413B" w:rsidRPr="0080413B" w:rsidRDefault="0080413B" w:rsidP="0080413B">
      <w:pPr>
        <w:rPr>
          <w:lang w:val="en-US"/>
        </w:rPr>
      </w:pPr>
      <w:r w:rsidRPr="0080413B">
        <w:rPr>
          <w:lang w:val="en-US"/>
        </w:rPr>
        <w:t xml:space="preserve">The citation from </w:t>
      </w:r>
      <w:proofErr w:type="spellStart"/>
      <w:r w:rsidRPr="0080413B">
        <w:rPr>
          <w:lang w:val="en-US"/>
        </w:rPr>
        <w:t>Miaolo</w:t>
      </w:r>
      <w:proofErr w:type="spellEnd"/>
      <w:r w:rsidRPr="0080413B">
        <w:rPr>
          <w:lang w:val="en-US"/>
        </w:rPr>
        <w:t xml:space="preserve"> </w:t>
      </w:r>
      <w:proofErr w:type="spellStart"/>
      <w:r w:rsidRPr="0080413B">
        <w:rPr>
          <w:lang w:val="en-US"/>
        </w:rPr>
        <w:t>Zhanran</w:t>
      </w:r>
      <w:proofErr w:type="spellEnd"/>
      <w:r w:rsidRPr="0080413B">
        <w:rPr>
          <w:lang w:val="en-US"/>
        </w:rPr>
        <w:t xml:space="preserve"> (from the </w:t>
      </w:r>
      <w:r w:rsidRPr="0080413B">
        <w:rPr>
          <w:i/>
          <w:iCs/>
          <w:lang w:val="en-US"/>
        </w:rPr>
        <w:t xml:space="preserve">Zhiguan </w:t>
      </w:r>
      <w:proofErr w:type="spellStart"/>
      <w:r w:rsidRPr="0080413B">
        <w:rPr>
          <w:i/>
          <w:iCs/>
          <w:lang w:val="en-US"/>
        </w:rPr>
        <w:t>Fuxing</w:t>
      </w:r>
      <w:proofErr w:type="spellEnd"/>
      <w:r w:rsidRPr="0080413B">
        <w:rPr>
          <w:i/>
          <w:iCs/>
          <w:lang w:val="en-US"/>
        </w:rPr>
        <w:t xml:space="preserve"> </w:t>
      </w:r>
      <w:proofErr w:type="spellStart"/>
      <w:r w:rsidRPr="0080413B">
        <w:rPr>
          <w:i/>
          <w:iCs/>
          <w:lang w:val="en-US"/>
        </w:rPr>
        <w:t>Chuan</w:t>
      </w:r>
      <w:proofErr w:type="spellEnd"/>
      <w:r w:rsidR="00ED25EF">
        <w:rPr>
          <w:i/>
          <w:iCs/>
          <w:lang w:val="en-US"/>
        </w:rPr>
        <w:t xml:space="preserve"> </w:t>
      </w:r>
      <w:proofErr w:type="spellStart"/>
      <w:r w:rsidRPr="0080413B">
        <w:rPr>
          <w:i/>
          <w:iCs/>
          <w:lang w:val="en-US"/>
        </w:rPr>
        <w:t>Hongjueh</w:t>
      </w:r>
      <w:proofErr w:type="spellEnd"/>
      <w:r w:rsidRPr="0080413B">
        <w:rPr>
          <w:i/>
          <w:iCs/>
          <w:lang w:val="en-US"/>
        </w:rPr>
        <w:t xml:space="preserve"> </w:t>
      </w:r>
      <w:proofErr w:type="spellStart"/>
      <w:r w:rsidRPr="0080413B">
        <w:rPr>
          <w:rFonts w:ascii="MS Gothic" w:eastAsia="MS Gothic" w:hAnsi="MS Gothic" w:cs="MS Gothic" w:hint="eastAsia"/>
        </w:rPr>
        <w:t>止観輔行伝弘決</w:t>
      </w:r>
      <w:r w:rsidRPr="0080413B">
        <w:rPr>
          <w:rFonts w:ascii="MS Gothic" w:eastAsia="MS Gothic" w:hAnsi="MS Gothic" w:cs="MS Gothic" w:hint="eastAsia"/>
          <w:lang w:val="en-US"/>
        </w:rPr>
        <w:t>，</w:t>
      </w:r>
      <w:r w:rsidRPr="0080413B">
        <w:rPr>
          <w:lang w:val="en-US"/>
        </w:rPr>
        <w:t>T</w:t>
      </w:r>
      <w:proofErr w:type="spellEnd"/>
      <w:r w:rsidRPr="0080413B">
        <w:rPr>
          <w:lang w:val="en-US"/>
        </w:rPr>
        <w:t>. no. 1912) is a summary of several passages</w:t>
      </w:r>
      <w:r w:rsidR="00ED25EF">
        <w:rPr>
          <w:lang w:val="en-US"/>
        </w:rPr>
        <w:t xml:space="preserve"> </w:t>
      </w:r>
      <w:r w:rsidRPr="0080413B">
        <w:rPr>
          <w:lang w:val="en-US"/>
        </w:rPr>
        <w:t xml:space="preserve">in the </w:t>
      </w:r>
      <w:r w:rsidRPr="0080413B">
        <w:rPr>
          <w:i/>
          <w:iCs/>
          <w:lang w:val="en-US"/>
        </w:rPr>
        <w:t xml:space="preserve">Lotus Sutra </w:t>
      </w:r>
      <w:r w:rsidRPr="0080413B">
        <w:rPr>
          <w:lang w:val="en-US"/>
        </w:rPr>
        <w:t>(Ch. 28</w:t>
      </w:r>
      <w:r w:rsidRPr="0080413B">
        <w:rPr>
          <w:rFonts w:ascii="MS Gothic" w:eastAsia="MS Gothic" w:hAnsi="MS Gothic" w:cs="MS Gothic" w:hint="eastAsia"/>
          <w:lang w:val="en-US"/>
        </w:rPr>
        <w:t>，</w:t>
      </w:r>
      <w:r w:rsidRPr="0080413B">
        <w:rPr>
          <w:rFonts w:cs="Calibri"/>
          <w:lang w:val="en-US"/>
        </w:rPr>
        <w:t>“</w:t>
      </w:r>
      <w:r w:rsidRPr="0080413B">
        <w:rPr>
          <w:lang w:val="en-US"/>
        </w:rPr>
        <w:t>The Encouragement of Samantabhadra,</w:t>
      </w:r>
      <w:r w:rsidRPr="0080413B">
        <w:rPr>
          <w:rFonts w:cs="Calibri"/>
          <w:lang w:val="en-US"/>
        </w:rPr>
        <w:t>”</w:t>
      </w:r>
    </w:p>
    <w:p w:rsidR="0080413B" w:rsidRPr="0080413B" w:rsidRDefault="0080413B" w:rsidP="0080413B">
      <w:pPr>
        <w:rPr>
          <w:lang w:val="en-US"/>
        </w:rPr>
      </w:pPr>
      <w:r w:rsidRPr="0080413B">
        <w:rPr>
          <w:lang w:val="en-US"/>
        </w:rPr>
        <w:t>T. 9.olb</w:t>
      </w:r>
      <w:proofErr w:type="gramStart"/>
      <w:r w:rsidRPr="0080413B">
        <w:rPr>
          <w:lang w:val="en-US"/>
        </w:rPr>
        <w:t>,c</w:t>
      </w:r>
      <w:proofErr w:type="gramEnd"/>
      <w:r w:rsidRPr="0080413B">
        <w:rPr>
          <w:lang w:val="en-US"/>
        </w:rPr>
        <w:t>) that describe the merits of “</w:t>
      </w:r>
      <w:proofErr w:type="spellStart"/>
      <w:r w:rsidRPr="0080413B">
        <w:rPr>
          <w:lang w:val="en-US"/>
        </w:rPr>
        <w:t>practicme</w:t>
      </w:r>
      <w:proofErr w:type="spellEnd"/>
      <w:r w:rsidRPr="0080413B">
        <w:rPr>
          <w:lang w:val="en-US"/>
        </w:rPr>
        <w:t>” (that is, receiving</w:t>
      </w:r>
      <w:r w:rsidR="00ED25EF">
        <w:rPr>
          <w:lang w:val="en-US"/>
        </w:rPr>
        <w:t xml:space="preserve"> </w:t>
      </w:r>
      <w:r w:rsidRPr="0080413B">
        <w:rPr>
          <w:lang w:val="en-US"/>
        </w:rPr>
        <w:t xml:space="preserve">and </w:t>
      </w:r>
      <w:proofErr w:type="spellStart"/>
      <w:r w:rsidRPr="0080413B">
        <w:rPr>
          <w:lang w:val="en-US"/>
        </w:rPr>
        <w:t>keeping</w:t>
      </w:r>
      <w:r w:rsidRPr="0080413B">
        <w:rPr>
          <w:rFonts w:ascii="MS Gothic" w:eastAsia="MS Gothic" w:hAnsi="MS Gothic" w:cs="MS Gothic" w:hint="eastAsia"/>
          <w:lang w:val="en-US"/>
        </w:rPr>
        <w:t>，</w:t>
      </w:r>
      <w:r w:rsidRPr="0080413B">
        <w:rPr>
          <w:lang w:val="en-US"/>
        </w:rPr>
        <w:t>reading</w:t>
      </w:r>
      <w:proofErr w:type="spellEnd"/>
      <w:r w:rsidRPr="0080413B">
        <w:rPr>
          <w:lang w:val="en-US"/>
        </w:rPr>
        <w:t xml:space="preserve">, copying, and expounding to others) the </w:t>
      </w:r>
      <w:r w:rsidRPr="0080413B">
        <w:rPr>
          <w:i/>
          <w:iCs/>
          <w:lang w:val="en-US"/>
        </w:rPr>
        <w:t>Lotus</w:t>
      </w:r>
      <w:r w:rsidR="00ED25EF">
        <w:rPr>
          <w:i/>
          <w:iCs/>
          <w:lang w:val="en-US"/>
        </w:rPr>
        <w:t xml:space="preserve"> </w:t>
      </w:r>
      <w:r w:rsidRPr="0080413B">
        <w:rPr>
          <w:i/>
          <w:iCs/>
          <w:lang w:val="en-US"/>
        </w:rPr>
        <w:t xml:space="preserve">Sutra </w:t>
      </w:r>
      <w:r w:rsidRPr="0080413B">
        <w:rPr>
          <w:lang w:val="en-US"/>
        </w:rPr>
        <w:t>in this earthly realm. It affirms that those who do so practice the</w:t>
      </w:r>
      <w:r w:rsidR="00ED25EF">
        <w:rPr>
          <w:lang w:val="en-US"/>
        </w:rPr>
        <w:t xml:space="preserve"> </w:t>
      </w:r>
      <w:r w:rsidRPr="0080413B">
        <w:rPr>
          <w:i/>
          <w:iCs/>
          <w:lang w:val="en-US"/>
        </w:rPr>
        <w:t xml:space="preserve">Lotus Sutra </w:t>
      </w:r>
      <w:r w:rsidRPr="0080413B">
        <w:rPr>
          <w:lang w:val="en-US"/>
        </w:rPr>
        <w:t>in this way will “behold Samantabhadra, as well as Prabhutaratna</w:t>
      </w:r>
      <w:r w:rsidR="00ED25EF">
        <w:rPr>
          <w:lang w:val="en-US"/>
        </w:rPr>
        <w:t xml:space="preserve"> </w:t>
      </w:r>
      <w:r w:rsidRPr="0080413B">
        <w:rPr>
          <w:lang w:val="en-US"/>
        </w:rPr>
        <w:t>Buddha, and the Buddhas of the ten different directions.”</w:t>
      </w:r>
    </w:p>
    <w:p w:rsidR="0080413B" w:rsidRPr="0080413B" w:rsidRDefault="0080413B" w:rsidP="0080413B">
      <w:pPr>
        <w:rPr>
          <w:lang w:val="en-US"/>
        </w:rPr>
      </w:pPr>
      <w:r w:rsidRPr="0080413B">
        <w:rPr>
          <w:lang w:val="en-US"/>
        </w:rPr>
        <w:t xml:space="preserve">This equation of “practicing the </w:t>
      </w:r>
      <w:r w:rsidRPr="0080413B">
        <w:rPr>
          <w:i/>
          <w:iCs/>
          <w:lang w:val="en-US"/>
        </w:rPr>
        <w:t xml:space="preserve">Lotus Sutra" </w:t>
      </w:r>
      <w:r w:rsidRPr="0080413B">
        <w:rPr>
          <w:lang w:val="en-US"/>
        </w:rPr>
        <w:t>with “beholding Buddha”</w:t>
      </w:r>
      <w:r w:rsidR="00ED25EF">
        <w:rPr>
          <w:lang w:val="en-US"/>
        </w:rPr>
        <w:t xml:space="preserve"> </w:t>
      </w:r>
      <w:r w:rsidRPr="0080413B">
        <w:rPr>
          <w:lang w:val="en-US"/>
        </w:rPr>
        <w:t>is affirmed by Nichiren in another place in the same treatise, citing</w:t>
      </w:r>
      <w:r w:rsidR="00ED25EF">
        <w:rPr>
          <w:lang w:val="en-US"/>
        </w:rPr>
        <w:t xml:space="preserve"> </w:t>
      </w:r>
      <w:r w:rsidRPr="0080413B">
        <w:rPr>
          <w:lang w:val="en-US"/>
        </w:rPr>
        <w:t>also the same passages of the twenty-eighth (Samantabhadra) chapter</w:t>
      </w:r>
      <w:r w:rsidR="00ED25EF">
        <w:rPr>
          <w:lang w:val="en-US"/>
        </w:rPr>
        <w:t xml:space="preserve"> </w:t>
      </w:r>
      <w:r w:rsidRPr="0080413B">
        <w:rPr>
          <w:lang w:val="en-US"/>
        </w:rPr>
        <w:t xml:space="preserve">of the </w:t>
      </w:r>
      <w:r w:rsidRPr="0080413B">
        <w:rPr>
          <w:i/>
          <w:iCs/>
          <w:lang w:val="en-US"/>
        </w:rPr>
        <w:t>Lotus Sutra.</w:t>
      </w:r>
      <w:r w:rsidR="00ED25EF">
        <w:rPr>
          <w:i/>
          <w:iCs/>
          <w:lang w:val="en-US"/>
        </w:rPr>
        <w:t xml:space="preserve"> </w:t>
      </w:r>
      <w:r w:rsidRPr="0080413B">
        <w:rPr>
          <w:lang w:val="en-US"/>
        </w:rPr>
        <w:t xml:space="preserve">In the </w:t>
      </w:r>
      <w:r w:rsidRPr="0080413B">
        <w:rPr>
          <w:i/>
          <w:iCs/>
          <w:lang w:val="en-US"/>
        </w:rPr>
        <w:t xml:space="preserve">Lotus Sutra </w:t>
      </w:r>
      <w:r w:rsidRPr="0080413B">
        <w:rPr>
          <w:lang w:val="en-US"/>
        </w:rPr>
        <w:t>is written: “If there is anyone who practices</w:t>
      </w:r>
      <w:r w:rsidR="00ED25EF">
        <w:rPr>
          <w:lang w:val="en-US"/>
        </w:rPr>
        <w:t xml:space="preserve"> </w:t>
      </w:r>
      <w:r w:rsidRPr="0080413B">
        <w:rPr>
          <w:lang w:val="en-US"/>
        </w:rPr>
        <w:t xml:space="preserve">the </w:t>
      </w:r>
      <w:r w:rsidRPr="0080413B">
        <w:rPr>
          <w:i/>
          <w:iCs/>
          <w:lang w:val="en-US"/>
        </w:rPr>
        <w:t xml:space="preserve">Lotus Sutra, </w:t>
      </w:r>
      <w:r w:rsidRPr="0080413B">
        <w:rPr>
          <w:lang w:val="en-US"/>
        </w:rPr>
        <w:t>and receives and keeps it in this earthly realm,</w:t>
      </w:r>
      <w:r w:rsidR="00ED25EF">
        <w:rPr>
          <w:lang w:val="en-US"/>
        </w:rPr>
        <w:t xml:space="preserve"> </w:t>
      </w:r>
      <w:r w:rsidRPr="0080413B">
        <w:rPr>
          <w:lang w:val="en-US"/>
        </w:rPr>
        <w:t>let them keep in mind that this is with the protection of the</w:t>
      </w:r>
      <w:r w:rsidR="00ED25EF">
        <w:rPr>
          <w:lang w:val="en-US"/>
        </w:rPr>
        <w:t xml:space="preserve"> </w:t>
      </w:r>
      <w:r w:rsidRPr="0080413B">
        <w:rPr>
          <w:lang w:val="en-US"/>
        </w:rPr>
        <w:t>wondrous powers of Samantabhadra.” This sentence means</w:t>
      </w:r>
      <w:r w:rsidR="00ED25EF">
        <w:rPr>
          <w:lang w:val="en-US"/>
        </w:rPr>
        <w:t xml:space="preserve"> </w:t>
      </w:r>
      <w:r w:rsidRPr="0080413B">
        <w:rPr>
          <w:lang w:val="en-US"/>
        </w:rPr>
        <w:t xml:space="preserve">that if ordinary beings of the Latter Age believe in the </w:t>
      </w:r>
      <w:r w:rsidRPr="0080413B">
        <w:rPr>
          <w:i/>
          <w:iCs/>
          <w:lang w:val="en-US"/>
        </w:rPr>
        <w:t>Lotus</w:t>
      </w:r>
      <w:r w:rsidR="00ED25EF">
        <w:rPr>
          <w:i/>
          <w:iCs/>
          <w:lang w:val="en-US"/>
        </w:rPr>
        <w:t xml:space="preserve"> </w:t>
      </w:r>
      <w:r w:rsidRPr="0080413B">
        <w:rPr>
          <w:i/>
          <w:iCs/>
          <w:lang w:val="en-US"/>
        </w:rPr>
        <w:t xml:space="preserve">Sutra, </w:t>
      </w:r>
      <w:r w:rsidRPr="0080413B">
        <w:rPr>
          <w:lang w:val="en-US"/>
        </w:rPr>
        <w:t>it is according to the power of the beneficial guidance of</w:t>
      </w:r>
      <w:r w:rsidR="00ED25EF">
        <w:rPr>
          <w:lang w:val="en-US"/>
        </w:rPr>
        <w:t xml:space="preserve"> </w:t>
      </w:r>
      <w:r w:rsidRPr="0080413B">
        <w:rPr>
          <w:lang w:val="en-US"/>
        </w:rPr>
        <w:t>Samantabhadra. Again, it is written, “If anyone receives and</w:t>
      </w:r>
      <w:r w:rsidR="00ED25EF">
        <w:rPr>
          <w:lang w:val="en-US"/>
        </w:rPr>
        <w:t xml:space="preserve"> </w:t>
      </w:r>
      <w:r w:rsidRPr="0080413B">
        <w:rPr>
          <w:lang w:val="en-US"/>
        </w:rPr>
        <w:t>keeps, reads, correctly remembers, practices, and copies this</w:t>
      </w:r>
      <w:r w:rsidR="00ED25EF">
        <w:rPr>
          <w:lang w:val="en-US"/>
        </w:rPr>
        <w:t xml:space="preserve"> </w:t>
      </w:r>
      <w:r w:rsidRPr="0080413B">
        <w:rPr>
          <w:i/>
          <w:iCs/>
          <w:lang w:val="en-US"/>
        </w:rPr>
        <w:t xml:space="preserve">Lotus Sutra, </w:t>
      </w:r>
      <w:r w:rsidRPr="0080413B">
        <w:rPr>
          <w:lang w:val="en-US"/>
        </w:rPr>
        <w:t>know that such a person sees Sakyamuni Buddha.</w:t>
      </w:r>
    </w:p>
    <w:p w:rsidR="0080413B" w:rsidRPr="0080413B" w:rsidRDefault="0080413B" w:rsidP="0080413B">
      <w:pPr>
        <w:rPr>
          <w:lang w:val="en-US"/>
        </w:rPr>
      </w:pPr>
      <w:r w:rsidRPr="0080413B">
        <w:rPr>
          <w:lang w:val="en-US"/>
        </w:rPr>
        <w:t xml:space="preserve">It is the same as being able to hear this </w:t>
      </w:r>
      <w:r w:rsidRPr="0080413B">
        <w:rPr>
          <w:i/>
          <w:iCs/>
          <w:lang w:val="en-US"/>
        </w:rPr>
        <w:t xml:space="preserve">Sutra </w:t>
      </w:r>
      <w:r w:rsidRPr="0080413B">
        <w:rPr>
          <w:lang w:val="en-US"/>
        </w:rPr>
        <w:t>preached from</w:t>
      </w:r>
      <w:r w:rsidR="00ED25EF">
        <w:rPr>
          <w:lang w:val="en-US"/>
        </w:rPr>
        <w:t xml:space="preserve"> </w:t>
      </w:r>
      <w:r w:rsidRPr="0080413B">
        <w:rPr>
          <w:lang w:val="en-US"/>
        </w:rPr>
        <w:t>the very mouth of the Buddha himself. Let it be known that</w:t>
      </w:r>
      <w:r w:rsidR="00ED25EF">
        <w:rPr>
          <w:lang w:val="en-US"/>
        </w:rPr>
        <w:t xml:space="preserve"> </w:t>
      </w:r>
      <w:r w:rsidRPr="0080413B">
        <w:rPr>
          <w:lang w:val="en-US"/>
        </w:rPr>
        <w:t>such a person does homage to Sakyamuni Buddha himself.</w:t>
      </w:r>
    </w:p>
    <w:p w:rsidR="0080413B" w:rsidRPr="0080413B" w:rsidRDefault="0080413B" w:rsidP="0080413B">
      <w:pPr>
        <w:rPr>
          <w:lang w:val="en-US"/>
        </w:rPr>
      </w:pPr>
      <w:r w:rsidRPr="0080413B">
        <w:rPr>
          <w:lang w:val="en-US"/>
        </w:rPr>
        <w:lastRenderedPageBreak/>
        <w:t xml:space="preserve">According to this passage in the </w:t>
      </w:r>
      <w:r w:rsidRPr="0080413B">
        <w:rPr>
          <w:i/>
          <w:iCs/>
          <w:lang w:val="en-US"/>
        </w:rPr>
        <w:t xml:space="preserve">Sutra, </w:t>
      </w:r>
      <w:r w:rsidRPr="0080413B">
        <w:rPr>
          <w:lang w:val="en-US"/>
        </w:rPr>
        <w:t xml:space="preserve">the </w:t>
      </w:r>
      <w:r w:rsidRPr="0080413B">
        <w:rPr>
          <w:i/>
          <w:iCs/>
          <w:lang w:val="en-US"/>
        </w:rPr>
        <w:t xml:space="preserve">Lotus Sutra </w:t>
      </w:r>
      <w:r w:rsidRPr="0080413B">
        <w:rPr>
          <w:lang w:val="en-US"/>
        </w:rPr>
        <w:t>and</w:t>
      </w:r>
      <w:r w:rsidR="00ED25EF">
        <w:rPr>
          <w:lang w:val="en-US"/>
        </w:rPr>
        <w:t xml:space="preserve"> </w:t>
      </w:r>
      <w:bookmarkStart w:id="0" w:name="_GoBack"/>
      <w:bookmarkEnd w:id="0"/>
      <w:r w:rsidRPr="0080413B">
        <w:rPr>
          <w:lang w:val="en-US"/>
        </w:rPr>
        <w:t xml:space="preserve">Sakyamuni Buddha are one and the same. </w:t>
      </w:r>
      <w:r w:rsidRPr="0080413B">
        <w:rPr>
          <w:i/>
          <w:iCs/>
          <w:lang w:val="en-US"/>
        </w:rPr>
        <w:t>(</w:t>
      </w:r>
      <w:proofErr w:type="spellStart"/>
      <w:r w:rsidRPr="0080413B">
        <w:rPr>
          <w:i/>
          <w:iCs/>
          <w:lang w:val="en-US"/>
        </w:rPr>
        <w:t>STNl</w:t>
      </w:r>
      <w:proofErr w:type="spellEnd"/>
      <w:r w:rsidRPr="0080413B">
        <w:rPr>
          <w:i/>
          <w:iCs/>
          <w:lang w:val="en-US"/>
        </w:rPr>
        <w:t xml:space="preserve">: </w:t>
      </w:r>
      <w:r w:rsidRPr="0080413B">
        <w:rPr>
          <w:lang w:val="en-US"/>
        </w:rPr>
        <w:t>123)</w:t>
      </w:r>
    </w:p>
    <w:p w:rsidR="0080413B" w:rsidRPr="0080413B" w:rsidRDefault="0080413B" w:rsidP="0080413B">
      <w:pPr>
        <w:rPr>
          <w:lang w:val="en-US"/>
        </w:rPr>
      </w:pPr>
      <w:r w:rsidRPr="0080413B">
        <w:rPr>
          <w:lang w:val="en-US"/>
        </w:rPr>
        <w:t>This, then, is the first point we can note about Nichiren’s understanding</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reading the </w:t>
      </w:r>
      <w:r w:rsidRPr="0080413B">
        <w:rPr>
          <w:i/>
          <w:iCs/>
          <w:lang w:val="en-US"/>
        </w:rPr>
        <w:t xml:space="preserve">Lotus Sutra: </w:t>
      </w:r>
      <w:r w:rsidRPr="0080413B">
        <w:rPr>
          <w:lang w:val="en-US"/>
        </w:rPr>
        <w:t>to do so is no less than to encounter</w:t>
      </w:r>
    </w:p>
    <w:p w:rsidR="0080413B" w:rsidRPr="0080413B" w:rsidRDefault="0080413B" w:rsidP="0080413B">
      <w:pPr>
        <w:rPr>
          <w:lang w:val="en-US"/>
        </w:rPr>
      </w:pPr>
      <w:proofErr w:type="gramStart"/>
      <w:r w:rsidRPr="0080413B">
        <w:rPr>
          <w:lang w:val="en-US"/>
        </w:rPr>
        <w:t>Sakyamuni himself face to face.</w:t>
      </w:r>
      <w:proofErr w:type="gramEnd"/>
      <w:r w:rsidRPr="0080413B">
        <w:rPr>
          <w:lang w:val="en-US"/>
        </w:rPr>
        <w:t xml:space="preserve"> In other words, the </w:t>
      </w:r>
      <w:r w:rsidRPr="0080413B">
        <w:rPr>
          <w:i/>
          <w:iCs/>
          <w:lang w:val="en-US"/>
        </w:rPr>
        <w:t xml:space="preserve">Lotus Sutra </w:t>
      </w:r>
      <w:r w:rsidRPr="0080413B">
        <w:rPr>
          <w:lang w:val="en-US"/>
        </w:rPr>
        <w:t>is</w:t>
      </w:r>
    </w:p>
    <w:p w:rsidR="0080413B" w:rsidRPr="0080413B" w:rsidRDefault="0080413B" w:rsidP="0080413B">
      <w:pPr>
        <w:rPr>
          <w:lang w:val="en-US"/>
        </w:rPr>
      </w:pPr>
      <w:proofErr w:type="gramStart"/>
      <w:r w:rsidRPr="0080413B">
        <w:rPr>
          <w:lang w:val="en-US"/>
        </w:rPr>
        <w:t>taken</w:t>
      </w:r>
      <w:proofErr w:type="gramEnd"/>
      <w:r w:rsidRPr="0080413B">
        <w:rPr>
          <w:lang w:val="en-US"/>
        </w:rPr>
        <w:t xml:space="preserve"> by Nichiren to be the very embodiment of Sakyamuni Buddha,</w:t>
      </w:r>
    </w:p>
    <w:p w:rsidR="0080413B" w:rsidRPr="0080413B" w:rsidRDefault="0080413B" w:rsidP="0080413B">
      <w:pPr>
        <w:rPr>
          <w:i/>
          <w:iCs/>
          <w:lang w:val="en-US"/>
        </w:rPr>
      </w:pPr>
      <w:proofErr w:type="gramStart"/>
      <w:r w:rsidRPr="0080413B">
        <w:rPr>
          <w:lang w:val="en-US"/>
        </w:rPr>
        <w:t>and</w:t>
      </w:r>
      <w:proofErr w:type="gramEnd"/>
      <w:r w:rsidRPr="0080413B">
        <w:rPr>
          <w:lang w:val="en-US"/>
        </w:rPr>
        <w:t xml:space="preserve"> thus calls for reception and homage as such. To read the </w:t>
      </w:r>
      <w:r w:rsidRPr="0080413B">
        <w:rPr>
          <w:i/>
          <w:iCs/>
          <w:lang w:val="en-US"/>
        </w:rPr>
        <w:t>Lotus</w:t>
      </w:r>
    </w:p>
    <w:p w:rsidR="0080413B" w:rsidRPr="0080413B" w:rsidRDefault="0080413B" w:rsidP="0080413B">
      <w:pPr>
        <w:rPr>
          <w:lang w:val="en-US"/>
        </w:rPr>
      </w:pPr>
      <w:r w:rsidRPr="0080413B">
        <w:rPr>
          <w:i/>
          <w:iCs/>
          <w:lang w:val="en-US"/>
        </w:rPr>
        <w:t xml:space="preserve">Sutra, </w:t>
      </w:r>
      <w:r w:rsidRPr="0080413B">
        <w:rPr>
          <w:lang w:val="en-US"/>
        </w:rPr>
        <w:t>then, in this whole context, is not simply to peruse the letters</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words of the text in order to understand what it conveys, but to</w:t>
      </w:r>
    </w:p>
    <w:p w:rsidR="0080413B" w:rsidRPr="0080413B" w:rsidRDefault="0080413B" w:rsidP="0080413B">
      <w:pPr>
        <w:rPr>
          <w:lang w:val="en-US"/>
        </w:rPr>
      </w:pPr>
      <w:proofErr w:type="gramStart"/>
      <w:r w:rsidRPr="0080413B">
        <w:rPr>
          <w:lang w:val="en-US"/>
        </w:rPr>
        <w:t>engage</w:t>
      </w:r>
      <w:proofErr w:type="gramEnd"/>
      <w:r w:rsidRPr="0080413B">
        <w:rPr>
          <w:lang w:val="en-US"/>
        </w:rPr>
        <w:t xml:space="preserve"> oneself in a whole cycle of acts centered on “receiving and</w:t>
      </w:r>
    </w:p>
    <w:p w:rsidR="0080413B" w:rsidRPr="0080413B" w:rsidRDefault="0080413B" w:rsidP="0080413B">
      <w:pPr>
        <w:rPr>
          <w:lang w:val="en-US"/>
        </w:rPr>
      </w:pPr>
      <w:proofErr w:type="gramStart"/>
      <w:r w:rsidRPr="0080413B">
        <w:rPr>
          <w:lang w:val="en-US"/>
        </w:rPr>
        <w:t>keeping</w:t>
      </w:r>
      <w:proofErr w:type="gramEnd"/>
      <w:r w:rsidRPr="0080413B">
        <w:rPr>
          <w:lang w:val="en-US"/>
        </w:rPr>
        <w:t xml:space="preserve">” the </w:t>
      </w:r>
      <w:r w:rsidRPr="0080413B">
        <w:rPr>
          <w:i/>
          <w:iCs/>
          <w:lang w:val="en-US"/>
        </w:rPr>
        <w:t xml:space="preserve">Sutra, </w:t>
      </w:r>
      <w:r w:rsidRPr="0080413B">
        <w:rPr>
          <w:lang w:val="en-US"/>
        </w:rPr>
        <w:t>including reciting, copying, expounding it to others,</w:t>
      </w:r>
    </w:p>
    <w:p w:rsidR="0080413B" w:rsidRPr="0080413B" w:rsidRDefault="0080413B" w:rsidP="0080413B">
      <w:pPr>
        <w:rPr>
          <w:lang w:val="en-US"/>
        </w:rPr>
      </w:pPr>
      <w:proofErr w:type="gramStart"/>
      <w:r w:rsidRPr="0080413B">
        <w:rPr>
          <w:lang w:val="en-US"/>
        </w:rPr>
        <w:t>doing</w:t>
      </w:r>
      <w:proofErr w:type="gramEnd"/>
      <w:r w:rsidRPr="0080413B">
        <w:rPr>
          <w:lang w:val="en-US"/>
        </w:rPr>
        <w:t xml:space="preserve"> homage to it with offerings of flowers and incense, and so</w:t>
      </w:r>
    </w:p>
    <w:p w:rsidR="0080413B" w:rsidRPr="0080413B" w:rsidRDefault="0080413B" w:rsidP="0080413B">
      <w:pPr>
        <w:rPr>
          <w:lang w:val="en-US"/>
        </w:rPr>
      </w:pPr>
      <w:r w:rsidRPr="0080413B">
        <w:rPr>
          <w:lang w:val="en-US"/>
        </w:rPr>
        <w:t xml:space="preserve">In short, to receive and keep the </w:t>
      </w:r>
      <w:r w:rsidRPr="0080413B">
        <w:rPr>
          <w:i/>
          <w:iCs/>
          <w:lang w:val="en-US"/>
        </w:rPr>
        <w:t xml:space="preserve">Lotus Sutra </w:t>
      </w:r>
      <w:r w:rsidRPr="0080413B">
        <w:rPr>
          <w:lang w:val="en-US"/>
        </w:rPr>
        <w:t>is by that very act to</w:t>
      </w:r>
    </w:p>
    <w:p w:rsidR="0080413B" w:rsidRPr="0080413B" w:rsidRDefault="0080413B" w:rsidP="0080413B">
      <w:pPr>
        <w:rPr>
          <w:lang w:val="en-US"/>
        </w:rPr>
      </w:pPr>
      <w:proofErr w:type="gramStart"/>
      <w:r w:rsidRPr="0080413B">
        <w:rPr>
          <w:lang w:val="en-US"/>
        </w:rPr>
        <w:t>receive</w:t>
      </w:r>
      <w:proofErr w:type="gramEnd"/>
      <w:r w:rsidRPr="0080413B">
        <w:rPr>
          <w:lang w:val="en-US"/>
        </w:rPr>
        <w:t xml:space="preserve"> and keep Sakyamuni Buddha himself. For Nichiren, “reading</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w:t>
      </w:r>
      <w:r w:rsidRPr="0080413B">
        <w:rPr>
          <w:i/>
          <w:iCs/>
          <w:lang w:val="en-US"/>
        </w:rPr>
        <w:t xml:space="preserve">Lotus Sutra" </w:t>
      </w:r>
      <w:r w:rsidRPr="0080413B">
        <w:rPr>
          <w:lang w:val="en-US"/>
        </w:rPr>
        <w:t>is placing oneself in the very presence of Sakyamuni</w:t>
      </w:r>
    </w:p>
    <w:p w:rsidR="0080413B" w:rsidRPr="0080413B" w:rsidRDefault="0080413B" w:rsidP="0080413B">
      <w:pPr>
        <w:rPr>
          <w:lang w:val="en-US"/>
        </w:rPr>
      </w:pPr>
      <w:r w:rsidRPr="0080413B">
        <w:rPr>
          <w:lang w:val="en-US"/>
        </w:rPr>
        <w:t>Buddha. Writing this treatise “On Protecting the Nation” at the age of</w:t>
      </w:r>
    </w:p>
    <w:p w:rsidR="0080413B" w:rsidRPr="0080413B" w:rsidRDefault="0080413B" w:rsidP="0080413B">
      <w:pPr>
        <w:rPr>
          <w:lang w:val="en-US"/>
        </w:rPr>
      </w:pPr>
      <w:proofErr w:type="gramStart"/>
      <w:r w:rsidRPr="0080413B">
        <w:rPr>
          <w:lang w:val="en-US"/>
        </w:rPr>
        <w:t>thirty-</w:t>
      </w:r>
      <w:proofErr w:type="gramEnd"/>
      <w:r w:rsidRPr="0080413B">
        <w:rPr>
          <w:lang w:val="en-US"/>
        </w:rPr>
        <w:t>eight, Nichiren set forth a basic feature of his religious vision in</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above passage that he was to realize more and more deeply, experientially</w:t>
      </w:r>
      <w:r w:rsidRPr="0080413B">
        <w:rPr>
          <w:rFonts w:ascii="MS Gothic" w:eastAsia="MS Gothic" w:hAnsi="MS Gothic" w:cs="MS Gothic" w:hint="eastAsia"/>
          <w:lang w:val="en-US"/>
        </w:rPr>
        <w:t>，</w:t>
      </w:r>
    </w:p>
    <w:p w:rsidR="0080413B" w:rsidRPr="0080413B" w:rsidRDefault="0080413B" w:rsidP="0080413B">
      <w:pPr>
        <w:rPr>
          <w:i/>
          <w:iCs/>
          <w:lang w:val="en-US"/>
        </w:rPr>
      </w:pPr>
      <w:proofErr w:type="gramStart"/>
      <w:r w:rsidRPr="0080413B">
        <w:rPr>
          <w:lang w:val="en-US"/>
        </w:rPr>
        <w:t>as</w:t>
      </w:r>
      <w:proofErr w:type="gramEnd"/>
      <w:r w:rsidRPr="0080413B">
        <w:rPr>
          <w:lang w:val="en-US"/>
        </w:rPr>
        <w:t xml:space="preserve"> he continued in his mission of propagating the </w:t>
      </w:r>
      <w:r w:rsidRPr="0080413B">
        <w:rPr>
          <w:i/>
          <w:iCs/>
          <w:lang w:val="en-US"/>
        </w:rPr>
        <w:t>Lotus</w:t>
      </w:r>
    </w:p>
    <w:p w:rsidR="0080413B" w:rsidRPr="0080413B" w:rsidRDefault="0080413B" w:rsidP="0080413B">
      <w:pPr>
        <w:rPr>
          <w:lang w:val="en-US"/>
        </w:rPr>
      </w:pPr>
      <w:proofErr w:type="gramStart"/>
      <w:r w:rsidRPr="0080413B">
        <w:rPr>
          <w:i/>
          <w:iCs/>
          <w:lang w:val="en-US"/>
        </w:rPr>
        <w:t xml:space="preserve">Sutra </w:t>
      </w:r>
      <w:r w:rsidRPr="0080413B">
        <w:rPr>
          <w:lang w:val="en-US"/>
        </w:rPr>
        <w:t>amidst the tumultuous situation of his times.</w:t>
      </w:r>
      <w:proofErr w:type="gramEnd"/>
      <w:r w:rsidRPr="0080413B">
        <w:rPr>
          <w:lang w:val="en-US"/>
        </w:rPr>
        <w:t xml:space="preserve"> We shall see the</w:t>
      </w:r>
    </w:p>
    <w:p w:rsidR="0080413B" w:rsidRPr="0080413B" w:rsidRDefault="0080413B" w:rsidP="0080413B">
      <w:pPr>
        <w:rPr>
          <w:lang w:val="en-US"/>
        </w:rPr>
      </w:pPr>
      <w:proofErr w:type="gramStart"/>
      <w:r w:rsidRPr="0080413B">
        <w:rPr>
          <w:lang w:val="en-US"/>
        </w:rPr>
        <w:t>actualization</w:t>
      </w:r>
      <w:proofErr w:type="gramEnd"/>
      <w:r w:rsidRPr="0080413B">
        <w:rPr>
          <w:lang w:val="en-US"/>
        </w:rPr>
        <w:t xml:space="preserve"> of this feature in his life and career in our third section.</w:t>
      </w:r>
    </w:p>
    <w:p w:rsidR="0080413B" w:rsidRPr="0080413B" w:rsidRDefault="0080413B" w:rsidP="0080413B">
      <w:pPr>
        <w:rPr>
          <w:lang w:val="en-US"/>
        </w:rPr>
      </w:pPr>
      <w:r w:rsidRPr="0080413B">
        <w:rPr>
          <w:lang w:val="en-US"/>
        </w:rPr>
        <w:t>A second point to be noted concerning Nichiren’s understanding</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reading the </w:t>
      </w:r>
      <w:r w:rsidRPr="0080413B">
        <w:rPr>
          <w:i/>
          <w:iCs/>
          <w:lang w:val="en-US"/>
        </w:rPr>
        <w:t xml:space="preserve">Lotus Sutra </w:t>
      </w:r>
      <w:r w:rsidRPr="0080413B">
        <w:rPr>
          <w:lang w:val="en-US"/>
        </w:rPr>
        <w:t>is the emphasis that “even to read one letter</w:t>
      </w:r>
    </w:p>
    <w:p w:rsidR="0080413B" w:rsidRPr="0080413B" w:rsidRDefault="0080413B" w:rsidP="0080413B">
      <w:pPr>
        <w:rPr>
          <w:lang w:val="en-US"/>
        </w:rPr>
      </w:pPr>
      <w:r w:rsidRPr="0080413B">
        <w:rPr>
          <w:lang w:val="en-US"/>
        </w:rPr>
        <w:t xml:space="preserve">290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is</w:t>
      </w:r>
      <w:proofErr w:type="gramEnd"/>
      <w:r w:rsidRPr="0080413B">
        <w:rPr>
          <w:lang w:val="en-US"/>
        </w:rPr>
        <w:t xml:space="preserve"> by that very act also to include eighty thousand chambers of letters,</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to receive the merits of all the Buddhas.” In affirming this,</w:t>
      </w:r>
    </w:p>
    <w:p w:rsidR="0080413B" w:rsidRPr="0080413B" w:rsidRDefault="0080413B" w:rsidP="0080413B">
      <w:pPr>
        <w:rPr>
          <w:lang w:val="en-US"/>
        </w:rPr>
      </w:pPr>
      <w:r w:rsidRPr="0080413B">
        <w:rPr>
          <w:lang w:val="en-US"/>
        </w:rPr>
        <w:t xml:space="preserve">Nichiren is simply taking the teaching of the </w:t>
      </w:r>
      <w:r w:rsidRPr="0080413B">
        <w:rPr>
          <w:i/>
          <w:iCs/>
          <w:lang w:val="en-US"/>
        </w:rPr>
        <w:t xml:space="preserve">Lotus Sutra </w:t>
      </w:r>
      <w:r w:rsidRPr="0080413B">
        <w:rPr>
          <w:lang w:val="en-US"/>
        </w:rPr>
        <w:t>itself on the</w:t>
      </w:r>
    </w:p>
    <w:p w:rsidR="0080413B" w:rsidRPr="0080413B" w:rsidRDefault="0080413B" w:rsidP="0080413B">
      <w:pPr>
        <w:rPr>
          <w:lang w:val="en-US"/>
        </w:rPr>
      </w:pPr>
      <w:proofErr w:type="gramStart"/>
      <w:r w:rsidRPr="0080413B">
        <w:rPr>
          <w:lang w:val="en-US"/>
        </w:rPr>
        <w:t>matter</w:t>
      </w:r>
      <w:proofErr w:type="gramEnd"/>
      <w:r w:rsidRPr="0080413B">
        <w:rPr>
          <w:lang w:val="en-US"/>
        </w:rPr>
        <w:t xml:space="preserve"> (Kern and </w:t>
      </w:r>
      <w:proofErr w:type="spellStart"/>
      <w:r w:rsidRPr="0080413B">
        <w:rPr>
          <w:lang w:val="en-US"/>
        </w:rPr>
        <w:t>Nanjio</w:t>
      </w:r>
      <w:proofErr w:type="spellEnd"/>
      <w:r w:rsidRPr="0080413B">
        <w:rPr>
          <w:lang w:val="en-US"/>
        </w:rPr>
        <w:t xml:space="preserve"> 1977</w:t>
      </w:r>
      <w:r w:rsidRPr="0080413B">
        <w:rPr>
          <w:rFonts w:ascii="MS Gothic" w:eastAsia="MS Gothic" w:hAnsi="MS Gothic" w:cs="MS Gothic" w:hint="eastAsia"/>
          <w:lang w:val="en-US"/>
        </w:rPr>
        <w:t>，</w:t>
      </w:r>
      <w:r w:rsidRPr="0080413B">
        <w:rPr>
          <w:lang w:val="en-US"/>
        </w:rPr>
        <w:t>pp. 224ff” T. 9.30c).</w:t>
      </w:r>
    </w:p>
    <w:p w:rsidR="0080413B" w:rsidRPr="0080413B" w:rsidRDefault="0080413B" w:rsidP="0080413B">
      <w:pPr>
        <w:rPr>
          <w:lang w:val="en-US"/>
        </w:rPr>
      </w:pPr>
      <w:r w:rsidRPr="0080413B">
        <w:rPr>
          <w:lang w:val="en-US"/>
        </w:rPr>
        <w:t xml:space="preserve">Nichiren’s exposition of the character </w:t>
      </w:r>
      <w:proofErr w:type="spellStart"/>
      <w:r w:rsidRPr="0080413B">
        <w:rPr>
          <w:i/>
          <w:iCs/>
          <w:lang w:val="en-US"/>
        </w:rPr>
        <w:t>myd</w:t>
      </w:r>
      <w:proofErr w:type="spellEnd"/>
      <w:r w:rsidRPr="0080413B">
        <w:rPr>
          <w:i/>
          <w:iCs/>
          <w:lang w:val="en-US"/>
        </w:rPr>
        <w:t xml:space="preserve"> </w:t>
      </w:r>
      <w:proofErr w:type="spellStart"/>
      <w:r w:rsidRPr="0080413B">
        <w:rPr>
          <w:rFonts w:ascii="MS Gothic" w:eastAsia="MS Gothic" w:hAnsi="MS Gothic" w:cs="MS Gothic" w:hint="eastAsia"/>
        </w:rPr>
        <w:t>妙</w:t>
      </w:r>
      <w:r w:rsidRPr="0080413B">
        <w:rPr>
          <w:rFonts w:ascii="MS Gothic" w:eastAsia="MS Gothic" w:hAnsi="MS Gothic" w:cs="MS Gothic" w:hint="eastAsia"/>
          <w:lang w:val="en-US"/>
        </w:rPr>
        <w:t>，</w:t>
      </w:r>
      <w:r w:rsidRPr="0080413B">
        <w:rPr>
          <w:lang w:val="en-US"/>
        </w:rPr>
        <w:t>the</w:t>
      </w:r>
      <w:proofErr w:type="spellEnd"/>
      <w:r w:rsidRPr="0080413B">
        <w:rPr>
          <w:lang w:val="en-US"/>
        </w:rPr>
        <w:t xml:space="preserve"> first in the </w:t>
      </w:r>
      <w:proofErr w:type="spellStart"/>
      <w:r w:rsidRPr="0080413B">
        <w:rPr>
          <w:lang w:val="en-US"/>
        </w:rPr>
        <w:t>fivecharacter</w:t>
      </w:r>
      <w:proofErr w:type="spellEnd"/>
    </w:p>
    <w:p w:rsidR="0080413B" w:rsidRPr="0080413B" w:rsidRDefault="0080413B" w:rsidP="0080413B">
      <w:pPr>
        <w:rPr>
          <w:lang w:val="en-US"/>
        </w:rPr>
      </w:pPr>
      <w:proofErr w:type="gramStart"/>
      <w:r w:rsidRPr="0080413B">
        <w:rPr>
          <w:lang w:val="en-US"/>
        </w:rPr>
        <w:t>title</w:t>
      </w:r>
      <w:proofErr w:type="gramEnd"/>
      <w:r w:rsidRPr="0080413B">
        <w:rPr>
          <w:lang w:val="en-US"/>
        </w:rPr>
        <w:t xml:space="preserve"> of the </w:t>
      </w:r>
      <w:r w:rsidRPr="0080413B">
        <w:rPr>
          <w:i/>
          <w:iCs/>
          <w:lang w:val="en-US"/>
        </w:rPr>
        <w:t xml:space="preserve">Lotus Sutra </w:t>
      </w:r>
      <w:r w:rsidRPr="0080413B">
        <w:rPr>
          <w:lang w:val="en-US"/>
        </w:rPr>
        <w:t xml:space="preserve">in </w:t>
      </w:r>
      <w:proofErr w:type="spellStart"/>
      <w:r w:rsidRPr="0080413B">
        <w:rPr>
          <w:lang w:val="en-US"/>
        </w:rPr>
        <w:t>Kumarajiva</w:t>
      </w:r>
      <w:proofErr w:type="spellEnd"/>
      <w:r w:rsidRPr="0080413B">
        <w:rPr>
          <w:lang w:val="en-US"/>
        </w:rPr>
        <w:t xml:space="preserve">^ </w:t>
      </w:r>
      <w:proofErr w:type="spellStart"/>
      <w:r w:rsidRPr="0080413B">
        <w:rPr>
          <w:lang w:val="en-US"/>
        </w:rPr>
        <w:t>translation</w:t>
      </w:r>
      <w:r w:rsidRPr="0080413B">
        <w:rPr>
          <w:rFonts w:ascii="MS Gothic" w:eastAsia="MS Gothic" w:hAnsi="MS Gothic" w:cs="MS Gothic" w:hint="eastAsia"/>
          <w:lang w:val="en-US"/>
        </w:rPr>
        <w:t>，</w:t>
      </w:r>
      <w:r w:rsidRPr="0080413B">
        <w:rPr>
          <w:lang w:val="en-US"/>
        </w:rPr>
        <w:t>develops</w:t>
      </w:r>
      <w:proofErr w:type="spellEnd"/>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w:t>
      </w:r>
      <w:r w:rsidRPr="0080413B">
        <w:rPr>
          <w:i/>
          <w:iCs/>
          <w:lang w:val="en-US"/>
        </w:rPr>
        <w:t xml:space="preserve">Lotus Sutra </w:t>
      </w:r>
      <w:r w:rsidRPr="0080413B">
        <w:rPr>
          <w:lang w:val="en-US"/>
        </w:rPr>
        <w:t>teaching further.</w:t>
      </w:r>
    </w:p>
    <w:p w:rsidR="0080413B" w:rsidRPr="0080413B" w:rsidRDefault="0080413B" w:rsidP="0080413B">
      <w:pPr>
        <w:rPr>
          <w:lang w:val="en-US"/>
        </w:rPr>
      </w:pPr>
      <w:r w:rsidRPr="0080413B">
        <w:rPr>
          <w:lang w:val="en-US"/>
        </w:rPr>
        <w:t xml:space="preserve">The character </w:t>
      </w:r>
      <w:proofErr w:type="spellStart"/>
      <w:r w:rsidRPr="0080413B">
        <w:rPr>
          <w:i/>
          <w:iCs/>
          <w:lang w:val="en-US"/>
        </w:rPr>
        <w:t>myd</w:t>
      </w:r>
      <w:proofErr w:type="spellEnd"/>
      <w:r w:rsidRPr="0080413B">
        <w:rPr>
          <w:i/>
          <w:iCs/>
          <w:lang w:val="en-US"/>
        </w:rPr>
        <w:t xml:space="preserve"> </w:t>
      </w:r>
      <w:r w:rsidRPr="0080413B">
        <w:rPr>
          <w:lang w:val="en-US"/>
        </w:rPr>
        <w:t xml:space="preserve">derives from </w:t>
      </w:r>
      <w:r w:rsidRPr="0080413B">
        <w:rPr>
          <w:i/>
          <w:iCs/>
          <w:lang w:val="en-US"/>
        </w:rPr>
        <w:t xml:space="preserve">sad </w:t>
      </w:r>
      <w:r w:rsidRPr="0080413B">
        <w:rPr>
          <w:lang w:val="en-US"/>
        </w:rPr>
        <w:t>in the language of India,</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is rendered </w:t>
      </w:r>
      <w:proofErr w:type="spellStart"/>
      <w:r w:rsidRPr="0080413B">
        <w:rPr>
          <w:i/>
          <w:iCs/>
          <w:lang w:val="en-US"/>
        </w:rPr>
        <w:t>miao</w:t>
      </w:r>
      <w:proofErr w:type="spellEnd"/>
      <w:r w:rsidRPr="0080413B">
        <w:rPr>
          <w:i/>
          <w:iCs/>
          <w:lang w:val="en-US"/>
        </w:rPr>
        <w:t xml:space="preserve"> </w:t>
      </w:r>
      <w:r w:rsidRPr="0080413B">
        <w:rPr>
          <w:lang w:val="en-US"/>
        </w:rPr>
        <w:t xml:space="preserve">in Chinese. </w:t>
      </w:r>
      <w:proofErr w:type="spellStart"/>
      <w:r w:rsidRPr="0080413B">
        <w:rPr>
          <w:i/>
          <w:iCs/>
          <w:lang w:val="en-US"/>
        </w:rPr>
        <w:t>Myd</w:t>
      </w:r>
      <w:proofErr w:type="spellEnd"/>
      <w:r w:rsidRPr="0080413B">
        <w:rPr>
          <w:i/>
          <w:iCs/>
          <w:lang w:val="en-US"/>
        </w:rPr>
        <w:t xml:space="preserve"> </w:t>
      </w:r>
      <w:r w:rsidRPr="0080413B">
        <w:rPr>
          <w:lang w:val="en-US"/>
        </w:rPr>
        <w:t>means “endowed” and</w:t>
      </w:r>
    </w:p>
    <w:p w:rsidR="0080413B" w:rsidRPr="0080413B" w:rsidRDefault="0080413B" w:rsidP="0080413B">
      <w:pPr>
        <w:rPr>
          <w:lang w:val="en-US"/>
        </w:rPr>
      </w:pPr>
      <w:r w:rsidRPr="0080413B">
        <w:rPr>
          <w:lang w:val="en-US"/>
        </w:rPr>
        <w:t>“</w:t>
      </w:r>
      <w:proofErr w:type="gramStart"/>
      <w:r w:rsidRPr="0080413B">
        <w:rPr>
          <w:lang w:val="en-US"/>
        </w:rPr>
        <w:t>endowed</w:t>
      </w:r>
      <w:proofErr w:type="gramEnd"/>
      <w:r w:rsidRPr="0080413B">
        <w:rPr>
          <w:lang w:val="en-US"/>
        </w:rPr>
        <w:t>” has the meaning of “perfection.” Each character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w:t>
      </w:r>
      <w:r w:rsidRPr="0080413B">
        <w:rPr>
          <w:i/>
          <w:iCs/>
          <w:lang w:val="en-US"/>
        </w:rPr>
        <w:t xml:space="preserve">Lotus Sutra, </w:t>
      </w:r>
      <w:r w:rsidRPr="0080413B">
        <w:rPr>
          <w:lang w:val="en-US"/>
        </w:rPr>
        <w:t>each and every letter, contains within it all the</w:t>
      </w:r>
    </w:p>
    <w:p w:rsidR="0080413B" w:rsidRPr="0080413B" w:rsidRDefault="0080413B" w:rsidP="0080413B">
      <w:pPr>
        <w:rPr>
          <w:lang w:val="en-US"/>
        </w:rPr>
      </w:pPr>
      <w:proofErr w:type="gramStart"/>
      <w:r w:rsidRPr="0080413B">
        <w:rPr>
          <w:lang w:val="en-US"/>
        </w:rPr>
        <w:t>other</w:t>
      </w:r>
      <w:proofErr w:type="gramEnd"/>
      <w:r w:rsidRPr="0080413B">
        <w:rPr>
          <w:lang w:val="en-US"/>
        </w:rPr>
        <w:t xml:space="preserve"> 69,384 characters that comprise the </w:t>
      </w:r>
      <w:r w:rsidRPr="0080413B">
        <w:rPr>
          <w:i/>
          <w:iCs/>
          <w:lang w:val="en-US"/>
        </w:rPr>
        <w:t xml:space="preserve">Sutra. </w:t>
      </w:r>
      <w:r w:rsidRPr="0080413B">
        <w:rPr>
          <w:lang w:val="en-US"/>
        </w:rPr>
        <w:t>For example,</w:t>
      </w:r>
    </w:p>
    <w:p w:rsidR="0080413B" w:rsidRPr="0080413B" w:rsidRDefault="0080413B" w:rsidP="0080413B">
      <w:pPr>
        <w:rPr>
          <w:lang w:val="en-US"/>
        </w:rPr>
      </w:pPr>
      <w:proofErr w:type="gramStart"/>
      <w:r w:rsidRPr="0080413B">
        <w:rPr>
          <w:lang w:val="en-US"/>
        </w:rPr>
        <w:t>one</w:t>
      </w:r>
      <w:proofErr w:type="gramEnd"/>
      <w:r w:rsidRPr="0080413B">
        <w:rPr>
          <w:lang w:val="en-US"/>
        </w:rPr>
        <w:t xml:space="preserve"> drop of water of the Great Ocean contains within it the</w:t>
      </w:r>
    </w:p>
    <w:p w:rsidR="0080413B" w:rsidRPr="0080413B" w:rsidRDefault="0080413B" w:rsidP="0080413B">
      <w:pPr>
        <w:rPr>
          <w:lang w:val="en-US"/>
        </w:rPr>
      </w:pPr>
      <w:proofErr w:type="gramStart"/>
      <w:r w:rsidRPr="0080413B">
        <w:rPr>
          <w:lang w:val="en-US"/>
        </w:rPr>
        <w:t>water</w:t>
      </w:r>
      <w:proofErr w:type="gramEnd"/>
      <w:r w:rsidRPr="0080413B">
        <w:rPr>
          <w:lang w:val="en-US"/>
        </w:rPr>
        <w:t xml:space="preserve"> from all the rivers that flow into it. The magic </w:t>
      </w:r>
      <w:proofErr w:type="spellStart"/>
      <w:r w:rsidRPr="0080413B">
        <w:rPr>
          <w:lang w:val="en-US"/>
        </w:rPr>
        <w:t>wishfulfilling</w:t>
      </w:r>
      <w:proofErr w:type="spellEnd"/>
    </w:p>
    <w:p w:rsidR="0080413B" w:rsidRPr="0080413B" w:rsidRDefault="0080413B" w:rsidP="0080413B">
      <w:pPr>
        <w:rPr>
          <w:lang w:val="en-US"/>
        </w:rPr>
      </w:pPr>
      <w:proofErr w:type="gramStart"/>
      <w:r w:rsidRPr="0080413B">
        <w:rPr>
          <w:lang w:val="en-US"/>
        </w:rPr>
        <w:t>jewel</w:t>
      </w:r>
      <w:proofErr w:type="gramEnd"/>
      <w:r w:rsidRPr="0080413B">
        <w:rPr>
          <w:lang w:val="en-US"/>
        </w:rPr>
        <w:t>, though only the size of a mustard seed, has the</w:t>
      </w:r>
    </w:p>
    <w:p w:rsidR="0080413B" w:rsidRPr="0080413B" w:rsidRDefault="0080413B" w:rsidP="0080413B">
      <w:pPr>
        <w:rPr>
          <w:lang w:val="en-US"/>
        </w:rPr>
      </w:pPr>
      <w:proofErr w:type="gramStart"/>
      <w:r w:rsidRPr="0080413B">
        <w:rPr>
          <w:lang w:val="en-US"/>
        </w:rPr>
        <w:t>capacity</w:t>
      </w:r>
      <w:proofErr w:type="gramEnd"/>
      <w:r w:rsidRPr="0080413B">
        <w:rPr>
          <w:lang w:val="en-US"/>
        </w:rPr>
        <w:t xml:space="preserve"> to shower all the treasures one could wish for.</w:t>
      </w:r>
    </w:p>
    <w:p w:rsidR="0080413B" w:rsidRPr="0080413B" w:rsidRDefault="0080413B" w:rsidP="0080413B">
      <w:pPr>
        <w:rPr>
          <w:lang w:val="en-US"/>
        </w:rPr>
      </w:pPr>
      <w:r w:rsidRPr="0080413B">
        <w:rPr>
          <w:i/>
          <w:iCs/>
          <w:lang w:val="en-US"/>
        </w:rPr>
        <w:t>(</w:t>
      </w:r>
      <w:proofErr w:type="spellStart"/>
      <w:r w:rsidRPr="0080413B">
        <w:rPr>
          <w:i/>
          <w:iCs/>
          <w:lang w:val="en-US"/>
        </w:rPr>
        <w:t>STNl</w:t>
      </w:r>
      <w:proofErr w:type="spellEnd"/>
      <w:r w:rsidRPr="0080413B">
        <w:rPr>
          <w:i/>
          <w:iCs/>
          <w:lang w:val="en-US"/>
        </w:rPr>
        <w:t xml:space="preserve">: </w:t>
      </w:r>
      <w:r w:rsidRPr="0080413B">
        <w:rPr>
          <w:lang w:val="en-US"/>
        </w:rPr>
        <w:t>398)</w:t>
      </w:r>
    </w:p>
    <w:p w:rsidR="0080413B" w:rsidRPr="0080413B" w:rsidRDefault="0080413B" w:rsidP="0080413B">
      <w:pPr>
        <w:rPr>
          <w:lang w:val="en-US"/>
        </w:rPr>
      </w:pPr>
      <w:r w:rsidRPr="0080413B">
        <w:rPr>
          <w:lang w:val="en-US"/>
        </w:rPr>
        <w:t xml:space="preserve">This </w:t>
      </w:r>
      <w:r w:rsidRPr="0080413B">
        <w:rPr>
          <w:i/>
          <w:iCs/>
          <w:lang w:val="en-US"/>
        </w:rPr>
        <w:t xml:space="preserve">Sutra </w:t>
      </w:r>
      <w:r w:rsidRPr="0080413B">
        <w:rPr>
          <w:lang w:val="en-US"/>
        </w:rPr>
        <w:t>consists of eight volumes in twenty-eight chapters,</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69,384 characters. Each and every character contains the</w:t>
      </w:r>
    </w:p>
    <w:p w:rsidR="0080413B" w:rsidRPr="0080413B" w:rsidRDefault="0080413B" w:rsidP="0080413B">
      <w:pPr>
        <w:rPr>
          <w:lang w:val="en-US"/>
        </w:rPr>
      </w:pPr>
      <w:proofErr w:type="gramStart"/>
      <w:r w:rsidRPr="0080413B">
        <w:rPr>
          <w:lang w:val="en-US"/>
        </w:rPr>
        <w:t>character</w:t>
      </w:r>
      <w:proofErr w:type="gramEnd"/>
      <w:r w:rsidRPr="0080413B">
        <w:rPr>
          <w:lang w:val="en-US"/>
        </w:rPr>
        <w:t xml:space="preserve"> </w:t>
      </w:r>
      <w:proofErr w:type="spellStart"/>
      <w:r w:rsidRPr="0080413B">
        <w:rPr>
          <w:i/>
          <w:iCs/>
          <w:lang w:val="en-US"/>
        </w:rPr>
        <w:t>myd</w:t>
      </w:r>
      <w:proofErr w:type="spellEnd"/>
      <w:r w:rsidRPr="0080413B">
        <w:rPr>
          <w:i/>
          <w:iCs/>
          <w:lang w:val="en-US"/>
        </w:rPr>
        <w:t xml:space="preserve">, </w:t>
      </w:r>
      <w:r w:rsidRPr="0080413B">
        <w:rPr>
          <w:lang w:val="en-US"/>
        </w:rPr>
        <w:t xml:space="preserve">and is thus a manifestation of Buddha with </w:t>
      </w:r>
      <w:proofErr w:type="spellStart"/>
      <w:r w:rsidRPr="0080413B">
        <w:rPr>
          <w:lang w:val="en-US"/>
        </w:rPr>
        <w:t>thirtytwo</w:t>
      </w:r>
      <w:proofErr w:type="spellEnd"/>
    </w:p>
    <w:p w:rsidR="0080413B" w:rsidRPr="0080413B" w:rsidRDefault="0080413B" w:rsidP="0080413B">
      <w:pPr>
        <w:rPr>
          <w:lang w:val="en-US"/>
        </w:rPr>
      </w:pPr>
      <w:proofErr w:type="gramStart"/>
      <w:r w:rsidRPr="0080413B">
        <w:rPr>
          <w:lang w:val="en-US"/>
        </w:rPr>
        <w:t>distinguishing</w:t>
      </w:r>
      <w:proofErr w:type="gramEnd"/>
      <w:r w:rsidRPr="0080413B">
        <w:rPr>
          <w:lang w:val="en-US"/>
        </w:rPr>
        <w:t xml:space="preserve"> marks and eighty wondrous features. Every</w:t>
      </w:r>
    </w:p>
    <w:p w:rsidR="0080413B" w:rsidRPr="0080413B" w:rsidRDefault="0080413B" w:rsidP="0080413B">
      <w:pPr>
        <w:rPr>
          <w:lang w:val="en-US"/>
        </w:rPr>
      </w:pPr>
      <w:proofErr w:type="gramStart"/>
      <w:r w:rsidRPr="0080413B">
        <w:rPr>
          <w:lang w:val="en-US"/>
        </w:rPr>
        <w:t>being</w:t>
      </w:r>
      <w:proofErr w:type="gramEnd"/>
      <w:r w:rsidRPr="0080413B">
        <w:rPr>
          <w:lang w:val="en-US"/>
        </w:rPr>
        <w:t xml:space="preserve"> of the ten worlds manifests the Buddha realm within</w:t>
      </w:r>
    </w:p>
    <w:p w:rsidR="0080413B" w:rsidRPr="0080413B" w:rsidRDefault="0080413B" w:rsidP="0080413B">
      <w:pPr>
        <w:rPr>
          <w:lang w:val="en-US"/>
        </w:rPr>
      </w:pPr>
      <w:proofErr w:type="spellStart"/>
      <w:proofErr w:type="gramStart"/>
      <w:r w:rsidRPr="0080413B">
        <w:rPr>
          <w:lang w:val="en-US"/>
        </w:rPr>
        <w:t>one</w:t>
      </w:r>
      <w:r w:rsidRPr="0080413B">
        <w:rPr>
          <w:rFonts w:ascii="MS Gothic" w:eastAsia="MS Gothic" w:hAnsi="MS Gothic" w:cs="MS Gothic" w:hint="eastAsia"/>
          <w:lang w:val="en-US"/>
        </w:rPr>
        <w:t>，</w:t>
      </w:r>
      <w:r w:rsidRPr="0080413B">
        <w:rPr>
          <w:lang w:val="en-US"/>
        </w:rPr>
        <w:t>s</w:t>
      </w:r>
      <w:proofErr w:type="spellEnd"/>
      <w:proofErr w:type="gramEnd"/>
      <w:r w:rsidRPr="0080413B">
        <w:rPr>
          <w:lang w:val="en-US"/>
        </w:rPr>
        <w:t xml:space="preserve"> own self. As </w:t>
      </w:r>
      <w:proofErr w:type="spellStart"/>
      <w:r w:rsidRPr="0080413B">
        <w:rPr>
          <w:lang w:val="en-US"/>
        </w:rPr>
        <w:t>Miaolo</w:t>
      </w:r>
      <w:proofErr w:type="spellEnd"/>
      <w:r w:rsidRPr="0080413B">
        <w:rPr>
          <w:lang w:val="en-US"/>
        </w:rPr>
        <w:t xml:space="preserve"> writes, just as the fruit of </w:t>
      </w:r>
      <w:proofErr w:type="gramStart"/>
      <w:r w:rsidRPr="0080413B">
        <w:rPr>
          <w:lang w:val="en-US"/>
        </w:rPr>
        <w:t>buddhahood</w:t>
      </w:r>
      <w:proofErr w:type="gramEnd"/>
    </w:p>
    <w:p w:rsidR="0080413B" w:rsidRPr="0080413B" w:rsidRDefault="0080413B" w:rsidP="0080413B">
      <w:pPr>
        <w:rPr>
          <w:lang w:val="en-US"/>
        </w:rPr>
      </w:pPr>
      <w:proofErr w:type="gramStart"/>
      <w:r w:rsidRPr="0080413B">
        <w:rPr>
          <w:lang w:val="en-US"/>
        </w:rPr>
        <w:t>is</w:t>
      </w:r>
      <w:proofErr w:type="gramEnd"/>
      <w:r w:rsidRPr="0080413B">
        <w:rPr>
          <w:lang w:val="en-US"/>
        </w:rPr>
        <w:t xml:space="preserve"> contained in all the other nine realms, so it is with the</w:t>
      </w:r>
    </w:p>
    <w:p w:rsidR="0080413B" w:rsidRPr="0080413B" w:rsidRDefault="0080413B" w:rsidP="0080413B">
      <w:pPr>
        <w:rPr>
          <w:lang w:val="en-US"/>
        </w:rPr>
      </w:pPr>
      <w:proofErr w:type="gramStart"/>
      <w:r w:rsidRPr="0080413B">
        <w:rPr>
          <w:lang w:val="en-US"/>
        </w:rPr>
        <w:t>others</w:t>
      </w:r>
      <w:proofErr w:type="gramEnd"/>
      <w:r w:rsidRPr="0080413B">
        <w:rPr>
          <w:lang w:val="en-US"/>
        </w:rPr>
        <w:t xml:space="preserve"> (as containing the fruits of every other). </w:t>
      </w:r>
      <w:r w:rsidRPr="0080413B">
        <w:rPr>
          <w:i/>
          <w:iCs/>
          <w:lang w:val="en-US"/>
        </w:rPr>
        <w:t xml:space="preserve">(STN1: </w:t>
      </w:r>
      <w:r w:rsidRPr="0080413B">
        <w:rPr>
          <w:lang w:val="en-US"/>
        </w:rPr>
        <w:t>570)</w:t>
      </w:r>
    </w:p>
    <w:p w:rsidR="0080413B" w:rsidRPr="0080413B" w:rsidRDefault="0080413B" w:rsidP="0080413B">
      <w:pPr>
        <w:rPr>
          <w:lang w:val="en-US"/>
        </w:rPr>
      </w:pPr>
      <w:proofErr w:type="spellStart"/>
      <w:r w:rsidRPr="0080413B">
        <w:rPr>
          <w:lang w:val="en-US"/>
        </w:rPr>
        <w:t>Ihis</w:t>
      </w:r>
      <w:proofErr w:type="spellEnd"/>
      <w:r w:rsidRPr="0080413B">
        <w:rPr>
          <w:lang w:val="en-US"/>
        </w:rPr>
        <w:t xml:space="preserve"> notion that one contains all derives from a Mahayana tradition</w:t>
      </w:r>
    </w:p>
    <w:p w:rsidR="0080413B" w:rsidRPr="0080413B" w:rsidRDefault="0080413B" w:rsidP="0080413B">
      <w:pPr>
        <w:rPr>
          <w:lang w:val="en-US"/>
        </w:rPr>
      </w:pPr>
      <w:proofErr w:type="spellStart"/>
      <w:proofErr w:type="gramStart"/>
      <w:r w:rsidRPr="0080413B">
        <w:rPr>
          <w:lang w:val="en-US"/>
        </w:rPr>
        <w:t>expoundea</w:t>
      </w:r>
      <w:proofErr w:type="spellEnd"/>
      <w:proofErr w:type="gramEnd"/>
      <w:r w:rsidRPr="0080413B">
        <w:rPr>
          <w:lang w:val="en-US"/>
        </w:rPr>
        <w:t xml:space="preserve"> m the </w:t>
      </w:r>
      <w:proofErr w:type="spellStart"/>
      <w:r w:rsidRPr="0080413B">
        <w:rPr>
          <w:i/>
          <w:iCs/>
          <w:lang w:val="en-US"/>
        </w:rPr>
        <w:t>Avatamsaka</w:t>
      </w:r>
      <w:proofErr w:type="spellEnd"/>
      <w:r w:rsidRPr="0080413B">
        <w:rPr>
          <w:i/>
          <w:iCs/>
          <w:lang w:val="en-US"/>
        </w:rPr>
        <w:t xml:space="preserve"> Sutra, </w:t>
      </w:r>
      <w:r w:rsidRPr="0080413B">
        <w:rPr>
          <w:lang w:val="en-US"/>
        </w:rPr>
        <w:t>developed in different ways by</w:t>
      </w:r>
    </w:p>
    <w:p w:rsidR="0080413B" w:rsidRPr="0080413B" w:rsidRDefault="0080413B" w:rsidP="0080413B">
      <w:pPr>
        <w:rPr>
          <w:lang w:val="en-US"/>
        </w:rPr>
      </w:pPr>
      <w:proofErr w:type="gramStart"/>
      <w:r w:rsidRPr="0080413B">
        <w:rPr>
          <w:lang w:val="en-US"/>
        </w:rPr>
        <w:t>Chinese and Korean Buddhist commentators.</w:t>
      </w:r>
      <w:proofErr w:type="gramEnd"/>
      <w:r w:rsidRPr="0080413B">
        <w:rPr>
          <w:lang w:val="en-US"/>
        </w:rPr>
        <w:t xml:space="preserve"> One important exposition</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this notion is Tiantai Master </w:t>
      </w:r>
      <w:proofErr w:type="spellStart"/>
      <w:r w:rsidRPr="0080413B">
        <w:rPr>
          <w:lang w:val="en-US"/>
        </w:rPr>
        <w:t>Zhih</w:t>
      </w:r>
      <w:proofErr w:type="spellEnd"/>
      <w:r w:rsidRPr="0080413B">
        <w:rPr>
          <w:lang w:val="en-US"/>
        </w:rPr>
        <w:t>-i’s notion of “one thought</w:t>
      </w:r>
    </w:p>
    <w:p w:rsidR="0080413B" w:rsidRPr="0080413B" w:rsidRDefault="0080413B" w:rsidP="0080413B">
      <w:pPr>
        <w:rPr>
          <w:lang w:val="en-US"/>
        </w:rPr>
      </w:pPr>
      <w:proofErr w:type="spellStart"/>
      <w:proofErr w:type="gramStart"/>
      <w:r w:rsidRPr="0080413B">
        <w:rPr>
          <w:lang w:val="en-US"/>
        </w:rPr>
        <w:t>encompassingr</w:t>
      </w:r>
      <w:proofErr w:type="spellEnd"/>
      <w:proofErr w:type="gramEnd"/>
      <w:r w:rsidRPr="0080413B">
        <w:rPr>
          <w:lang w:val="en-US"/>
        </w:rPr>
        <w:t xml:space="preserve"> three thousand realms55 </w:t>
      </w:r>
      <w:r w:rsidRPr="0080413B">
        <w:rPr>
          <w:i/>
          <w:iCs/>
          <w:lang w:val="en-US"/>
        </w:rPr>
        <w:t xml:space="preserve">(ichinen sanzen </w:t>
      </w:r>
      <w:proofErr w:type="spellStart"/>
      <w:r w:rsidRPr="0080413B">
        <w:rPr>
          <w:rFonts w:ascii="MS Gothic" w:eastAsia="MS Gothic" w:hAnsi="MS Gothic" w:cs="MS Gothic" w:hint="eastAsia"/>
        </w:rPr>
        <w:t>一念三十</w:t>
      </w:r>
      <w:proofErr w:type="spellEnd"/>
      <w:r w:rsidRPr="0080413B">
        <w:rPr>
          <w:lang w:val="en-US"/>
        </w:rPr>
        <w:t>)</w:t>
      </w:r>
      <w:r w:rsidRPr="0080413B">
        <w:rPr>
          <w:rFonts w:ascii="MS Gothic" w:eastAsia="MS Gothic" w:hAnsi="MS Gothic" w:cs="MS Gothic" w:hint="eastAsia"/>
          <w:lang w:val="en-US"/>
        </w:rPr>
        <w:t>，</w:t>
      </w:r>
      <w:r w:rsidRPr="0080413B">
        <w:rPr>
          <w:lang w:val="en-US"/>
        </w:rPr>
        <w:t>which</w:t>
      </w:r>
    </w:p>
    <w:p w:rsidR="0080413B" w:rsidRPr="0080413B" w:rsidRDefault="0080413B" w:rsidP="0080413B">
      <w:pPr>
        <w:rPr>
          <w:lang w:val="en-US"/>
        </w:rPr>
      </w:pPr>
      <w:r w:rsidRPr="0080413B">
        <w:rPr>
          <w:lang w:val="en-US"/>
        </w:rPr>
        <w:t>Nichiren took on as an underlying element of his own religious</w:t>
      </w:r>
    </w:p>
    <w:p w:rsidR="0080413B" w:rsidRPr="0080413B" w:rsidRDefault="0080413B" w:rsidP="0080413B">
      <w:pPr>
        <w:rPr>
          <w:lang w:val="en-US"/>
        </w:rPr>
      </w:pPr>
      <w:proofErr w:type="gramStart"/>
      <w:r w:rsidRPr="0080413B">
        <w:rPr>
          <w:lang w:val="en-US"/>
        </w:rPr>
        <w:t>understanding</w:t>
      </w:r>
      <w:proofErr w:type="gramEnd"/>
      <w:r w:rsidRPr="0080413B">
        <w:rPr>
          <w:lang w:val="en-US"/>
        </w:rPr>
        <w:t xml:space="preserve"> of reality (see </w:t>
      </w:r>
      <w:proofErr w:type="spellStart"/>
      <w:r w:rsidRPr="0080413B">
        <w:rPr>
          <w:lang w:val="en-US"/>
        </w:rPr>
        <w:t>Kanno</w:t>
      </w:r>
      <w:proofErr w:type="spellEnd"/>
      <w:r w:rsidRPr="0080413B">
        <w:rPr>
          <w:lang w:val="en-US"/>
        </w:rPr>
        <w:t xml:space="preserve"> 1992).</w:t>
      </w:r>
    </w:p>
    <w:p w:rsidR="0080413B" w:rsidRPr="0080413B" w:rsidRDefault="0080413B" w:rsidP="0080413B">
      <w:pPr>
        <w:rPr>
          <w:lang w:val="en-US"/>
        </w:rPr>
      </w:pPr>
      <w:r w:rsidRPr="0080413B">
        <w:rPr>
          <w:lang w:val="en-US"/>
        </w:rPr>
        <w:lastRenderedPageBreak/>
        <w:t xml:space="preserve">Nichiren refers specifically to this notion of </w:t>
      </w:r>
      <w:r w:rsidRPr="0080413B">
        <w:rPr>
          <w:i/>
          <w:iCs/>
          <w:lang w:val="en-US"/>
        </w:rPr>
        <w:t xml:space="preserve">ichinen sanzen </w:t>
      </w:r>
      <w:r w:rsidRPr="0080413B">
        <w:rPr>
          <w:lang w:val="en-US"/>
        </w:rPr>
        <w:t>in many</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his own </w:t>
      </w:r>
      <w:proofErr w:type="spellStart"/>
      <w:r w:rsidRPr="0080413B">
        <w:rPr>
          <w:lang w:val="en-US"/>
        </w:rPr>
        <w:t>writings</w:t>
      </w:r>
      <w:r w:rsidRPr="0080413B">
        <w:rPr>
          <w:rFonts w:ascii="MS Gothic" w:eastAsia="MS Gothic" w:hAnsi="MS Gothic" w:cs="MS Gothic" w:hint="eastAsia"/>
          <w:lang w:val="en-US"/>
        </w:rPr>
        <w:t>，</w:t>
      </w:r>
      <w:r w:rsidRPr="0080413B">
        <w:rPr>
          <w:lang w:val="en-US"/>
        </w:rPr>
        <w:t>and</w:t>
      </w:r>
      <w:proofErr w:type="spellEnd"/>
      <w:r w:rsidRPr="0080413B">
        <w:rPr>
          <w:lang w:val="en-US"/>
        </w:rPr>
        <w:t xml:space="preserve"> amplifies on it in his major treatise dealing</w:t>
      </w:r>
    </w:p>
    <w:p w:rsidR="0080413B" w:rsidRPr="0080413B" w:rsidRDefault="0080413B" w:rsidP="0080413B">
      <w:pPr>
        <w:rPr>
          <w:i/>
          <w:iCs/>
          <w:lang w:val="en-US"/>
        </w:rPr>
      </w:pPr>
      <w:proofErr w:type="gramStart"/>
      <w:r w:rsidRPr="0080413B">
        <w:rPr>
          <w:lang w:val="en-US"/>
        </w:rPr>
        <w:t>with</w:t>
      </w:r>
      <w:proofErr w:type="gramEnd"/>
      <w:r w:rsidRPr="0080413B">
        <w:rPr>
          <w:lang w:val="en-US"/>
        </w:rPr>
        <w:t xml:space="preserve"> “the one important matter in my </w:t>
      </w:r>
      <w:r w:rsidRPr="0080413B">
        <w:rPr>
          <w:i/>
          <w:iCs/>
          <w:lang w:val="en-US"/>
        </w:rPr>
        <w:t xml:space="preserve">(Nichiren </w:t>
      </w:r>
      <w:proofErr w:type="spellStart"/>
      <w:r w:rsidRPr="0080413B">
        <w:rPr>
          <w:i/>
          <w:iCs/>
          <w:lang w:val="en-US"/>
        </w:rPr>
        <w:t>toshin</w:t>
      </w:r>
      <w:proofErr w:type="spellEnd"/>
      <w:r w:rsidRPr="0080413B">
        <w:rPr>
          <w:i/>
          <w:iCs/>
          <w:lang w:val="en-US"/>
        </w:rPr>
        <w:t xml:space="preserve"> no </w:t>
      </w:r>
      <w:proofErr w:type="spellStart"/>
      <w:r w:rsidRPr="0080413B">
        <w:rPr>
          <w:i/>
          <w:iCs/>
          <w:lang w:val="en-US"/>
        </w:rPr>
        <w:t>ichidaijt</w:t>
      </w:r>
      <w:proofErr w:type="spellEnd"/>
    </w:p>
    <w:p w:rsidR="0080413B" w:rsidRPr="0080413B" w:rsidRDefault="0080413B" w:rsidP="0080413B">
      <w:pPr>
        <w:rPr>
          <w:lang w:val="en-US"/>
        </w:rPr>
      </w:pPr>
      <w:proofErr w:type="spellStart"/>
      <w:r w:rsidRPr="0080413B">
        <w:rPr>
          <w:rFonts w:ascii="MS Gothic" w:eastAsia="MS Gothic" w:hAnsi="MS Gothic" w:cs="MS Gothic" w:hint="eastAsia"/>
        </w:rPr>
        <w:t>日蓮当身の一大事</w:t>
      </w:r>
      <w:proofErr w:type="spellEnd"/>
      <w:r w:rsidRPr="0080413B">
        <w:rPr>
          <w:rFonts w:ascii="MS Gothic" w:eastAsia="MS Gothic" w:hAnsi="MS Gothic" w:cs="MS Gothic" w:hint="eastAsia"/>
          <w:i/>
          <w:iCs/>
          <w:lang w:val="en-US"/>
        </w:rPr>
        <w:t>），</w:t>
      </w:r>
      <w:r w:rsidRPr="0080413B">
        <w:rPr>
          <w:i/>
          <w:iCs/>
          <w:lang w:val="en-US"/>
        </w:rPr>
        <w:t xml:space="preserve">Kanjin horizon </w:t>
      </w:r>
      <w:r w:rsidRPr="0080413B">
        <w:rPr>
          <w:lang w:val="en-US"/>
        </w:rPr>
        <w:t>5</w:t>
      </w:r>
      <w:r w:rsidRPr="0080413B">
        <w:rPr>
          <w:rFonts w:ascii="MS Gothic" w:eastAsia="MS Gothic" w:hAnsi="MS Gothic" w:cs="MS Gothic" w:hint="eastAsia"/>
        </w:rPr>
        <w:t>如観心本尊抄</w:t>
      </w:r>
      <w:r w:rsidRPr="0080413B">
        <w:rPr>
          <w:rFonts w:ascii="MS Gothic" w:eastAsia="MS Gothic" w:hAnsi="MS Gothic" w:cs="MS Gothic" w:hint="eastAsia"/>
          <w:lang w:val="en-US"/>
        </w:rPr>
        <w:t>（</w:t>
      </w:r>
      <w:r w:rsidRPr="0080413B">
        <w:rPr>
          <w:lang w:val="en-US"/>
        </w:rPr>
        <w:t>On contemplating the</w:t>
      </w:r>
    </w:p>
    <w:p w:rsidR="0080413B" w:rsidRPr="0080413B" w:rsidRDefault="0080413B" w:rsidP="0080413B">
      <w:pPr>
        <w:rPr>
          <w:lang w:val="en-US"/>
        </w:rPr>
      </w:pPr>
      <w:proofErr w:type="gramStart"/>
      <w:r w:rsidRPr="0080413B">
        <w:rPr>
          <w:lang w:val="en-US"/>
        </w:rPr>
        <w:t>true</w:t>
      </w:r>
      <w:proofErr w:type="gramEnd"/>
      <w:r w:rsidRPr="0080413B">
        <w:rPr>
          <w:lang w:val="en-US"/>
        </w:rPr>
        <w:t xml:space="preserve"> object of </w:t>
      </w:r>
      <w:proofErr w:type="spellStart"/>
      <w:r w:rsidRPr="0080413B">
        <w:rPr>
          <w:lang w:val="en-US"/>
        </w:rPr>
        <w:t>worshiD</w:t>
      </w:r>
      <w:proofErr w:type="spellEnd"/>
      <w:r w:rsidRPr="0080413B">
        <w:rPr>
          <w:lang w:val="en-US"/>
        </w:rPr>
        <w:t xml:space="preserve">. </w:t>
      </w:r>
      <w:proofErr w:type="gramStart"/>
      <w:r w:rsidRPr="0080413B">
        <w:rPr>
          <w:lang w:val="en-US"/>
        </w:rPr>
        <w:t>1 :</w:t>
      </w:r>
      <w:proofErr w:type="gramEnd"/>
      <w:r w:rsidRPr="0080413B">
        <w:rPr>
          <w:lang w:val="en-US"/>
        </w:rPr>
        <w:t xml:space="preserve"> /02ft.J. For Nichiren, </w:t>
      </w:r>
      <w:proofErr w:type="spellStart"/>
      <w:r w:rsidRPr="0080413B">
        <w:rPr>
          <w:lang w:val="en-US"/>
        </w:rPr>
        <w:t>tne</w:t>
      </w:r>
      <w:proofErr w:type="spellEnd"/>
      <w:r w:rsidRPr="0080413B">
        <w:rPr>
          <w:lang w:val="en-US"/>
        </w:rPr>
        <w:t xml:space="preserve"> principle or</w:t>
      </w:r>
    </w:p>
    <w:p w:rsidR="0080413B" w:rsidRPr="0080413B" w:rsidRDefault="0080413B" w:rsidP="0080413B">
      <w:pPr>
        <w:rPr>
          <w:lang w:val="en-US"/>
        </w:rPr>
      </w:pPr>
      <w:proofErr w:type="gramStart"/>
      <w:r w:rsidRPr="0080413B">
        <w:rPr>
          <w:i/>
          <w:iCs/>
          <w:lang w:val="en-US"/>
        </w:rPr>
        <w:t>ichinen</w:t>
      </w:r>
      <w:proofErr w:type="gramEnd"/>
      <w:r w:rsidRPr="0080413B">
        <w:rPr>
          <w:i/>
          <w:iCs/>
          <w:lang w:val="en-US"/>
        </w:rPr>
        <w:t xml:space="preserve"> sanzen </w:t>
      </w:r>
      <w:r w:rsidRPr="0080413B">
        <w:rPr>
          <w:lang w:val="en-US"/>
        </w:rPr>
        <w:t>is what undergirds the teaching on the buddhahood of</w:t>
      </w:r>
    </w:p>
    <w:p w:rsidR="0080413B" w:rsidRPr="0080413B" w:rsidRDefault="0080413B" w:rsidP="0080413B">
      <w:pPr>
        <w:rPr>
          <w:lang w:val="en-US"/>
        </w:rPr>
      </w:pPr>
      <w:proofErr w:type="gramStart"/>
      <w:r w:rsidRPr="0080413B">
        <w:rPr>
          <w:lang w:val="en-US"/>
        </w:rPr>
        <w:t>all</w:t>
      </w:r>
      <w:proofErr w:type="gramEnd"/>
      <w:r w:rsidRPr="0080413B">
        <w:rPr>
          <w:lang w:val="en-US"/>
        </w:rPr>
        <w:t xml:space="preserve"> sentient beings. It is the father and mother of all Buddhas </w:t>
      </w:r>
      <w:r w:rsidRPr="0080413B">
        <w:rPr>
          <w:i/>
          <w:iCs/>
          <w:lang w:val="en-US"/>
        </w:rPr>
        <w:t xml:space="preserve">{STN </w:t>
      </w:r>
      <w:r w:rsidRPr="0080413B">
        <w:rPr>
          <w:rFonts w:ascii="MS Gothic" w:eastAsia="MS Gothic" w:hAnsi="MS Gothic" w:cs="MS Gothic" w:hint="eastAsia"/>
        </w:rPr>
        <w:t>丄</w:t>
      </w:r>
      <w:r w:rsidRPr="0080413B">
        <w:rPr>
          <w:rFonts w:ascii="MS Gothic" w:eastAsia="MS Gothic" w:hAnsi="MS Gothic" w:cs="MS Gothic" w:hint="eastAsia"/>
          <w:lang w:val="en-US"/>
        </w:rPr>
        <w:t>：</w:t>
      </w:r>
    </w:p>
    <w:p w:rsidR="0080413B" w:rsidRPr="0080413B" w:rsidRDefault="0080413B" w:rsidP="0080413B">
      <w:pPr>
        <w:rPr>
          <w:lang w:val="en-US"/>
        </w:rPr>
      </w:pPr>
      <w:r w:rsidRPr="0080413B">
        <w:rPr>
          <w:lang w:val="en-US"/>
        </w:rPr>
        <w:t>897</w:t>
      </w:r>
      <w:proofErr w:type="gramStart"/>
      <w:r w:rsidRPr="0080413B">
        <w:rPr>
          <w:lang w:val="en-US"/>
        </w:rPr>
        <w:t>)</w:t>
      </w:r>
      <w:r w:rsidRPr="0080413B">
        <w:rPr>
          <w:rFonts w:ascii="MS Gothic" w:eastAsia="MS Gothic" w:hAnsi="MS Gothic" w:cs="MS Gothic" w:hint="eastAsia"/>
          <w:lang w:val="en-US"/>
        </w:rPr>
        <w:t>，</w:t>
      </w:r>
      <w:proofErr w:type="gramEnd"/>
      <w:r w:rsidRPr="0080413B">
        <w:rPr>
          <w:lang w:val="en-US"/>
        </w:rPr>
        <w:t xml:space="preserve">as well as the seed of buddhahood </w:t>
      </w:r>
      <w:r w:rsidRPr="0080413B">
        <w:rPr>
          <w:i/>
          <w:iCs/>
          <w:lang w:val="en-US"/>
        </w:rPr>
        <w:t xml:space="preserve">(STN </w:t>
      </w:r>
      <w:r w:rsidRPr="0080413B">
        <w:rPr>
          <w:lang w:val="en-US"/>
        </w:rPr>
        <w:t>1:711). This seed of</w:t>
      </w:r>
    </w:p>
    <w:p w:rsidR="0080413B" w:rsidRPr="0080413B" w:rsidRDefault="0080413B" w:rsidP="0080413B">
      <w:pPr>
        <w:rPr>
          <w:lang w:val="en-US"/>
        </w:rPr>
      </w:pPr>
      <w:proofErr w:type="gramStart"/>
      <w:r w:rsidRPr="0080413B">
        <w:rPr>
          <w:lang w:val="en-US"/>
        </w:rPr>
        <w:t>buddhahood</w:t>
      </w:r>
      <w:proofErr w:type="gramEnd"/>
      <w:r w:rsidRPr="0080413B">
        <w:rPr>
          <w:lang w:val="en-US"/>
        </w:rPr>
        <w:t xml:space="preserve"> becomes something very concrete as Nichiren equates it</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i/>
          <w:iCs/>
          <w:lang w:val="en-US"/>
        </w:rPr>
        <w:t xml:space="preserve">Lotus Sutra </w:t>
      </w:r>
      <w:r w:rsidRPr="0080413B">
        <w:rPr>
          <w:lang w:val="en-US"/>
        </w:rPr>
        <w:t>291</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the five characters of the title of the </w:t>
      </w:r>
      <w:r w:rsidRPr="0080413B">
        <w:rPr>
          <w:i/>
          <w:iCs/>
          <w:lang w:val="en-US"/>
        </w:rPr>
        <w:t xml:space="preserve">Lotus </w:t>
      </w:r>
      <w:proofErr w:type="spellStart"/>
      <w:r w:rsidRPr="0080413B">
        <w:rPr>
          <w:i/>
          <w:iCs/>
          <w:lang w:val="en-US"/>
        </w:rPr>
        <w:t>Sutra</w:t>
      </w:r>
      <w:r w:rsidRPr="0080413B">
        <w:rPr>
          <w:lang w:val="en-US"/>
        </w:rPr>
        <w:t>~Myoho-renge-kyo</w:t>
      </w:r>
      <w:proofErr w:type="spellEnd"/>
      <w:r w:rsidRPr="0080413B">
        <w:rPr>
          <w:lang w:val="en-US"/>
        </w:rPr>
        <w:t>.</w:t>
      </w:r>
    </w:p>
    <w:p w:rsidR="0080413B" w:rsidRPr="0080413B" w:rsidRDefault="0080413B" w:rsidP="0080413B">
      <w:pPr>
        <w:rPr>
          <w:lang w:val="en-US"/>
        </w:rPr>
      </w:pPr>
      <w:r w:rsidRPr="0080413B">
        <w:rPr>
          <w:lang w:val="en-US"/>
        </w:rPr>
        <w:t>Manifesting great compassion for those who do not know this</w:t>
      </w:r>
    </w:p>
    <w:p w:rsidR="0080413B" w:rsidRPr="0080413B" w:rsidRDefault="0080413B" w:rsidP="0080413B">
      <w:pPr>
        <w:rPr>
          <w:lang w:val="en-US"/>
        </w:rPr>
      </w:pPr>
      <w:proofErr w:type="gramStart"/>
      <w:r w:rsidRPr="0080413B">
        <w:rPr>
          <w:i/>
          <w:iCs/>
          <w:lang w:val="en-US"/>
        </w:rPr>
        <w:t>ichinen</w:t>
      </w:r>
      <w:proofErr w:type="gramEnd"/>
      <w:r w:rsidRPr="0080413B">
        <w:rPr>
          <w:i/>
          <w:iCs/>
          <w:lang w:val="en-US"/>
        </w:rPr>
        <w:t xml:space="preserve"> sanzen, </w:t>
      </w:r>
      <w:r w:rsidRPr="0080413B">
        <w:rPr>
          <w:lang w:val="en-US"/>
        </w:rPr>
        <w:t xml:space="preserve">the Buddha wrapped up this gem in a </w:t>
      </w:r>
      <w:proofErr w:type="spellStart"/>
      <w:r w:rsidRPr="0080413B">
        <w:rPr>
          <w:lang w:val="en-US"/>
        </w:rPr>
        <w:t>fivecharacter</w:t>
      </w:r>
      <w:proofErr w:type="spellEnd"/>
    </w:p>
    <w:p w:rsidR="0080413B" w:rsidRPr="0080413B" w:rsidRDefault="0080413B" w:rsidP="0080413B">
      <w:pPr>
        <w:rPr>
          <w:lang w:val="en-US"/>
        </w:rPr>
      </w:pPr>
      <w:proofErr w:type="gramStart"/>
      <w:r w:rsidRPr="0080413B">
        <w:rPr>
          <w:lang w:val="en-US"/>
        </w:rPr>
        <w:t>phrase</w:t>
      </w:r>
      <w:proofErr w:type="gramEnd"/>
      <w:r w:rsidRPr="0080413B">
        <w:rPr>
          <w:lang w:val="en-US"/>
        </w:rPr>
        <w:t xml:space="preserve"> which he adorned around the necks of the</w:t>
      </w:r>
    </w:p>
    <w:p w:rsidR="0080413B" w:rsidRPr="0080413B" w:rsidRDefault="0080413B" w:rsidP="0080413B">
      <w:pPr>
        <w:rPr>
          <w:lang w:val="en-US"/>
        </w:rPr>
      </w:pPr>
      <w:proofErr w:type="gramStart"/>
      <w:r w:rsidRPr="0080413B">
        <w:rPr>
          <w:lang w:val="en-US"/>
        </w:rPr>
        <w:t>childish</w:t>
      </w:r>
      <w:proofErr w:type="gramEnd"/>
      <w:r w:rsidRPr="0080413B">
        <w:rPr>
          <w:lang w:val="en-US"/>
        </w:rPr>
        <w:t xml:space="preserve"> ones of the Latter Age. </w:t>
      </w:r>
      <w:r w:rsidRPr="0080413B">
        <w:rPr>
          <w:i/>
          <w:iCs/>
          <w:lang w:val="en-US"/>
        </w:rPr>
        <w:t xml:space="preserve">(STN I: </w:t>
      </w:r>
      <w:r w:rsidRPr="0080413B">
        <w:rPr>
          <w:lang w:val="en-US"/>
        </w:rPr>
        <w:t>720)</w:t>
      </w:r>
    </w:p>
    <w:p w:rsidR="0080413B" w:rsidRPr="0080413B" w:rsidRDefault="0080413B" w:rsidP="0080413B">
      <w:pPr>
        <w:rPr>
          <w:lang w:val="en-US"/>
        </w:rPr>
      </w:pPr>
      <w:r w:rsidRPr="0080413B">
        <w:rPr>
          <w:lang w:val="en-US"/>
        </w:rPr>
        <w:t>The recitation of the five-character phrase Myoho-</w:t>
      </w:r>
      <w:proofErr w:type="spellStart"/>
      <w:r w:rsidRPr="0080413B">
        <w:rPr>
          <w:lang w:val="en-US"/>
        </w:rPr>
        <w:t>renge</w:t>
      </w:r>
      <w:proofErr w:type="spellEnd"/>
      <w:r w:rsidRPr="0080413B">
        <w:rPr>
          <w:lang w:val="en-US"/>
        </w:rPr>
        <w:t>-</w:t>
      </w:r>
      <w:proofErr w:type="spellStart"/>
      <w:r w:rsidRPr="0080413B">
        <w:rPr>
          <w:lang w:val="en-US"/>
        </w:rPr>
        <w:t>kyo</w:t>
      </w:r>
      <w:proofErr w:type="spellEnd"/>
      <w:r w:rsidRPr="0080413B">
        <w:rPr>
          <w:lang w:val="en-US"/>
        </w:rPr>
        <w:t xml:space="preserve"> thus</w:t>
      </w:r>
    </w:p>
    <w:p w:rsidR="0080413B" w:rsidRPr="0080413B" w:rsidRDefault="0080413B" w:rsidP="0080413B">
      <w:pPr>
        <w:rPr>
          <w:i/>
          <w:iCs/>
          <w:lang w:val="en-US"/>
        </w:rPr>
      </w:pPr>
      <w:proofErr w:type="gramStart"/>
      <w:r w:rsidRPr="0080413B">
        <w:rPr>
          <w:lang w:val="en-US"/>
        </w:rPr>
        <w:t>becomes</w:t>
      </w:r>
      <w:proofErr w:type="gramEnd"/>
      <w:r w:rsidRPr="0080413B">
        <w:rPr>
          <w:lang w:val="en-US"/>
        </w:rPr>
        <w:t xml:space="preserve"> the concrete and practical way wherein this principle of </w:t>
      </w:r>
      <w:proofErr w:type="spellStart"/>
      <w:r w:rsidRPr="0080413B">
        <w:rPr>
          <w:i/>
          <w:iCs/>
          <w:lang w:val="en-US"/>
        </w:rPr>
        <w:t>ichinensanzen</w:t>
      </w:r>
      <w:proofErr w:type="spellEnd"/>
    </w:p>
    <w:p w:rsidR="0080413B" w:rsidRPr="0080413B" w:rsidRDefault="0080413B" w:rsidP="0080413B">
      <w:pPr>
        <w:rPr>
          <w:lang w:val="en-US"/>
        </w:rPr>
      </w:pPr>
      <w:proofErr w:type="gramStart"/>
      <w:r w:rsidRPr="0080413B">
        <w:rPr>
          <w:lang w:val="en-US"/>
        </w:rPr>
        <w:t>is</w:t>
      </w:r>
      <w:proofErr w:type="gramEnd"/>
      <w:r w:rsidRPr="0080413B">
        <w:rPr>
          <w:lang w:val="en-US"/>
        </w:rPr>
        <w:t xml:space="preserve"> activated and realized. What easier way is there to the </w:t>
      </w:r>
      <w:proofErr w:type="gramStart"/>
      <w:r w:rsidRPr="0080413B">
        <w:rPr>
          <w:lang w:val="en-US"/>
        </w:rPr>
        <w:t>realization</w:t>
      </w:r>
      <w:proofErr w:type="gramEnd"/>
    </w:p>
    <w:p w:rsidR="0080413B" w:rsidRPr="0080413B" w:rsidRDefault="0080413B" w:rsidP="0080413B">
      <w:pPr>
        <w:rPr>
          <w:lang w:val="en-US"/>
        </w:rPr>
      </w:pPr>
      <w:proofErr w:type="gramStart"/>
      <w:r w:rsidRPr="0080413B">
        <w:rPr>
          <w:lang w:val="en-US"/>
        </w:rPr>
        <w:t>of</w:t>
      </w:r>
      <w:proofErr w:type="gramEnd"/>
      <w:r w:rsidRPr="0080413B">
        <w:rPr>
          <w:lang w:val="en-US"/>
        </w:rPr>
        <w:t xml:space="preserve"> buddhahood than the recitation of this phrase, which contains</w:t>
      </w:r>
    </w:p>
    <w:p w:rsidR="0080413B" w:rsidRPr="0080413B" w:rsidRDefault="0080413B" w:rsidP="0080413B">
      <w:pPr>
        <w:rPr>
          <w:lang w:val="en-US"/>
        </w:rPr>
      </w:pPr>
      <w:proofErr w:type="gramStart"/>
      <w:r w:rsidRPr="0080413B">
        <w:rPr>
          <w:lang w:val="en-US"/>
        </w:rPr>
        <w:t>within</w:t>
      </w:r>
      <w:proofErr w:type="gramEnd"/>
      <w:r w:rsidRPr="0080413B">
        <w:rPr>
          <w:lang w:val="en-US"/>
        </w:rPr>
        <w:t xml:space="preserve"> itself all the treasures of the universe, all the truths in the</w:t>
      </w:r>
    </w:p>
    <w:p w:rsidR="0080413B" w:rsidRPr="0080413B" w:rsidRDefault="0080413B" w:rsidP="0080413B">
      <w:pPr>
        <w:rPr>
          <w:lang w:val="en-US"/>
        </w:rPr>
      </w:pPr>
      <w:proofErr w:type="gramStart"/>
      <w:r w:rsidRPr="0080413B">
        <w:rPr>
          <w:lang w:val="en-US"/>
        </w:rPr>
        <w:t>teachings</w:t>
      </w:r>
      <w:proofErr w:type="gramEnd"/>
      <w:r w:rsidRPr="0080413B">
        <w:rPr>
          <w:lang w:val="en-US"/>
        </w:rPr>
        <w:t xml:space="preserve"> of all the Buddhas?</w:t>
      </w:r>
    </w:p>
    <w:p w:rsidR="0080413B" w:rsidRPr="0080413B" w:rsidRDefault="0080413B" w:rsidP="0080413B">
      <w:pPr>
        <w:rPr>
          <w:i/>
          <w:iCs/>
          <w:lang w:val="en-US"/>
        </w:rPr>
      </w:pPr>
      <w:r w:rsidRPr="0080413B">
        <w:rPr>
          <w:lang w:val="en-US"/>
        </w:rPr>
        <w:t xml:space="preserve">We see how Nichiren has developed the teaching of the </w:t>
      </w:r>
      <w:r w:rsidRPr="0080413B">
        <w:rPr>
          <w:i/>
          <w:iCs/>
          <w:lang w:val="en-US"/>
        </w:rPr>
        <w:t>Lotus Sutra</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the effect that reading and reciting even a single stanza leads one</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the realization of buddhahood and to the reception of an infinite</w:t>
      </w:r>
    </w:p>
    <w:p w:rsidR="0080413B" w:rsidRPr="0080413B" w:rsidRDefault="0080413B" w:rsidP="0080413B">
      <w:pPr>
        <w:rPr>
          <w:lang w:val="en-US"/>
        </w:rPr>
      </w:pPr>
      <w:proofErr w:type="gramStart"/>
      <w:r w:rsidRPr="0080413B">
        <w:rPr>
          <w:lang w:val="en-US"/>
        </w:rPr>
        <w:t>store</w:t>
      </w:r>
      <w:proofErr w:type="gramEnd"/>
      <w:r w:rsidRPr="0080413B">
        <w:rPr>
          <w:lang w:val="en-US"/>
        </w:rPr>
        <w:t xml:space="preserve"> of merits. With the Tiantai doctrine of </w:t>
      </w:r>
      <w:r w:rsidRPr="0080413B">
        <w:rPr>
          <w:i/>
          <w:iCs/>
          <w:lang w:val="en-US"/>
        </w:rPr>
        <w:t xml:space="preserve">ichinen sanzen </w:t>
      </w:r>
      <w:r w:rsidRPr="0080413B">
        <w:rPr>
          <w:lang w:val="en-US"/>
        </w:rPr>
        <w:t>in the background,</w:t>
      </w:r>
    </w:p>
    <w:p w:rsidR="0080413B" w:rsidRPr="0080413B" w:rsidRDefault="0080413B" w:rsidP="0080413B">
      <w:pPr>
        <w:rPr>
          <w:lang w:val="en-US"/>
        </w:rPr>
      </w:pPr>
      <w:proofErr w:type="gramStart"/>
      <w:r w:rsidRPr="0080413B">
        <w:rPr>
          <w:lang w:val="en-US"/>
        </w:rPr>
        <w:t>he</w:t>
      </w:r>
      <w:proofErr w:type="gramEnd"/>
      <w:r w:rsidRPr="0080413B">
        <w:rPr>
          <w:lang w:val="en-US"/>
        </w:rPr>
        <w:t xml:space="preserve"> takes the five-character title of the </w:t>
      </w:r>
      <w:r w:rsidRPr="0080413B">
        <w:rPr>
          <w:i/>
          <w:iCs/>
          <w:lang w:val="en-US"/>
        </w:rPr>
        <w:t xml:space="preserve">Lotus Sutra </w:t>
      </w:r>
      <w:r w:rsidRPr="0080413B">
        <w:rPr>
          <w:lang w:val="en-US"/>
        </w:rPr>
        <w:t>and affirms</w:t>
      </w:r>
    </w:p>
    <w:p w:rsidR="0080413B" w:rsidRPr="0080413B" w:rsidRDefault="0080413B" w:rsidP="0080413B">
      <w:pPr>
        <w:rPr>
          <w:lang w:val="en-US"/>
        </w:rPr>
      </w:pPr>
      <w:proofErr w:type="gramStart"/>
      <w:r w:rsidRPr="0080413B">
        <w:rPr>
          <w:lang w:val="en-US"/>
        </w:rPr>
        <w:t>its</w:t>
      </w:r>
      <w:proofErr w:type="gramEnd"/>
      <w:r w:rsidRPr="0080413B">
        <w:rPr>
          <w:lang w:val="en-US"/>
        </w:rPr>
        <w:t xml:space="preserve"> recitation as opening the gate to the realization of buddhahood for</w:t>
      </w:r>
    </w:p>
    <w:p w:rsidR="0080413B" w:rsidRPr="0080413B" w:rsidRDefault="0080413B" w:rsidP="0080413B">
      <w:pPr>
        <w:rPr>
          <w:lang w:val="en-US"/>
        </w:rPr>
      </w:pPr>
      <w:proofErr w:type="gramStart"/>
      <w:r w:rsidRPr="0080413B">
        <w:rPr>
          <w:lang w:val="en-US"/>
        </w:rPr>
        <w:t>all</w:t>
      </w:r>
      <w:proofErr w:type="gramEnd"/>
      <w:r w:rsidRPr="0080413B">
        <w:rPr>
          <w:lang w:val="en-US"/>
        </w:rPr>
        <w:t xml:space="preserve"> sentient beings in the Latter Age of the Dharma. This recitation is</w:t>
      </w:r>
    </w:p>
    <w:p w:rsidR="0080413B" w:rsidRPr="0080413B" w:rsidRDefault="0080413B" w:rsidP="0080413B">
      <w:pPr>
        <w:rPr>
          <w:lang w:val="en-US"/>
        </w:rPr>
      </w:pPr>
      <w:proofErr w:type="gramStart"/>
      <w:r w:rsidRPr="0080413B">
        <w:rPr>
          <w:lang w:val="en-US"/>
        </w:rPr>
        <w:t>an</w:t>
      </w:r>
      <w:proofErr w:type="gramEnd"/>
      <w:r w:rsidRPr="0080413B">
        <w:rPr>
          <w:lang w:val="en-US"/>
        </w:rPr>
        <w:t xml:space="preserve"> efficacious and meritorious act that encompasses all other kinds of</w:t>
      </w:r>
    </w:p>
    <w:p w:rsidR="0080413B" w:rsidRPr="0080413B" w:rsidRDefault="0080413B" w:rsidP="0080413B">
      <w:pPr>
        <w:rPr>
          <w:lang w:val="en-US"/>
        </w:rPr>
      </w:pPr>
      <w:proofErr w:type="gramStart"/>
      <w:r w:rsidRPr="0080413B">
        <w:rPr>
          <w:lang w:val="en-US"/>
        </w:rPr>
        <w:t>actions</w:t>
      </w:r>
      <w:proofErr w:type="gramEnd"/>
      <w:r w:rsidRPr="0080413B">
        <w:rPr>
          <w:lang w:val="en-US"/>
        </w:rPr>
        <w:t xml:space="preserve"> vis-a-vis the </w:t>
      </w:r>
      <w:r w:rsidRPr="0080413B">
        <w:rPr>
          <w:i/>
          <w:iCs/>
          <w:lang w:val="en-US"/>
        </w:rPr>
        <w:t xml:space="preserve">Lotus Sutra, </w:t>
      </w:r>
      <w:r w:rsidRPr="0080413B">
        <w:rPr>
          <w:lang w:val="en-US"/>
        </w:rPr>
        <w:t>centered on receiving and keeping it</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faith and devotion— reading, reciting, copying, expounding it,</w:t>
      </w:r>
    </w:p>
    <w:p w:rsidR="0080413B" w:rsidRPr="0080413B" w:rsidRDefault="0080413B" w:rsidP="0080413B">
      <w:pPr>
        <w:rPr>
          <w:lang w:val="en-US"/>
        </w:rPr>
      </w:pPr>
      <w:proofErr w:type="gramStart"/>
      <w:r w:rsidRPr="0080413B">
        <w:rPr>
          <w:lang w:val="en-US"/>
        </w:rPr>
        <w:t>propagating</w:t>
      </w:r>
      <w:proofErr w:type="gramEnd"/>
      <w:r w:rsidRPr="0080413B">
        <w:rPr>
          <w:lang w:val="en-US"/>
        </w:rPr>
        <w:t xml:space="preserve"> it so that others may also receive and keep it, and so on.</w:t>
      </w:r>
    </w:p>
    <w:p w:rsidR="0080413B" w:rsidRPr="0080413B" w:rsidRDefault="0080413B" w:rsidP="0080413B">
      <w:pPr>
        <w:rPr>
          <w:lang w:val="en-US"/>
        </w:rPr>
      </w:pPr>
      <w:r w:rsidRPr="0080413B">
        <w:rPr>
          <w:lang w:val="en-US"/>
        </w:rPr>
        <w:t>Nichiren himself of course not only recited the title in this way with</w:t>
      </w:r>
    </w:p>
    <w:p w:rsidR="0080413B" w:rsidRPr="0080413B" w:rsidRDefault="0080413B" w:rsidP="0080413B">
      <w:pPr>
        <w:rPr>
          <w:i/>
          <w:iCs/>
          <w:lang w:val="en-US"/>
        </w:rPr>
      </w:pPr>
      <w:proofErr w:type="gramStart"/>
      <w:r w:rsidRPr="0080413B">
        <w:rPr>
          <w:lang w:val="en-US"/>
        </w:rPr>
        <w:t>this</w:t>
      </w:r>
      <w:proofErr w:type="gramEnd"/>
      <w:r w:rsidRPr="0080413B">
        <w:rPr>
          <w:lang w:val="en-US"/>
        </w:rPr>
        <w:t xml:space="preserve"> understanding, but also habitually read the text of the </w:t>
      </w:r>
      <w:r w:rsidRPr="0080413B">
        <w:rPr>
          <w:i/>
          <w:iCs/>
          <w:lang w:val="en-US"/>
        </w:rPr>
        <w:t>Lotus Sutra.</w:t>
      </w:r>
    </w:p>
    <w:p w:rsidR="0080413B" w:rsidRPr="0080413B" w:rsidRDefault="0080413B" w:rsidP="0080413B">
      <w:pPr>
        <w:rPr>
          <w:lang w:val="en-US"/>
        </w:rPr>
      </w:pPr>
      <w:r w:rsidRPr="0080413B">
        <w:rPr>
          <w:lang w:val="en-US"/>
        </w:rPr>
        <w:t>Through the major part of his career he carried with him a manuscript</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w:t>
      </w:r>
      <w:r w:rsidRPr="0080413B">
        <w:rPr>
          <w:i/>
          <w:iCs/>
          <w:lang w:val="en-US"/>
        </w:rPr>
        <w:t xml:space="preserve">Lotus Sutra </w:t>
      </w:r>
      <w:r w:rsidRPr="0080413B">
        <w:rPr>
          <w:lang w:val="en-US"/>
        </w:rPr>
        <w:t>that he continued to annotate in his own</w:t>
      </w:r>
    </w:p>
    <w:p w:rsidR="0080413B" w:rsidRPr="0080413B" w:rsidRDefault="0080413B" w:rsidP="0080413B">
      <w:pPr>
        <w:rPr>
          <w:lang w:val="en-US"/>
        </w:rPr>
      </w:pPr>
      <w:proofErr w:type="gramStart"/>
      <w:r w:rsidRPr="0080413B">
        <w:rPr>
          <w:lang w:val="en-US"/>
        </w:rPr>
        <w:t>hand</w:t>
      </w:r>
      <w:proofErr w:type="gramEnd"/>
      <w:r w:rsidRPr="0080413B">
        <w:rPr>
          <w:lang w:val="en-US"/>
        </w:rPr>
        <w:t>, inserting relevant passages from the Tiantai commentaries or</w:t>
      </w:r>
    </w:p>
    <w:p w:rsidR="0080413B" w:rsidRPr="0080413B" w:rsidRDefault="0080413B" w:rsidP="0080413B">
      <w:pPr>
        <w:rPr>
          <w:lang w:val="en-US"/>
        </w:rPr>
      </w:pPr>
      <w:proofErr w:type="gramStart"/>
      <w:r w:rsidRPr="0080413B">
        <w:rPr>
          <w:lang w:val="en-US"/>
        </w:rPr>
        <w:t>from</w:t>
      </w:r>
      <w:proofErr w:type="gramEnd"/>
      <w:r w:rsidRPr="0080413B">
        <w:rPr>
          <w:lang w:val="en-US"/>
        </w:rPr>
        <w:t xml:space="preserve"> other sutras, serving as a concordance used in his own preaching</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writing (Yamanaka 1980).</w:t>
      </w:r>
    </w:p>
    <w:p w:rsidR="0080413B" w:rsidRPr="0080413B" w:rsidRDefault="0080413B" w:rsidP="0080413B">
      <w:pPr>
        <w:rPr>
          <w:lang w:val="en-US"/>
        </w:rPr>
      </w:pPr>
      <w:r w:rsidRPr="0080413B">
        <w:rPr>
          <w:lang w:val="en-US"/>
        </w:rPr>
        <w:t>For his followers, he prescribed the simple recitation of the title in</w:t>
      </w:r>
    </w:p>
    <w:p w:rsidR="0080413B" w:rsidRPr="0080413B" w:rsidRDefault="0080413B" w:rsidP="0080413B">
      <w:pPr>
        <w:rPr>
          <w:lang w:val="en-US"/>
        </w:rPr>
      </w:pPr>
      <w:proofErr w:type="gramStart"/>
      <w:r w:rsidRPr="0080413B">
        <w:rPr>
          <w:lang w:val="en-US"/>
        </w:rPr>
        <w:t>five</w:t>
      </w:r>
      <w:proofErr w:type="gramEnd"/>
      <w:r w:rsidRPr="0080413B">
        <w:rPr>
          <w:lang w:val="en-US"/>
        </w:rPr>
        <w:t xml:space="preserve"> characters, preceded by </w:t>
      </w:r>
      <w:proofErr w:type="spellStart"/>
      <w:r w:rsidRPr="0080413B">
        <w:rPr>
          <w:i/>
          <w:iCs/>
          <w:lang w:val="en-US"/>
        </w:rPr>
        <w:t>namo</w:t>
      </w:r>
      <w:proofErr w:type="spellEnd"/>
      <w:r w:rsidRPr="0080413B">
        <w:rPr>
          <w:i/>
          <w:iCs/>
          <w:lang w:val="en-US"/>
        </w:rPr>
        <w:t xml:space="preserve"> </w:t>
      </w:r>
      <w:r w:rsidRPr="0080413B">
        <w:rPr>
          <w:lang w:val="en-US"/>
        </w:rPr>
        <w:t xml:space="preserve">(Jpn. </w:t>
      </w:r>
      <w:r w:rsidRPr="0080413B">
        <w:rPr>
          <w:i/>
          <w:iCs/>
          <w:lang w:val="en-US"/>
        </w:rPr>
        <w:t xml:space="preserve">namu) </w:t>
      </w:r>
      <w:r w:rsidRPr="0080413B">
        <w:rPr>
          <w:lang w:val="en-US"/>
        </w:rPr>
        <w:t>from the Sanskrit invocation</w:t>
      </w:r>
    </w:p>
    <w:p w:rsidR="0080413B" w:rsidRPr="0080413B" w:rsidRDefault="0080413B" w:rsidP="0080413B">
      <w:pPr>
        <w:rPr>
          <w:lang w:val="en-US"/>
        </w:rPr>
      </w:pPr>
      <w:proofErr w:type="gramStart"/>
      <w:r w:rsidRPr="0080413B">
        <w:rPr>
          <w:lang w:val="en-US"/>
        </w:rPr>
        <w:t>expressing</w:t>
      </w:r>
      <w:proofErr w:type="gramEnd"/>
      <w:r w:rsidRPr="0080413B">
        <w:rPr>
          <w:lang w:val="en-US"/>
        </w:rPr>
        <w:t xml:space="preserve"> homage and veneration. As already noted above,</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simple recitation of the title in an act of homage is understood as</w:t>
      </w:r>
    </w:p>
    <w:p w:rsidR="0080413B" w:rsidRPr="0080413B" w:rsidRDefault="0080413B" w:rsidP="0080413B">
      <w:pPr>
        <w:rPr>
          <w:lang w:val="en-US"/>
        </w:rPr>
      </w:pPr>
      <w:proofErr w:type="gramStart"/>
      <w:r w:rsidRPr="0080413B">
        <w:rPr>
          <w:lang w:val="en-US"/>
        </w:rPr>
        <w:t>opening</w:t>
      </w:r>
      <w:proofErr w:type="gramEnd"/>
      <w:r w:rsidRPr="0080413B">
        <w:rPr>
          <w:lang w:val="en-US"/>
        </w:rPr>
        <w:t xml:space="preserve"> the reciter to the infinite treasure house contained m the</w:t>
      </w:r>
    </w:p>
    <w:p w:rsidR="0080413B" w:rsidRPr="0080413B" w:rsidRDefault="0080413B" w:rsidP="0080413B">
      <w:pPr>
        <w:rPr>
          <w:lang w:val="en-US"/>
        </w:rPr>
      </w:pPr>
      <w:r w:rsidRPr="0080413B">
        <w:rPr>
          <w:i/>
          <w:iCs/>
          <w:lang w:val="en-US"/>
        </w:rPr>
        <w:t xml:space="preserve">Lotus Sutra, </w:t>
      </w:r>
      <w:r w:rsidRPr="0080413B">
        <w:rPr>
          <w:lang w:val="en-US"/>
        </w:rPr>
        <w:t>and destines such a person to supreme enlightenment,</w:t>
      </w:r>
    </w:p>
    <w:p w:rsidR="0080413B" w:rsidRPr="0080413B" w:rsidRDefault="0080413B" w:rsidP="0080413B">
      <w:pPr>
        <w:rPr>
          <w:lang w:val="en-US"/>
        </w:rPr>
      </w:pPr>
      <w:proofErr w:type="gramStart"/>
      <w:r w:rsidRPr="0080413B">
        <w:rPr>
          <w:lang w:val="en-US"/>
        </w:rPr>
        <w:t>not</w:t>
      </w:r>
      <w:proofErr w:type="gramEnd"/>
      <w:r w:rsidRPr="0080413B">
        <w:rPr>
          <w:lang w:val="en-US"/>
        </w:rPr>
        <w:t xml:space="preserve"> to mention assuring untold merit and worldly benefit.</w:t>
      </w:r>
    </w:p>
    <w:p w:rsidR="0080413B" w:rsidRPr="0080413B" w:rsidRDefault="0080413B" w:rsidP="0080413B">
      <w:pPr>
        <w:rPr>
          <w:lang w:val="en-US"/>
        </w:rPr>
      </w:pPr>
      <w:r w:rsidRPr="0080413B">
        <w:rPr>
          <w:lang w:val="en-US"/>
        </w:rPr>
        <w:t xml:space="preserve">The recitation of the title of the </w:t>
      </w:r>
      <w:r w:rsidRPr="0080413B">
        <w:rPr>
          <w:i/>
          <w:iCs/>
          <w:lang w:val="en-US"/>
        </w:rPr>
        <w:t xml:space="preserve">Lotus Sutra </w:t>
      </w:r>
      <w:r w:rsidRPr="0080413B">
        <w:rPr>
          <w:lang w:val="en-US"/>
        </w:rPr>
        <w:t>(</w:t>
      </w:r>
      <w:r w:rsidRPr="0080413B">
        <w:rPr>
          <w:i/>
          <w:iCs/>
          <w:lang w:val="en-US"/>
        </w:rPr>
        <w:t>daimoku</w:t>
      </w:r>
      <w:proofErr w:type="gramStart"/>
      <w:r w:rsidRPr="0080413B">
        <w:rPr>
          <w:lang w:val="en-US"/>
        </w:rPr>
        <w:t>) ,</w:t>
      </w:r>
      <w:proofErr w:type="gramEnd"/>
      <w:r w:rsidRPr="0080413B">
        <w:rPr>
          <w:lang w:val="en-US"/>
        </w:rPr>
        <w:t xml:space="preserve"> however, is</w:t>
      </w:r>
    </w:p>
    <w:p w:rsidR="0080413B" w:rsidRPr="0080413B" w:rsidRDefault="0080413B" w:rsidP="0080413B">
      <w:pPr>
        <w:rPr>
          <w:lang w:val="en-US"/>
        </w:rPr>
      </w:pPr>
      <w:proofErr w:type="gramStart"/>
      <w:r w:rsidRPr="0080413B">
        <w:rPr>
          <w:lang w:val="en-US"/>
        </w:rPr>
        <w:t>not</w:t>
      </w:r>
      <w:proofErr w:type="gramEnd"/>
      <w:r w:rsidRPr="0080413B">
        <w:rPr>
          <w:lang w:val="en-US"/>
        </w:rPr>
        <w:t xml:space="preserve"> simply prescribed in a way that is equally valid and efficacious in</w:t>
      </w:r>
    </w:p>
    <w:p w:rsidR="0080413B" w:rsidRPr="0080413B" w:rsidRDefault="0080413B" w:rsidP="0080413B">
      <w:pPr>
        <w:rPr>
          <w:lang w:val="en-US"/>
        </w:rPr>
      </w:pPr>
      <w:proofErr w:type="gramStart"/>
      <w:r w:rsidRPr="0080413B">
        <w:rPr>
          <w:lang w:val="en-US"/>
        </w:rPr>
        <w:t>all</w:t>
      </w:r>
      <w:proofErr w:type="gramEnd"/>
      <w:r w:rsidRPr="0080413B">
        <w:rPr>
          <w:lang w:val="en-US"/>
        </w:rPr>
        <w:t xml:space="preserve"> places and at all times. This practice is taught by Nichiren as especially</w:t>
      </w:r>
    </w:p>
    <w:p w:rsidR="0080413B" w:rsidRPr="0080413B" w:rsidRDefault="0080413B" w:rsidP="0080413B">
      <w:pPr>
        <w:rPr>
          <w:lang w:val="en-US"/>
        </w:rPr>
      </w:pPr>
      <w:proofErr w:type="gramStart"/>
      <w:r w:rsidRPr="0080413B">
        <w:rPr>
          <w:lang w:val="en-US"/>
        </w:rPr>
        <w:t>suited</w:t>
      </w:r>
      <w:proofErr w:type="gramEnd"/>
      <w:r w:rsidRPr="0080413B">
        <w:rPr>
          <w:lang w:val="en-US"/>
        </w:rPr>
        <w:t xml:space="preserve"> in a concrete place in this earthly realm (the </w:t>
      </w:r>
      <w:proofErr w:type="spellStart"/>
      <w:r w:rsidRPr="0080413B">
        <w:rPr>
          <w:i/>
          <w:iCs/>
          <w:lang w:val="en-US"/>
        </w:rPr>
        <w:t>saha</w:t>
      </w:r>
      <w:proofErr w:type="spellEnd"/>
      <w:r w:rsidRPr="0080413B">
        <w:rPr>
          <w:i/>
          <w:iCs/>
          <w:lang w:val="en-US"/>
        </w:rPr>
        <w:t xml:space="preserve"> </w:t>
      </w:r>
      <w:r w:rsidRPr="0080413B">
        <w:rPr>
          <w:lang w:val="en-US"/>
        </w:rPr>
        <w:t>world),</w:t>
      </w:r>
    </w:p>
    <w:p w:rsidR="0080413B" w:rsidRPr="0080413B" w:rsidRDefault="0080413B" w:rsidP="0080413B">
      <w:pPr>
        <w:rPr>
          <w:lang w:val="en-US"/>
        </w:rPr>
      </w:pPr>
      <w:proofErr w:type="gramStart"/>
      <w:r w:rsidRPr="0080413B">
        <w:rPr>
          <w:lang w:val="en-US"/>
        </w:rPr>
        <w:t>namely</w:t>
      </w:r>
      <w:proofErr w:type="gramEnd"/>
      <w:r w:rsidRPr="0080413B">
        <w:rPr>
          <w:lang w:val="en-US"/>
        </w:rPr>
        <w:t xml:space="preserve"> the country of </w:t>
      </w:r>
      <w:proofErr w:type="spellStart"/>
      <w:r w:rsidRPr="0080413B">
        <w:rPr>
          <w:lang w:val="en-US"/>
        </w:rPr>
        <w:t>Japan</w:t>
      </w:r>
      <w:r w:rsidRPr="0080413B">
        <w:rPr>
          <w:rFonts w:ascii="MS Gothic" w:eastAsia="MS Gothic" w:hAnsi="MS Gothic" w:cs="MS Gothic" w:hint="eastAsia"/>
          <w:lang w:val="en-US"/>
        </w:rPr>
        <w:t>，</w:t>
      </w:r>
      <w:r w:rsidRPr="0080413B">
        <w:rPr>
          <w:lang w:val="en-US"/>
        </w:rPr>
        <w:t>in</w:t>
      </w:r>
      <w:proofErr w:type="spellEnd"/>
      <w:r w:rsidRPr="0080413B">
        <w:rPr>
          <w:lang w:val="en-US"/>
        </w:rPr>
        <w:t xml:space="preserve"> a given time in history, that is, the</w:t>
      </w:r>
    </w:p>
    <w:p w:rsidR="0080413B" w:rsidRPr="0080413B" w:rsidRDefault="0080413B" w:rsidP="0080413B">
      <w:pPr>
        <w:rPr>
          <w:lang w:val="en-US"/>
        </w:rPr>
      </w:pPr>
      <w:proofErr w:type="gramStart"/>
      <w:r w:rsidRPr="0080413B">
        <w:rPr>
          <w:lang w:val="en-US"/>
        </w:rPr>
        <w:t>period</w:t>
      </w:r>
      <w:proofErr w:type="gramEnd"/>
      <w:r w:rsidRPr="0080413B">
        <w:rPr>
          <w:lang w:val="en-US"/>
        </w:rPr>
        <w:t xml:space="preserve"> of the Latter Age of the Dharma, in other </w:t>
      </w:r>
      <w:proofErr w:type="spellStart"/>
      <w:r w:rsidRPr="0080413B">
        <w:rPr>
          <w:lang w:val="en-US"/>
        </w:rPr>
        <w:t>words</w:t>
      </w:r>
      <w:r w:rsidRPr="0080413B">
        <w:rPr>
          <w:rFonts w:ascii="MS Gothic" w:eastAsia="MS Gothic" w:hAnsi="MS Gothic" w:cs="MS Gothic" w:hint="eastAsia"/>
          <w:lang w:val="en-US"/>
        </w:rPr>
        <w:t>，</w:t>
      </w:r>
      <w:r w:rsidRPr="0080413B">
        <w:rPr>
          <w:lang w:val="en-US"/>
        </w:rPr>
        <w:t>Nichiren’s</w:t>
      </w:r>
      <w:proofErr w:type="spellEnd"/>
    </w:p>
    <w:p w:rsidR="0080413B" w:rsidRPr="0080413B" w:rsidRDefault="0080413B" w:rsidP="0080413B">
      <w:pPr>
        <w:rPr>
          <w:lang w:val="en-US"/>
        </w:rPr>
      </w:pPr>
      <w:r w:rsidRPr="0080413B">
        <w:rPr>
          <w:lang w:val="en-US"/>
        </w:rPr>
        <w:t xml:space="preserve">292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own</w:t>
      </w:r>
      <w:proofErr w:type="gramEnd"/>
      <w:r w:rsidRPr="0080413B">
        <w:rPr>
          <w:lang w:val="en-US"/>
        </w:rPr>
        <w:t xml:space="preserve"> country and historical time.</w:t>
      </w:r>
    </w:p>
    <w:p w:rsidR="0080413B" w:rsidRPr="0080413B" w:rsidRDefault="0080413B" w:rsidP="0080413B">
      <w:pPr>
        <w:rPr>
          <w:lang w:val="en-US"/>
        </w:rPr>
      </w:pPr>
      <w:r w:rsidRPr="0080413B">
        <w:rPr>
          <w:lang w:val="en-US"/>
        </w:rPr>
        <w:t>This is the third point to be noted concerning Nichiren’s understanding</w:t>
      </w:r>
    </w:p>
    <w:p w:rsidR="0080413B" w:rsidRPr="0080413B" w:rsidRDefault="0080413B" w:rsidP="0080413B">
      <w:pPr>
        <w:rPr>
          <w:i/>
          <w:iCs/>
          <w:lang w:val="en-US"/>
        </w:rPr>
      </w:pPr>
      <w:proofErr w:type="gramStart"/>
      <w:r w:rsidRPr="0080413B">
        <w:rPr>
          <w:lang w:val="en-US"/>
        </w:rPr>
        <w:t>of</w:t>
      </w:r>
      <w:proofErr w:type="gramEnd"/>
      <w:r w:rsidRPr="0080413B">
        <w:rPr>
          <w:lang w:val="en-US"/>
        </w:rPr>
        <w:t xml:space="preserve"> what is involved in reading (and practicing) the </w:t>
      </w:r>
      <w:r w:rsidRPr="0080413B">
        <w:rPr>
          <w:i/>
          <w:iCs/>
          <w:lang w:val="en-US"/>
        </w:rPr>
        <w:t>Lotus</w:t>
      </w:r>
    </w:p>
    <w:p w:rsidR="0080413B" w:rsidRPr="0080413B" w:rsidRDefault="0080413B" w:rsidP="0080413B">
      <w:pPr>
        <w:rPr>
          <w:lang w:val="en-US"/>
        </w:rPr>
      </w:pPr>
      <w:r w:rsidRPr="0080413B">
        <w:rPr>
          <w:i/>
          <w:iCs/>
          <w:lang w:val="en-US"/>
        </w:rPr>
        <w:lastRenderedPageBreak/>
        <w:t xml:space="preserve">Sutra: </w:t>
      </w:r>
      <w:r w:rsidRPr="0080413B">
        <w:rPr>
          <w:lang w:val="en-US"/>
        </w:rPr>
        <w:t>it was accompanied by an acute consciousness of the significance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time and the place of its reading (and practice).</w:t>
      </w:r>
    </w:p>
    <w:p w:rsidR="0080413B" w:rsidRPr="0080413B" w:rsidRDefault="0080413B" w:rsidP="0080413B">
      <w:pPr>
        <w:rPr>
          <w:lang w:val="en-US"/>
        </w:rPr>
      </w:pPr>
      <w:r w:rsidRPr="0080413B">
        <w:rPr>
          <w:lang w:val="en-US"/>
        </w:rPr>
        <w:t>The Latter Age of the Dharma, generally believed by people of</w:t>
      </w:r>
    </w:p>
    <w:p w:rsidR="0080413B" w:rsidRPr="0080413B" w:rsidRDefault="0080413B" w:rsidP="0080413B">
      <w:pPr>
        <w:rPr>
          <w:lang w:val="en-US"/>
        </w:rPr>
      </w:pPr>
      <w:r w:rsidRPr="0080413B">
        <w:rPr>
          <w:lang w:val="en-US"/>
        </w:rPr>
        <w:t>Nichiren’s period to have been ushered in with the year 1052</w:t>
      </w:r>
      <w:r w:rsidRPr="0080413B">
        <w:rPr>
          <w:rFonts w:ascii="MS Gothic" w:eastAsia="MS Gothic" w:hAnsi="MS Gothic" w:cs="MS Gothic" w:hint="eastAsia"/>
          <w:lang w:val="en-US"/>
        </w:rPr>
        <w:t>，</w:t>
      </w:r>
      <w:r w:rsidRPr="0080413B">
        <w:rPr>
          <w:lang w:val="en-US"/>
        </w:rPr>
        <w:t>is considered</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a degenerate age wherein many would appear wearing the</w:t>
      </w:r>
    </w:p>
    <w:p w:rsidR="0080413B" w:rsidRPr="0080413B" w:rsidRDefault="0080413B" w:rsidP="0080413B">
      <w:pPr>
        <w:rPr>
          <w:lang w:val="en-US"/>
        </w:rPr>
      </w:pPr>
      <w:proofErr w:type="gramStart"/>
      <w:r w:rsidRPr="0080413B">
        <w:rPr>
          <w:lang w:val="en-US"/>
        </w:rPr>
        <w:t>apparel</w:t>
      </w:r>
      <w:proofErr w:type="gramEnd"/>
      <w:r w:rsidRPr="0080413B">
        <w:rPr>
          <w:lang w:val="en-US"/>
        </w:rPr>
        <w:t xml:space="preserve"> of those supposed to be bearers of the Dharma but who are</w:t>
      </w:r>
    </w:p>
    <w:p w:rsidR="0080413B" w:rsidRPr="0080413B" w:rsidRDefault="0080413B" w:rsidP="0080413B">
      <w:pPr>
        <w:rPr>
          <w:lang w:val="en-US"/>
        </w:rPr>
      </w:pPr>
      <w:proofErr w:type="gramStart"/>
      <w:r w:rsidRPr="0080413B">
        <w:rPr>
          <w:lang w:val="en-US"/>
        </w:rPr>
        <w:t>actually</w:t>
      </w:r>
      <w:proofErr w:type="gramEnd"/>
      <w:r w:rsidRPr="0080413B">
        <w:rPr>
          <w:lang w:val="en-US"/>
        </w:rPr>
        <w:t xml:space="preserve"> its maligners and despisers. It is thus a period of history when</w:t>
      </w:r>
    </w:p>
    <w:p w:rsidR="0080413B" w:rsidRPr="0080413B" w:rsidRDefault="0080413B" w:rsidP="0080413B">
      <w:pPr>
        <w:rPr>
          <w:lang w:val="en-US"/>
        </w:rPr>
      </w:pPr>
      <w:proofErr w:type="gramStart"/>
      <w:r w:rsidRPr="0080413B">
        <w:rPr>
          <w:lang w:val="en-US"/>
        </w:rPr>
        <w:t>people</w:t>
      </w:r>
      <w:proofErr w:type="gramEnd"/>
      <w:r w:rsidRPr="0080413B">
        <w:rPr>
          <w:lang w:val="en-US"/>
        </w:rPr>
        <w:t xml:space="preserve"> who think they are acting in the name of the Dharma of Sakyamuni</w:t>
      </w:r>
    </w:p>
    <w:p w:rsidR="0080413B" w:rsidRPr="0080413B" w:rsidRDefault="0080413B" w:rsidP="0080413B">
      <w:pPr>
        <w:rPr>
          <w:lang w:val="en-US"/>
        </w:rPr>
      </w:pPr>
      <w:proofErr w:type="gramStart"/>
      <w:r w:rsidRPr="0080413B">
        <w:rPr>
          <w:lang w:val="en-US"/>
        </w:rPr>
        <w:t>are</w:t>
      </w:r>
      <w:proofErr w:type="gramEnd"/>
      <w:r w:rsidRPr="0080413B">
        <w:rPr>
          <w:lang w:val="en-US"/>
        </w:rPr>
        <w:t xml:space="preserve"> in fact going against it, even persecuting those who are its</w:t>
      </w:r>
    </w:p>
    <w:p w:rsidR="0080413B" w:rsidRPr="0080413B" w:rsidRDefault="0080413B" w:rsidP="0080413B">
      <w:pPr>
        <w:rPr>
          <w:lang w:val="en-US"/>
        </w:rPr>
      </w:pPr>
      <w:proofErr w:type="gramStart"/>
      <w:r w:rsidRPr="0080413B">
        <w:rPr>
          <w:lang w:val="en-US"/>
        </w:rPr>
        <w:t>true</w:t>
      </w:r>
      <w:proofErr w:type="gramEnd"/>
      <w:r w:rsidRPr="0080413B">
        <w:rPr>
          <w:lang w:val="en-US"/>
        </w:rPr>
        <w:t xml:space="preserve"> bearers. Nichiren sees this situation as already predicted in the</w:t>
      </w:r>
    </w:p>
    <w:p w:rsidR="0080413B" w:rsidRPr="0080413B" w:rsidRDefault="0080413B" w:rsidP="0080413B">
      <w:pPr>
        <w:rPr>
          <w:lang w:val="en-US"/>
        </w:rPr>
      </w:pPr>
      <w:r w:rsidRPr="0080413B">
        <w:rPr>
          <w:i/>
          <w:iCs/>
          <w:lang w:val="en-US"/>
        </w:rPr>
        <w:t xml:space="preserve">Lotus Sutra, </w:t>
      </w:r>
      <w:r w:rsidRPr="0080413B">
        <w:rPr>
          <w:lang w:val="en-US"/>
        </w:rPr>
        <w:t>referring to the passage already cited above, wherein this</w:t>
      </w:r>
    </w:p>
    <w:p w:rsidR="0080413B" w:rsidRPr="0080413B" w:rsidRDefault="0080413B" w:rsidP="0080413B">
      <w:pPr>
        <w:rPr>
          <w:lang w:val="en-US"/>
        </w:rPr>
      </w:pPr>
      <w:r w:rsidRPr="0080413B">
        <w:rPr>
          <w:i/>
          <w:iCs/>
          <w:lang w:val="en-US"/>
        </w:rPr>
        <w:t xml:space="preserve">Sutra </w:t>
      </w:r>
      <w:r w:rsidRPr="0080413B">
        <w:rPr>
          <w:lang w:val="en-US"/>
        </w:rPr>
        <w:t xml:space="preserve">had “aroused envy and enmity among many” </w:t>
      </w:r>
      <w:r w:rsidRPr="0080413B">
        <w:rPr>
          <w:i/>
          <w:iCs/>
          <w:lang w:val="en-US"/>
        </w:rPr>
        <w:t xml:space="preserve">(STN1: </w:t>
      </w:r>
      <w:r w:rsidRPr="0080413B">
        <w:rPr>
          <w:lang w:val="en-US"/>
        </w:rPr>
        <w:t>327).</w:t>
      </w:r>
    </w:p>
    <w:p w:rsidR="0080413B" w:rsidRPr="0080413B" w:rsidRDefault="0080413B" w:rsidP="0080413B">
      <w:pPr>
        <w:rPr>
          <w:lang w:val="en-US"/>
        </w:rPr>
      </w:pPr>
      <w:r w:rsidRPr="0080413B">
        <w:rPr>
          <w:lang w:val="en-US"/>
        </w:rPr>
        <w:t>Nichiren’s view of his country Japan, with regard to its suitability</w:t>
      </w:r>
    </w:p>
    <w:p w:rsidR="0080413B" w:rsidRPr="0080413B" w:rsidRDefault="0080413B" w:rsidP="0080413B">
      <w:pPr>
        <w:rPr>
          <w:lang w:val="en-US"/>
        </w:rPr>
      </w:pPr>
      <w:proofErr w:type="gramStart"/>
      <w:r w:rsidRPr="0080413B">
        <w:rPr>
          <w:lang w:val="en-US"/>
        </w:rPr>
        <w:t>for</w:t>
      </w:r>
      <w:proofErr w:type="gramEnd"/>
      <w:r w:rsidRPr="0080413B">
        <w:rPr>
          <w:lang w:val="en-US"/>
        </w:rPr>
        <w:t xml:space="preserve"> the practice of the </w:t>
      </w:r>
      <w:r w:rsidRPr="0080413B">
        <w:rPr>
          <w:i/>
          <w:iCs/>
          <w:lang w:val="en-US"/>
        </w:rPr>
        <w:t xml:space="preserve">Lotus Sutra, </w:t>
      </w:r>
      <w:r w:rsidRPr="0080413B">
        <w:rPr>
          <w:lang w:val="en-US"/>
        </w:rPr>
        <w:t>is presented in the context of his</w:t>
      </w:r>
    </w:p>
    <w:p w:rsidR="0080413B" w:rsidRPr="0080413B" w:rsidRDefault="0080413B" w:rsidP="0080413B">
      <w:pPr>
        <w:rPr>
          <w:lang w:val="en-US"/>
        </w:rPr>
      </w:pPr>
      <w:proofErr w:type="gramStart"/>
      <w:r w:rsidRPr="0080413B">
        <w:rPr>
          <w:lang w:val="en-US"/>
        </w:rPr>
        <w:t>teaching</w:t>
      </w:r>
      <w:proofErr w:type="gramEnd"/>
      <w:r w:rsidRPr="0080413B">
        <w:rPr>
          <w:lang w:val="en-US"/>
        </w:rPr>
        <w:t xml:space="preserve"> on the “five items</w:t>
      </w:r>
      <w:r w:rsidRPr="0080413B">
        <w:rPr>
          <w:rFonts w:ascii="MS Gothic" w:eastAsia="MS Gothic" w:hAnsi="MS Gothic" w:cs="MS Gothic" w:hint="eastAsia"/>
          <w:lang w:val="en-US"/>
        </w:rPr>
        <w:t>，，</w:t>
      </w:r>
      <w:r w:rsidRPr="0080413B">
        <w:rPr>
          <w:rFonts w:cs="Calibri"/>
          <w:lang w:val="en-US"/>
        </w:rPr>
        <w:t>’</w:t>
      </w:r>
      <w:r w:rsidRPr="0080413B">
        <w:rPr>
          <w:lang w:val="en-US"/>
        </w:rPr>
        <w:t xml:space="preserve"> namely, of the Teaching, the Capacity,</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w:t>
      </w:r>
      <w:proofErr w:type="spellStart"/>
      <w:r w:rsidRPr="0080413B">
        <w:rPr>
          <w:lang w:val="en-US"/>
        </w:rPr>
        <w:t>Time</w:t>
      </w:r>
      <w:r w:rsidRPr="0080413B">
        <w:rPr>
          <w:rFonts w:ascii="MS Gothic" w:eastAsia="MS Gothic" w:hAnsi="MS Gothic" w:cs="MS Gothic" w:hint="eastAsia"/>
          <w:lang w:val="en-US"/>
        </w:rPr>
        <w:t>，</w:t>
      </w:r>
      <w:r w:rsidRPr="0080413B">
        <w:rPr>
          <w:lang w:val="en-US"/>
        </w:rPr>
        <w:t>the</w:t>
      </w:r>
      <w:proofErr w:type="spellEnd"/>
      <w:r w:rsidRPr="0080413B">
        <w:rPr>
          <w:lang w:val="en-US"/>
        </w:rPr>
        <w:t xml:space="preserve"> Country, and the Sequence of Propagation (later</w:t>
      </w:r>
    </w:p>
    <w:p w:rsidR="0080413B" w:rsidRPr="0080413B" w:rsidRDefault="0080413B" w:rsidP="0080413B">
      <w:pPr>
        <w:rPr>
          <w:lang w:val="en-US"/>
        </w:rPr>
      </w:pPr>
      <w:proofErr w:type="gramStart"/>
      <w:r w:rsidRPr="0080413B">
        <w:rPr>
          <w:lang w:val="en-US"/>
        </w:rPr>
        <w:t>changed</w:t>
      </w:r>
      <w:proofErr w:type="gramEnd"/>
      <w:r w:rsidRPr="0080413B">
        <w:rPr>
          <w:lang w:val="en-US"/>
        </w:rPr>
        <w:t xml:space="preserve"> into the Teacher). The people of the country of Japan are</w:t>
      </w:r>
    </w:p>
    <w:p w:rsidR="0080413B" w:rsidRPr="0080413B" w:rsidRDefault="0080413B" w:rsidP="0080413B">
      <w:pPr>
        <w:rPr>
          <w:lang w:val="en-US"/>
        </w:rPr>
      </w:pPr>
      <w:proofErr w:type="gramStart"/>
      <w:r w:rsidRPr="0080413B">
        <w:rPr>
          <w:lang w:val="en-US"/>
        </w:rPr>
        <w:t>affirmed</w:t>
      </w:r>
      <w:proofErr w:type="gramEnd"/>
      <w:r w:rsidRPr="0080413B">
        <w:rPr>
          <w:lang w:val="en-US"/>
        </w:rPr>
        <w:t xml:space="preserve"> as having a capacity “suited solely to the (teaching of the)</w:t>
      </w:r>
    </w:p>
    <w:p w:rsidR="0080413B" w:rsidRPr="0080413B" w:rsidRDefault="0080413B" w:rsidP="0080413B">
      <w:pPr>
        <w:rPr>
          <w:lang w:val="en-US"/>
        </w:rPr>
      </w:pPr>
      <w:r w:rsidRPr="0080413B">
        <w:rPr>
          <w:i/>
          <w:iCs/>
          <w:lang w:val="en-US"/>
        </w:rPr>
        <w:t xml:space="preserve">Lotus Sutra </w:t>
      </w:r>
      <w:r w:rsidRPr="0080413B">
        <w:rPr>
          <w:lang w:val="en-US"/>
        </w:rPr>
        <w:t>(</w:t>
      </w:r>
      <w:r w:rsidRPr="0080413B">
        <w:rPr>
          <w:i/>
          <w:iCs/>
          <w:lang w:val="en-US"/>
        </w:rPr>
        <w:t xml:space="preserve">STN </w:t>
      </w:r>
      <w:r w:rsidRPr="0080413B">
        <w:rPr>
          <w:lang w:val="en-US"/>
        </w:rPr>
        <w:t>1:324) •</w:t>
      </w:r>
    </w:p>
    <w:p w:rsidR="0080413B" w:rsidRPr="0080413B" w:rsidRDefault="0080413B" w:rsidP="0080413B">
      <w:pPr>
        <w:rPr>
          <w:lang w:val="en-US"/>
        </w:rPr>
      </w:pPr>
      <w:r w:rsidRPr="0080413B">
        <w:rPr>
          <w:lang w:val="en-US"/>
        </w:rPr>
        <w:t xml:space="preserve">Reading the </w:t>
      </w:r>
      <w:r w:rsidRPr="0080413B">
        <w:rPr>
          <w:i/>
          <w:iCs/>
          <w:lang w:val="en-US"/>
        </w:rPr>
        <w:t xml:space="preserve">Lotus Sutra </w:t>
      </w:r>
      <w:r w:rsidRPr="0080413B">
        <w:rPr>
          <w:lang w:val="en-US"/>
        </w:rPr>
        <w:t>within the context of his given place</w:t>
      </w:r>
    </w:p>
    <w:p w:rsidR="0080413B" w:rsidRPr="0080413B" w:rsidRDefault="0080413B" w:rsidP="0080413B">
      <w:pPr>
        <w:rPr>
          <w:lang w:val="en-US"/>
        </w:rPr>
      </w:pPr>
      <w:r w:rsidRPr="0080413B">
        <w:rPr>
          <w:lang w:val="en-US"/>
        </w:rPr>
        <w:t>(Japan) and historical time (the Latter Age of the Dharma), wherein</w:t>
      </w:r>
    </w:p>
    <w:p w:rsidR="0080413B" w:rsidRPr="0080413B" w:rsidRDefault="0080413B" w:rsidP="0080413B">
      <w:pPr>
        <w:rPr>
          <w:lang w:val="en-US"/>
        </w:rPr>
      </w:pPr>
      <w:proofErr w:type="gramStart"/>
      <w:r w:rsidRPr="0080413B">
        <w:rPr>
          <w:lang w:val="en-US"/>
        </w:rPr>
        <w:t>what</w:t>
      </w:r>
      <w:proofErr w:type="gramEnd"/>
      <w:r w:rsidRPr="0080413B">
        <w:rPr>
          <w:lang w:val="en-US"/>
        </w:rPr>
        <w:t xml:space="preserve"> he considered as slanders against the Dharma proliferated</w:t>
      </w:r>
    </w:p>
    <w:p w:rsidR="0080413B" w:rsidRPr="0080413B" w:rsidRDefault="0080413B" w:rsidP="0080413B">
      <w:pPr>
        <w:rPr>
          <w:lang w:val="en-US"/>
        </w:rPr>
      </w:pPr>
      <w:proofErr w:type="gramStart"/>
      <w:r w:rsidRPr="0080413B">
        <w:rPr>
          <w:lang w:val="en-US"/>
        </w:rPr>
        <w:t>specifically</w:t>
      </w:r>
      <w:proofErr w:type="gramEnd"/>
      <w:r w:rsidRPr="0080413B">
        <w:rPr>
          <w:lang w:val="en-US"/>
        </w:rPr>
        <w:t xml:space="preserve"> with the growing popularity and acceptance of H 6nen</w:t>
      </w:r>
      <w:r w:rsidRPr="0080413B">
        <w:rPr>
          <w:rFonts w:ascii="MS Gothic" w:eastAsia="MS Gothic" w:hAnsi="MS Gothic" w:cs="MS Gothic" w:hint="eastAsia"/>
          <w:lang w:val="en-US"/>
        </w:rPr>
        <w:t>，</w:t>
      </w:r>
      <w:r w:rsidRPr="0080413B">
        <w:rPr>
          <w:lang w:val="en-US"/>
        </w:rPr>
        <w:t>s</w:t>
      </w:r>
    </w:p>
    <w:p w:rsidR="0080413B" w:rsidRPr="0080413B" w:rsidRDefault="0080413B" w:rsidP="0080413B">
      <w:pPr>
        <w:rPr>
          <w:lang w:val="en-US"/>
        </w:rPr>
      </w:pPr>
      <w:proofErr w:type="gramStart"/>
      <w:r w:rsidRPr="0080413B">
        <w:rPr>
          <w:lang w:val="en-US"/>
        </w:rPr>
        <w:t>practice</w:t>
      </w:r>
      <w:proofErr w:type="gramEnd"/>
      <w:r w:rsidRPr="0080413B">
        <w:rPr>
          <w:lang w:val="en-US"/>
        </w:rPr>
        <w:t xml:space="preserve"> of the recitation of Am </w:t>
      </w:r>
      <w:proofErr w:type="spellStart"/>
      <w:r w:rsidRPr="0080413B">
        <w:rPr>
          <w:lang w:val="en-US"/>
        </w:rPr>
        <w:t>ida</w:t>
      </w:r>
      <w:r w:rsidRPr="0080413B">
        <w:rPr>
          <w:rFonts w:ascii="MS Gothic" w:eastAsia="MS Gothic" w:hAnsi="MS Gothic" w:cs="MS Gothic" w:hint="eastAsia"/>
          <w:lang w:val="en-US"/>
        </w:rPr>
        <w:t>，</w:t>
      </w:r>
      <w:r w:rsidRPr="0080413B">
        <w:rPr>
          <w:lang w:val="en-US"/>
        </w:rPr>
        <w:t>s</w:t>
      </w:r>
      <w:proofErr w:type="spellEnd"/>
      <w:r w:rsidRPr="0080413B">
        <w:rPr>
          <w:lang w:val="en-US"/>
        </w:rPr>
        <w:t xml:space="preserve"> name (</w:t>
      </w:r>
      <w:r w:rsidRPr="0080413B">
        <w:rPr>
          <w:i/>
          <w:iCs/>
          <w:lang w:val="en-US"/>
        </w:rPr>
        <w:t>nenbutsu</w:t>
      </w:r>
      <w:r w:rsidRPr="0080413B">
        <w:rPr>
          <w:lang w:val="en-US"/>
        </w:rPr>
        <w:t>) , Nichiren takes</w:t>
      </w:r>
    </w:p>
    <w:p w:rsidR="0080413B" w:rsidRPr="0080413B" w:rsidRDefault="0080413B" w:rsidP="0080413B">
      <w:pPr>
        <w:rPr>
          <w:i/>
          <w:iCs/>
          <w:lang w:val="en-US"/>
        </w:rPr>
      </w:pPr>
      <w:proofErr w:type="gramStart"/>
      <w:r w:rsidRPr="0080413B">
        <w:rPr>
          <w:lang w:val="en-US"/>
        </w:rPr>
        <w:t>a</w:t>
      </w:r>
      <w:proofErr w:type="gramEnd"/>
      <w:r w:rsidRPr="0080413B">
        <w:rPr>
          <w:lang w:val="en-US"/>
        </w:rPr>
        <w:t xml:space="preserve"> further step regarding the reading (and practice) of the </w:t>
      </w:r>
      <w:r w:rsidRPr="0080413B">
        <w:rPr>
          <w:i/>
          <w:iCs/>
          <w:lang w:val="en-US"/>
        </w:rPr>
        <w:t>Lotus Sutra.</w:t>
      </w:r>
    </w:p>
    <w:p w:rsidR="0080413B" w:rsidRPr="0080413B" w:rsidRDefault="0080413B" w:rsidP="0080413B">
      <w:pPr>
        <w:rPr>
          <w:lang w:val="en-US"/>
        </w:rPr>
      </w:pPr>
      <w:r w:rsidRPr="0080413B">
        <w:rPr>
          <w:lang w:val="en-US"/>
        </w:rPr>
        <w:t>Even if one does a great good deed, even if one reads and</w:t>
      </w:r>
    </w:p>
    <w:p w:rsidR="0080413B" w:rsidRPr="0080413B" w:rsidRDefault="0080413B" w:rsidP="0080413B">
      <w:pPr>
        <w:rPr>
          <w:lang w:val="en-US"/>
        </w:rPr>
      </w:pPr>
      <w:proofErr w:type="gramStart"/>
      <w:r w:rsidRPr="0080413B">
        <w:rPr>
          <w:lang w:val="en-US"/>
        </w:rPr>
        <w:t>copies</w:t>
      </w:r>
      <w:proofErr w:type="gramEnd"/>
      <w:r w:rsidRPr="0080413B">
        <w:rPr>
          <w:lang w:val="en-US"/>
        </w:rPr>
        <w:t xml:space="preserve"> the entire </w:t>
      </w:r>
      <w:r w:rsidRPr="0080413B">
        <w:rPr>
          <w:i/>
          <w:iCs/>
          <w:lang w:val="en-US"/>
        </w:rPr>
        <w:t xml:space="preserve">Lotus Sutra </w:t>
      </w:r>
      <w:r w:rsidRPr="0080413B">
        <w:rPr>
          <w:lang w:val="en-US"/>
        </w:rPr>
        <w:t>a thousand or ten thousand times,</w:t>
      </w:r>
    </w:p>
    <w:p w:rsidR="0080413B" w:rsidRPr="0080413B" w:rsidRDefault="0080413B" w:rsidP="0080413B">
      <w:pPr>
        <w:rPr>
          <w:lang w:val="en-US"/>
        </w:rPr>
      </w:pPr>
      <w:proofErr w:type="gramStart"/>
      <w:r w:rsidRPr="0080413B">
        <w:rPr>
          <w:lang w:val="en-US"/>
        </w:rPr>
        <w:t>or</w:t>
      </w:r>
      <w:proofErr w:type="gramEnd"/>
      <w:r w:rsidRPr="0080413B">
        <w:rPr>
          <w:lang w:val="en-US"/>
        </w:rPr>
        <w:t xml:space="preserve"> even if one succeeds in the contemplation path of three</w:t>
      </w:r>
    </w:p>
    <w:p w:rsidR="0080413B" w:rsidRPr="0080413B" w:rsidRDefault="0080413B" w:rsidP="0080413B">
      <w:pPr>
        <w:rPr>
          <w:lang w:val="en-US"/>
        </w:rPr>
      </w:pPr>
      <w:proofErr w:type="gramStart"/>
      <w:r w:rsidRPr="0080413B">
        <w:rPr>
          <w:lang w:val="en-US"/>
        </w:rPr>
        <w:t>thousand</w:t>
      </w:r>
      <w:proofErr w:type="gramEnd"/>
      <w:r w:rsidRPr="0080413B">
        <w:rPr>
          <w:lang w:val="en-US"/>
        </w:rPr>
        <w:t xml:space="preserve"> worlds in a single thought-moment, should one tail</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denounce the enemies of the </w:t>
      </w:r>
      <w:r w:rsidRPr="0080413B">
        <w:rPr>
          <w:i/>
          <w:iCs/>
          <w:lang w:val="en-US"/>
        </w:rPr>
        <w:t xml:space="preserve">Lotus Sutra, </w:t>
      </w:r>
      <w:r w:rsidRPr="0080413B">
        <w:rPr>
          <w:lang w:val="en-US"/>
        </w:rPr>
        <w:t>one will not be</w:t>
      </w:r>
    </w:p>
    <w:p w:rsidR="0080413B" w:rsidRPr="0080413B" w:rsidRDefault="0080413B" w:rsidP="0080413B">
      <w:pPr>
        <w:rPr>
          <w:lang w:val="en-US"/>
        </w:rPr>
      </w:pPr>
      <w:proofErr w:type="gramStart"/>
      <w:r w:rsidRPr="0080413B">
        <w:rPr>
          <w:lang w:val="en-US"/>
        </w:rPr>
        <w:t>able</w:t>
      </w:r>
      <w:proofErr w:type="gramEnd"/>
      <w:r w:rsidRPr="0080413B">
        <w:rPr>
          <w:lang w:val="en-US"/>
        </w:rPr>
        <w:t xml:space="preserve"> to attain the Way. </w:t>
      </w:r>
      <w:r w:rsidRPr="0080413B">
        <w:rPr>
          <w:i/>
          <w:iCs/>
          <w:lang w:val="en-US"/>
        </w:rPr>
        <w:t>(</w:t>
      </w:r>
      <w:proofErr w:type="spellStart"/>
      <w:r w:rsidRPr="0080413B">
        <w:rPr>
          <w:i/>
          <w:iCs/>
          <w:lang w:val="en-US"/>
        </w:rPr>
        <w:t>STNI</w:t>
      </w:r>
      <w:proofErr w:type="spellEnd"/>
      <w:r w:rsidRPr="0080413B">
        <w:rPr>
          <w:i/>
          <w:iCs/>
          <w:lang w:val="en-US"/>
        </w:rPr>
        <w:t xml:space="preserve">: </w:t>
      </w:r>
      <w:r w:rsidRPr="0080413B">
        <w:rPr>
          <w:lang w:val="en-US"/>
        </w:rPr>
        <w:t>321)</w:t>
      </w:r>
    </w:p>
    <w:p w:rsidR="0080413B" w:rsidRPr="0080413B" w:rsidRDefault="0080413B" w:rsidP="0080413B">
      <w:pPr>
        <w:rPr>
          <w:lang w:val="en-US"/>
        </w:rPr>
      </w:pPr>
      <w:r w:rsidRPr="0080413B">
        <w:rPr>
          <w:lang w:val="en-US"/>
        </w:rPr>
        <w:t xml:space="preserve">In other words, given a situation wherein the </w:t>
      </w:r>
      <w:r w:rsidRPr="0080413B">
        <w:rPr>
          <w:i/>
          <w:iCs/>
          <w:lang w:val="en-US"/>
        </w:rPr>
        <w:t xml:space="preserve">Lotus Sutra </w:t>
      </w:r>
      <w:r w:rsidRPr="0080413B">
        <w:rPr>
          <w:lang w:val="en-US"/>
        </w:rPr>
        <w:t>is misunderstood</w:t>
      </w:r>
    </w:p>
    <w:p w:rsidR="0080413B" w:rsidRPr="0080413B" w:rsidRDefault="0080413B" w:rsidP="0080413B">
      <w:pPr>
        <w:rPr>
          <w:lang w:val="en-US"/>
        </w:rPr>
      </w:pPr>
      <w:proofErr w:type="gramStart"/>
      <w:r w:rsidRPr="0080413B">
        <w:rPr>
          <w:lang w:val="en-US"/>
        </w:rPr>
        <w:t>or</w:t>
      </w:r>
      <w:proofErr w:type="gramEnd"/>
      <w:r w:rsidRPr="0080413B">
        <w:rPr>
          <w:lang w:val="en-US"/>
        </w:rPr>
        <w:t xml:space="preserve"> made light of or </w:t>
      </w:r>
      <w:proofErr w:type="spellStart"/>
      <w:r w:rsidRPr="0080413B">
        <w:rPr>
          <w:lang w:val="en-US"/>
        </w:rPr>
        <w:t>maligned</w:t>
      </w:r>
      <w:r w:rsidRPr="0080413B">
        <w:rPr>
          <w:rFonts w:ascii="MS Gothic" w:eastAsia="MS Gothic" w:hAnsi="MS Gothic" w:cs="MS Gothic" w:hint="eastAsia"/>
          <w:lang w:val="en-US"/>
        </w:rPr>
        <w:t>，</w:t>
      </w:r>
      <w:r w:rsidRPr="0080413B">
        <w:rPr>
          <w:lang w:val="en-US"/>
        </w:rPr>
        <w:t>a</w:t>
      </w:r>
      <w:proofErr w:type="spellEnd"/>
      <w:r w:rsidRPr="0080413B">
        <w:rPr>
          <w:lang w:val="en-US"/>
        </w:rPr>
        <w:t xml:space="preserve"> true practitioner will not be</w:t>
      </w:r>
    </w:p>
    <w:p w:rsidR="0080413B" w:rsidRPr="0080413B" w:rsidRDefault="0080413B" w:rsidP="0080413B">
      <w:pPr>
        <w:rPr>
          <w:i/>
          <w:iCs/>
          <w:lang w:val="en-US"/>
        </w:rPr>
      </w:pPr>
      <w:proofErr w:type="gramStart"/>
      <w:r w:rsidRPr="0080413B">
        <w:rPr>
          <w:lang w:val="en-US"/>
        </w:rPr>
        <w:t>content</w:t>
      </w:r>
      <w:proofErr w:type="gramEnd"/>
      <w:r w:rsidRPr="0080413B">
        <w:rPr>
          <w:lang w:val="en-US"/>
        </w:rPr>
        <w:t xml:space="preserve"> to ignore this fact and keep one’s practice (of the </w:t>
      </w:r>
      <w:r w:rsidRPr="0080413B">
        <w:rPr>
          <w:i/>
          <w:iCs/>
          <w:lang w:val="en-US"/>
        </w:rPr>
        <w:t>Lotus Sutra)</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oneself. Rather, taking to heart this slander of the Dharma, a true</w:t>
      </w:r>
    </w:p>
    <w:p w:rsidR="0080413B" w:rsidRPr="0080413B" w:rsidRDefault="0080413B" w:rsidP="0080413B">
      <w:pPr>
        <w:rPr>
          <w:lang w:val="en-US"/>
        </w:rPr>
      </w:pPr>
      <w:proofErr w:type="gramStart"/>
      <w:r w:rsidRPr="0080413B">
        <w:rPr>
          <w:lang w:val="en-US"/>
        </w:rPr>
        <w:t>practitioner</w:t>
      </w:r>
      <w:proofErr w:type="gramEnd"/>
      <w:r w:rsidRPr="0080413B">
        <w:rPr>
          <w:lang w:val="en-US"/>
        </w:rPr>
        <w:t xml:space="preserve"> will not hesitate to denounce these slanderers.</w:t>
      </w:r>
    </w:p>
    <w:p w:rsidR="0080413B" w:rsidRPr="0080413B" w:rsidRDefault="0080413B" w:rsidP="0080413B">
      <w:pPr>
        <w:rPr>
          <w:lang w:val="en-US"/>
        </w:rPr>
      </w:pPr>
      <w:r w:rsidRPr="0080413B">
        <w:rPr>
          <w:lang w:val="en-US"/>
        </w:rPr>
        <w:t>For example, if a court official who may have served ten or</w:t>
      </w:r>
    </w:p>
    <w:p w:rsidR="0080413B" w:rsidRPr="0080413B" w:rsidRDefault="0080413B" w:rsidP="0080413B">
      <w:pPr>
        <w:rPr>
          <w:lang w:val="en-US"/>
        </w:rPr>
      </w:pPr>
      <w:proofErr w:type="gramStart"/>
      <w:r w:rsidRPr="0080413B">
        <w:rPr>
          <w:lang w:val="en-US"/>
        </w:rPr>
        <w:t>twenty</w:t>
      </w:r>
      <w:proofErr w:type="gramEnd"/>
      <w:r w:rsidRPr="0080413B">
        <w:rPr>
          <w:lang w:val="en-US"/>
        </w:rPr>
        <w:t xml:space="preserve"> years, upon knowing that an enemy of the Ruler is in</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293</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vicinity, does not report such a one nor feels personal</w:t>
      </w:r>
    </w:p>
    <w:p w:rsidR="0080413B" w:rsidRPr="0080413B" w:rsidRDefault="0080413B" w:rsidP="0080413B">
      <w:pPr>
        <w:rPr>
          <w:lang w:val="en-US"/>
        </w:rPr>
      </w:pPr>
      <w:proofErr w:type="gramStart"/>
      <w:r w:rsidRPr="0080413B">
        <w:rPr>
          <w:lang w:val="en-US"/>
        </w:rPr>
        <w:t>enmity</w:t>
      </w:r>
      <w:proofErr w:type="gramEnd"/>
      <w:r w:rsidRPr="0080413B">
        <w:rPr>
          <w:lang w:val="en-US"/>
        </w:rPr>
        <w:t xml:space="preserve"> toward such, the merits gained in those years of service</w:t>
      </w:r>
    </w:p>
    <w:p w:rsidR="0080413B" w:rsidRPr="0080413B" w:rsidRDefault="0080413B" w:rsidP="0080413B">
      <w:pPr>
        <w:rPr>
          <w:lang w:val="en-US"/>
        </w:rPr>
      </w:pPr>
      <w:proofErr w:type="gramStart"/>
      <w:r w:rsidRPr="0080413B">
        <w:rPr>
          <w:lang w:val="en-US"/>
        </w:rPr>
        <w:t>will</w:t>
      </w:r>
      <w:proofErr w:type="gramEnd"/>
      <w:r w:rsidRPr="0080413B">
        <w:rPr>
          <w:lang w:val="en-US"/>
        </w:rPr>
        <w:t xml:space="preserve"> not only be erased, the official will even be held liable for</w:t>
      </w:r>
    </w:p>
    <w:p w:rsidR="0080413B" w:rsidRPr="0080413B" w:rsidRDefault="0080413B" w:rsidP="0080413B">
      <w:pPr>
        <w:rPr>
          <w:lang w:val="en-US"/>
        </w:rPr>
      </w:pPr>
      <w:proofErr w:type="gramStart"/>
      <w:r w:rsidRPr="0080413B">
        <w:rPr>
          <w:lang w:val="en-US"/>
        </w:rPr>
        <w:t>crime</w:t>
      </w:r>
      <w:proofErr w:type="gramEnd"/>
      <w:r w:rsidRPr="0080413B">
        <w:rPr>
          <w:lang w:val="en-US"/>
        </w:rPr>
        <w:t xml:space="preserve">. </w:t>
      </w:r>
      <w:r w:rsidRPr="0080413B">
        <w:rPr>
          <w:i/>
          <w:iCs/>
          <w:lang w:val="en-US"/>
        </w:rPr>
        <w:t xml:space="preserve">(STN1: </w:t>
      </w:r>
      <w:r w:rsidRPr="0080413B">
        <w:rPr>
          <w:lang w:val="en-US"/>
        </w:rPr>
        <w:t>321-22)</w:t>
      </w:r>
    </w:p>
    <w:p w:rsidR="0080413B" w:rsidRPr="0080413B" w:rsidRDefault="0080413B" w:rsidP="0080413B">
      <w:pPr>
        <w:rPr>
          <w:lang w:val="en-US"/>
        </w:rPr>
      </w:pPr>
      <w:r w:rsidRPr="0080413B">
        <w:rPr>
          <w:lang w:val="en-US"/>
        </w:rPr>
        <w:t>In sum, we have noted three points regarding the way Nichiren</w:t>
      </w:r>
    </w:p>
    <w:p w:rsidR="0080413B" w:rsidRPr="0080413B" w:rsidRDefault="0080413B" w:rsidP="0080413B">
      <w:pPr>
        <w:rPr>
          <w:lang w:val="en-US"/>
        </w:rPr>
      </w:pPr>
      <w:proofErr w:type="gramStart"/>
      <w:r w:rsidRPr="0080413B">
        <w:rPr>
          <w:lang w:val="en-US"/>
        </w:rPr>
        <w:t>understood</w:t>
      </w:r>
      <w:proofErr w:type="gramEnd"/>
      <w:r w:rsidRPr="0080413B">
        <w:rPr>
          <w:lang w:val="en-US"/>
        </w:rPr>
        <w:t xml:space="preserve"> what reading the </w:t>
      </w:r>
      <w:r w:rsidRPr="0080413B">
        <w:rPr>
          <w:i/>
          <w:iCs/>
          <w:lang w:val="en-US"/>
        </w:rPr>
        <w:t xml:space="preserve">Lotus Sutra </w:t>
      </w:r>
      <w:r w:rsidRPr="0080413B">
        <w:rPr>
          <w:lang w:val="en-US"/>
        </w:rPr>
        <w:t>involved. First, reading the</w:t>
      </w:r>
    </w:p>
    <w:p w:rsidR="0080413B" w:rsidRPr="0080413B" w:rsidRDefault="0080413B" w:rsidP="0080413B">
      <w:pPr>
        <w:rPr>
          <w:lang w:val="en-US"/>
        </w:rPr>
      </w:pPr>
      <w:r w:rsidRPr="0080413B">
        <w:rPr>
          <w:i/>
          <w:iCs/>
          <w:lang w:val="en-US"/>
        </w:rPr>
        <w:t xml:space="preserve">Lotus Sutra </w:t>
      </w:r>
      <w:r w:rsidRPr="0080413B">
        <w:rPr>
          <w:lang w:val="en-US"/>
        </w:rPr>
        <w:t>is encountering Sakyamuni face to face, putting oneself in</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very presence of the Buddha. Second, to read (and recite) even a</w:t>
      </w:r>
    </w:p>
    <w:p w:rsidR="0080413B" w:rsidRPr="0080413B" w:rsidRDefault="0080413B" w:rsidP="0080413B">
      <w:pPr>
        <w:rPr>
          <w:lang w:val="en-US"/>
        </w:rPr>
      </w:pPr>
      <w:proofErr w:type="gramStart"/>
      <w:r w:rsidRPr="0080413B">
        <w:rPr>
          <w:lang w:val="en-US"/>
        </w:rPr>
        <w:t>single</w:t>
      </w:r>
      <w:proofErr w:type="gramEnd"/>
      <w:r w:rsidRPr="0080413B">
        <w:rPr>
          <w:lang w:val="en-US"/>
        </w:rPr>
        <w:t xml:space="preserve"> stanza or a single verse of the </w:t>
      </w:r>
      <w:r w:rsidRPr="0080413B">
        <w:rPr>
          <w:i/>
          <w:iCs/>
          <w:lang w:val="en-US"/>
        </w:rPr>
        <w:t xml:space="preserve">Lotus Sutra </w:t>
      </w:r>
      <w:r w:rsidRPr="0080413B">
        <w:rPr>
          <w:lang w:val="en-US"/>
        </w:rPr>
        <w:t>is to be assured of</w:t>
      </w:r>
    </w:p>
    <w:p w:rsidR="0080413B" w:rsidRPr="0080413B" w:rsidRDefault="0080413B" w:rsidP="0080413B">
      <w:pPr>
        <w:rPr>
          <w:lang w:val="en-US"/>
        </w:rPr>
      </w:pPr>
      <w:proofErr w:type="gramStart"/>
      <w:r w:rsidRPr="0080413B">
        <w:rPr>
          <w:lang w:val="en-US"/>
        </w:rPr>
        <w:t>attaining</w:t>
      </w:r>
      <w:proofErr w:type="gramEnd"/>
      <w:r w:rsidRPr="0080413B">
        <w:rPr>
          <w:lang w:val="en-US"/>
        </w:rPr>
        <w:t xml:space="preserve"> enlightenment as well as various kinds of worldly benefit.</w:t>
      </w:r>
    </w:p>
    <w:p w:rsidR="0080413B" w:rsidRPr="0080413B" w:rsidRDefault="0080413B" w:rsidP="0080413B">
      <w:pPr>
        <w:rPr>
          <w:lang w:val="en-US"/>
        </w:rPr>
      </w:pPr>
      <w:r w:rsidRPr="0080413B">
        <w:rPr>
          <w:lang w:val="en-US"/>
        </w:rPr>
        <w:t>And the single stanza or verse that is most apt for such reading/</w:t>
      </w:r>
    </w:p>
    <w:p w:rsidR="0080413B" w:rsidRPr="0080413B" w:rsidRDefault="0080413B" w:rsidP="0080413B">
      <w:pPr>
        <w:rPr>
          <w:lang w:val="en-US"/>
        </w:rPr>
      </w:pPr>
      <w:proofErr w:type="gramStart"/>
      <w:r w:rsidRPr="0080413B">
        <w:rPr>
          <w:lang w:val="en-US"/>
        </w:rPr>
        <w:t>recitation</w:t>
      </w:r>
      <w:proofErr w:type="gramEnd"/>
      <w:r w:rsidRPr="0080413B">
        <w:rPr>
          <w:lang w:val="en-US"/>
        </w:rPr>
        <w:t xml:space="preserve"> is the very title of the </w:t>
      </w:r>
      <w:r w:rsidRPr="0080413B">
        <w:rPr>
          <w:i/>
          <w:iCs/>
          <w:lang w:val="en-US"/>
        </w:rPr>
        <w:t xml:space="preserve">Lotus Sutra </w:t>
      </w:r>
      <w:r w:rsidRPr="0080413B">
        <w:rPr>
          <w:lang w:val="en-US"/>
        </w:rPr>
        <w:t>itself, encompassing all its</w:t>
      </w:r>
    </w:p>
    <w:p w:rsidR="0080413B" w:rsidRPr="0080413B" w:rsidRDefault="0080413B" w:rsidP="0080413B">
      <w:pPr>
        <w:rPr>
          <w:lang w:val="en-US"/>
        </w:rPr>
      </w:pPr>
      <w:proofErr w:type="gramStart"/>
      <w:r w:rsidRPr="0080413B">
        <w:rPr>
          <w:lang w:val="en-US"/>
        </w:rPr>
        <w:t>contents</w:t>
      </w:r>
      <w:proofErr w:type="gramEnd"/>
      <w:r w:rsidRPr="0080413B">
        <w:rPr>
          <w:lang w:val="en-US"/>
        </w:rPr>
        <w:t xml:space="preserve">. Third, to read the </w:t>
      </w:r>
      <w:r w:rsidRPr="0080413B">
        <w:rPr>
          <w:i/>
          <w:iCs/>
          <w:lang w:val="en-US"/>
        </w:rPr>
        <w:t xml:space="preserve">Lotus Sutra </w:t>
      </w:r>
      <w:r w:rsidRPr="0080413B">
        <w:rPr>
          <w:lang w:val="en-US"/>
        </w:rPr>
        <w:t>is to do so in the context of a</w:t>
      </w:r>
    </w:p>
    <w:p w:rsidR="0080413B" w:rsidRPr="0080413B" w:rsidRDefault="0080413B" w:rsidP="0080413B">
      <w:pPr>
        <w:rPr>
          <w:lang w:val="en-US"/>
        </w:rPr>
      </w:pPr>
      <w:proofErr w:type="gramStart"/>
      <w:r w:rsidRPr="0080413B">
        <w:rPr>
          <w:lang w:val="en-US"/>
        </w:rPr>
        <w:t>specific</w:t>
      </w:r>
      <w:proofErr w:type="gramEnd"/>
      <w:r w:rsidRPr="0080413B">
        <w:rPr>
          <w:lang w:val="en-US"/>
        </w:rPr>
        <w:t xml:space="preserve"> time and place, calling for a reading of contemporary events</w:t>
      </w:r>
    </w:p>
    <w:p w:rsidR="0080413B" w:rsidRPr="0080413B" w:rsidRDefault="0080413B" w:rsidP="0080413B">
      <w:pPr>
        <w:rPr>
          <w:i/>
          <w:iCs/>
          <w:lang w:val="en-US"/>
        </w:rPr>
      </w:pPr>
      <w:proofErr w:type="gramStart"/>
      <w:r w:rsidRPr="0080413B">
        <w:rPr>
          <w:lang w:val="en-US"/>
        </w:rPr>
        <w:t>and</w:t>
      </w:r>
      <w:proofErr w:type="gramEnd"/>
      <w:r w:rsidRPr="0080413B">
        <w:rPr>
          <w:lang w:val="en-US"/>
        </w:rPr>
        <w:t xml:space="preserve"> situations and correlating these with the teaching of the </w:t>
      </w:r>
      <w:r w:rsidRPr="0080413B">
        <w:rPr>
          <w:i/>
          <w:iCs/>
          <w:lang w:val="en-US"/>
        </w:rPr>
        <w:t>Lotus</w:t>
      </w:r>
    </w:p>
    <w:p w:rsidR="0080413B" w:rsidRPr="0080413B" w:rsidRDefault="0080413B" w:rsidP="0080413B">
      <w:pPr>
        <w:rPr>
          <w:lang w:val="en-US"/>
        </w:rPr>
      </w:pPr>
      <w:proofErr w:type="gramStart"/>
      <w:r w:rsidRPr="0080413B">
        <w:rPr>
          <w:i/>
          <w:iCs/>
          <w:lang w:val="en-US"/>
        </w:rPr>
        <w:t>Sutra.</w:t>
      </w:r>
      <w:proofErr w:type="gramEnd"/>
      <w:r w:rsidRPr="0080413B">
        <w:rPr>
          <w:i/>
          <w:iCs/>
          <w:lang w:val="en-US"/>
        </w:rPr>
        <w:t xml:space="preserve"> </w:t>
      </w:r>
      <w:r w:rsidRPr="0080413B">
        <w:rPr>
          <w:lang w:val="en-US"/>
        </w:rPr>
        <w:t>Nichiren understood himself to be located in the place most</w:t>
      </w:r>
    </w:p>
    <w:p w:rsidR="0080413B" w:rsidRPr="0080413B" w:rsidRDefault="0080413B" w:rsidP="0080413B">
      <w:pPr>
        <w:rPr>
          <w:lang w:val="en-US"/>
        </w:rPr>
      </w:pPr>
      <w:proofErr w:type="gramStart"/>
      <w:r w:rsidRPr="0080413B">
        <w:rPr>
          <w:lang w:val="en-US"/>
        </w:rPr>
        <w:t>conducive</w:t>
      </w:r>
      <w:proofErr w:type="gramEnd"/>
      <w:r w:rsidRPr="0080413B">
        <w:rPr>
          <w:lang w:val="en-US"/>
        </w:rPr>
        <w:t xml:space="preserve"> to its reading, namely, Japan, and in the specific time of</w:t>
      </w:r>
    </w:p>
    <w:p w:rsidR="0080413B" w:rsidRPr="0080413B" w:rsidRDefault="0080413B" w:rsidP="0080413B">
      <w:pPr>
        <w:rPr>
          <w:lang w:val="en-US"/>
        </w:rPr>
      </w:pPr>
      <w:proofErr w:type="gramStart"/>
      <w:r w:rsidRPr="0080413B">
        <w:rPr>
          <w:lang w:val="en-US"/>
        </w:rPr>
        <w:lastRenderedPageBreak/>
        <w:t>history</w:t>
      </w:r>
      <w:proofErr w:type="gramEnd"/>
      <w:r w:rsidRPr="0080413B">
        <w:rPr>
          <w:lang w:val="en-US"/>
        </w:rPr>
        <w:t xml:space="preserve"> wherein it is most efficacious, the Latter Age of the Dharma.</w:t>
      </w:r>
    </w:p>
    <w:p w:rsidR="0080413B" w:rsidRPr="0080413B" w:rsidRDefault="0080413B" w:rsidP="0080413B">
      <w:pPr>
        <w:rPr>
          <w:lang w:val="en-US"/>
        </w:rPr>
      </w:pPr>
      <w:r w:rsidRPr="0080413B">
        <w:rPr>
          <w:lang w:val="en-US"/>
        </w:rPr>
        <w:t xml:space="preserve">The </w:t>
      </w:r>
      <w:r w:rsidRPr="0080413B">
        <w:rPr>
          <w:i/>
          <w:iCs/>
          <w:lang w:val="en-US"/>
        </w:rPr>
        <w:t xml:space="preserve">Lotus Sutra, </w:t>
      </w:r>
      <w:r w:rsidRPr="0080413B">
        <w:rPr>
          <w:lang w:val="en-US"/>
        </w:rPr>
        <w:t>in other words, is likened to a most potent medicine</w:t>
      </w:r>
    </w:p>
    <w:p w:rsidR="0080413B" w:rsidRPr="0080413B" w:rsidRDefault="0080413B" w:rsidP="0080413B">
      <w:pPr>
        <w:rPr>
          <w:lang w:val="en-US"/>
        </w:rPr>
      </w:pPr>
      <w:proofErr w:type="gramStart"/>
      <w:r w:rsidRPr="0080413B">
        <w:rPr>
          <w:lang w:val="en-US"/>
        </w:rPr>
        <w:t>capable</w:t>
      </w:r>
      <w:proofErr w:type="gramEnd"/>
      <w:r w:rsidRPr="0080413B">
        <w:rPr>
          <w:lang w:val="en-US"/>
        </w:rPr>
        <w:t xml:space="preserve"> of curing the gravest kind of illness.</w:t>
      </w:r>
    </w:p>
    <w:p w:rsidR="0080413B" w:rsidRPr="0080413B" w:rsidRDefault="0080413B" w:rsidP="0080413B">
      <w:pPr>
        <w:rPr>
          <w:lang w:val="en-US"/>
        </w:rPr>
      </w:pPr>
      <w:r w:rsidRPr="0080413B">
        <w:rPr>
          <w:lang w:val="en-US"/>
        </w:rPr>
        <w:t xml:space="preserve">These three points related to reading the </w:t>
      </w:r>
      <w:r w:rsidRPr="0080413B">
        <w:rPr>
          <w:i/>
          <w:iCs/>
          <w:lang w:val="en-US"/>
        </w:rPr>
        <w:t xml:space="preserve">Lotus Sutra </w:t>
      </w:r>
      <w:r w:rsidRPr="0080413B">
        <w:rPr>
          <w:lang w:val="en-US"/>
        </w:rPr>
        <w:t>constitute</w:t>
      </w:r>
    </w:p>
    <w:p w:rsidR="0080413B" w:rsidRPr="0080413B" w:rsidRDefault="0080413B" w:rsidP="0080413B">
      <w:pPr>
        <w:rPr>
          <w:lang w:val="en-US"/>
        </w:rPr>
      </w:pPr>
      <w:proofErr w:type="gramStart"/>
      <w:r w:rsidRPr="0080413B">
        <w:rPr>
          <w:lang w:val="en-US"/>
        </w:rPr>
        <w:t>basic</w:t>
      </w:r>
      <w:proofErr w:type="gramEnd"/>
      <w:r w:rsidRPr="0080413B">
        <w:rPr>
          <w:lang w:val="en-US"/>
        </w:rPr>
        <w:t xml:space="preserve"> components of his self-understanding and Buddhist vision.</w:t>
      </w:r>
    </w:p>
    <w:p w:rsidR="0080413B" w:rsidRPr="0080413B" w:rsidRDefault="0080413B" w:rsidP="0080413B">
      <w:pPr>
        <w:rPr>
          <w:lang w:val="en-US"/>
        </w:rPr>
      </w:pPr>
      <w:proofErr w:type="spellStart"/>
      <w:r w:rsidRPr="0080413B">
        <w:rPr>
          <w:lang w:val="en-US"/>
        </w:rPr>
        <w:t>Otani</w:t>
      </w:r>
      <w:proofErr w:type="spellEnd"/>
      <w:r w:rsidRPr="0080413B">
        <w:rPr>
          <w:lang w:val="en-US"/>
        </w:rPr>
        <w:t xml:space="preserve"> </w:t>
      </w:r>
      <w:proofErr w:type="spellStart"/>
      <w:r w:rsidRPr="0080413B">
        <w:rPr>
          <w:lang w:val="en-US"/>
        </w:rPr>
        <w:t>Gyoko</w:t>
      </w:r>
      <w:proofErr w:type="spellEnd"/>
      <w:r w:rsidRPr="0080413B">
        <w:rPr>
          <w:lang w:val="en-US"/>
        </w:rPr>
        <w:t>, a noted Nichiren doctrinal scholar, has authored a</w:t>
      </w:r>
    </w:p>
    <w:p w:rsidR="0080413B" w:rsidRPr="0080413B" w:rsidRDefault="0080413B" w:rsidP="0080413B">
      <w:pPr>
        <w:rPr>
          <w:lang w:val="en-US"/>
        </w:rPr>
      </w:pPr>
      <w:proofErr w:type="gramStart"/>
      <w:r w:rsidRPr="0080413B">
        <w:rPr>
          <w:lang w:val="en-US"/>
        </w:rPr>
        <w:t>volume</w:t>
      </w:r>
      <w:proofErr w:type="gramEnd"/>
      <w:r w:rsidRPr="0080413B">
        <w:rPr>
          <w:lang w:val="en-US"/>
        </w:rPr>
        <w:t xml:space="preserve"> focusing on the Chinese-Japanese compound </w:t>
      </w:r>
      <w:proofErr w:type="spellStart"/>
      <w:r w:rsidRPr="0080413B">
        <w:rPr>
          <w:i/>
          <w:iCs/>
          <w:lang w:val="en-US"/>
        </w:rPr>
        <w:t>ju</w:t>
      </w:r>
      <w:proofErr w:type="spellEnd"/>
      <w:r w:rsidRPr="0080413B">
        <w:rPr>
          <w:i/>
          <w:iCs/>
          <w:lang w:val="en-US"/>
        </w:rPr>
        <w:t xml:space="preserve"> </w:t>
      </w:r>
      <w:proofErr w:type="spellStart"/>
      <w:r w:rsidRPr="0080413B">
        <w:rPr>
          <w:i/>
          <w:iCs/>
          <w:lang w:val="en-US"/>
        </w:rPr>
        <w:t>ji</w:t>
      </w:r>
      <w:proofErr w:type="spellEnd"/>
      <w:r w:rsidRPr="0080413B">
        <w:rPr>
          <w:i/>
          <w:iCs/>
          <w:lang w:val="en-US"/>
        </w:rPr>
        <w:t xml:space="preserve"> </w:t>
      </w:r>
      <w:proofErr w:type="spellStart"/>
      <w:r w:rsidRPr="0080413B">
        <w:rPr>
          <w:rFonts w:ascii="MS Gothic" w:eastAsia="MS Gothic" w:hAnsi="MS Gothic" w:cs="MS Gothic" w:hint="eastAsia"/>
        </w:rPr>
        <w:t>受持</w:t>
      </w:r>
      <w:proofErr w:type="spellEnd"/>
      <w:r w:rsidRPr="0080413B">
        <w:rPr>
          <w:i/>
          <w:iCs/>
          <w:lang w:val="en-US"/>
        </w:rPr>
        <w:t>(</w:t>
      </w:r>
      <w:proofErr w:type="spellStart"/>
      <w:r w:rsidRPr="0080413B">
        <w:rPr>
          <w:i/>
          <w:iCs/>
          <w:lang w:val="en-US"/>
        </w:rPr>
        <w:t>Ju</w:t>
      </w:r>
      <w:proofErr w:type="spellEnd"/>
      <w:r w:rsidRPr="0080413B">
        <w:rPr>
          <w:i/>
          <w:iCs/>
          <w:lang w:val="en-US"/>
        </w:rPr>
        <w:t xml:space="preserve">, </w:t>
      </w:r>
      <w:r w:rsidRPr="0080413B">
        <w:rPr>
          <w:lang w:val="en-US"/>
        </w:rPr>
        <w:t>to</w:t>
      </w:r>
    </w:p>
    <w:p w:rsidR="0080413B" w:rsidRPr="0080413B" w:rsidRDefault="0080413B" w:rsidP="0080413B">
      <w:pPr>
        <w:rPr>
          <w:lang w:val="en-US"/>
        </w:rPr>
      </w:pPr>
      <w:proofErr w:type="gramStart"/>
      <w:r w:rsidRPr="0080413B">
        <w:rPr>
          <w:lang w:val="en-US"/>
        </w:rPr>
        <w:t>receive</w:t>
      </w:r>
      <w:proofErr w:type="gramEnd"/>
      <w:r w:rsidRPr="0080413B">
        <w:rPr>
          <w:lang w:val="en-US"/>
        </w:rPr>
        <w:t xml:space="preserve">; </w:t>
      </w:r>
      <w:proofErr w:type="spellStart"/>
      <w:r w:rsidRPr="0080413B">
        <w:rPr>
          <w:i/>
          <w:iCs/>
          <w:lang w:val="en-US"/>
        </w:rPr>
        <w:t>ji</w:t>
      </w:r>
      <w:proofErr w:type="spellEnd"/>
      <w:r w:rsidRPr="0080413B">
        <w:rPr>
          <w:i/>
          <w:iCs/>
          <w:lang w:val="en-US"/>
        </w:rPr>
        <w:t xml:space="preserve">, </w:t>
      </w:r>
      <w:r w:rsidRPr="0080413B">
        <w:rPr>
          <w:lang w:val="en-US"/>
        </w:rPr>
        <w:t>to keep) as a key to understanding Nichiren’s whole outlook</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religious vision (</w:t>
      </w:r>
      <w:proofErr w:type="spellStart"/>
      <w:r w:rsidRPr="0080413B">
        <w:rPr>
          <w:lang w:val="en-US"/>
        </w:rPr>
        <w:t>Otani</w:t>
      </w:r>
      <w:proofErr w:type="spellEnd"/>
      <w:r w:rsidRPr="0080413B">
        <w:rPr>
          <w:lang w:val="en-US"/>
        </w:rPr>
        <w:t xml:space="preserve"> 1984). </w:t>
      </w:r>
      <w:proofErr w:type="spellStart"/>
      <w:r w:rsidRPr="0080413B">
        <w:rPr>
          <w:lang w:val="en-US"/>
        </w:rPr>
        <w:t>Otani</w:t>
      </w:r>
      <w:proofErr w:type="spellEnd"/>
      <w:r w:rsidRPr="0080413B">
        <w:rPr>
          <w:lang w:val="en-US"/>
        </w:rPr>
        <w:t xml:space="preserve"> examines key passages</w:t>
      </w:r>
    </w:p>
    <w:p w:rsidR="0080413B" w:rsidRPr="0080413B" w:rsidRDefault="0080413B" w:rsidP="0080413B">
      <w:pPr>
        <w:rPr>
          <w:lang w:val="en-US"/>
        </w:rPr>
      </w:pPr>
      <w:proofErr w:type="gramStart"/>
      <w:r w:rsidRPr="0080413B">
        <w:rPr>
          <w:lang w:val="en-US"/>
        </w:rPr>
        <w:t>wherein</w:t>
      </w:r>
      <w:proofErr w:type="gramEnd"/>
      <w:r w:rsidRPr="0080413B">
        <w:rPr>
          <w:lang w:val="en-US"/>
        </w:rPr>
        <w:t xml:space="preserve"> this compound occurs in </w:t>
      </w:r>
      <w:proofErr w:type="spellStart"/>
      <w:r w:rsidRPr="0080413B">
        <w:rPr>
          <w:lang w:val="en-US"/>
        </w:rPr>
        <w:t>Nichiren</w:t>
      </w:r>
      <w:r w:rsidRPr="0080413B">
        <w:rPr>
          <w:rFonts w:ascii="MS Gothic" w:eastAsia="MS Gothic" w:hAnsi="MS Gothic" w:cs="MS Gothic" w:hint="eastAsia"/>
          <w:lang w:val="en-US"/>
        </w:rPr>
        <w:t>，</w:t>
      </w:r>
      <w:r w:rsidRPr="0080413B">
        <w:rPr>
          <w:lang w:val="en-US"/>
        </w:rPr>
        <w:t>s</w:t>
      </w:r>
      <w:proofErr w:type="spellEnd"/>
      <w:r w:rsidRPr="0080413B">
        <w:rPr>
          <w:lang w:val="en-US"/>
        </w:rPr>
        <w:t xml:space="preserve"> writings, including quotations</w:t>
      </w:r>
    </w:p>
    <w:p w:rsidR="0080413B" w:rsidRPr="0080413B" w:rsidRDefault="0080413B" w:rsidP="0080413B">
      <w:pPr>
        <w:rPr>
          <w:lang w:val="en-US"/>
        </w:rPr>
      </w:pPr>
      <w:proofErr w:type="gramStart"/>
      <w:r w:rsidRPr="0080413B">
        <w:rPr>
          <w:lang w:val="en-US"/>
        </w:rPr>
        <w:t>from</w:t>
      </w:r>
      <w:proofErr w:type="gramEnd"/>
      <w:r w:rsidRPr="0080413B">
        <w:rPr>
          <w:lang w:val="en-US"/>
        </w:rPr>
        <w:t xml:space="preserve"> various sutras and commentaries by Chinese masters,</w:t>
      </w:r>
    </w:p>
    <w:p w:rsidR="0080413B" w:rsidRPr="0080413B" w:rsidRDefault="0080413B" w:rsidP="0080413B">
      <w:pPr>
        <w:rPr>
          <w:lang w:val="en-US"/>
        </w:rPr>
      </w:pPr>
      <w:proofErr w:type="gramStart"/>
      <w:r w:rsidRPr="0080413B">
        <w:rPr>
          <w:lang w:val="en-US"/>
        </w:rPr>
        <w:t>making</w:t>
      </w:r>
      <w:proofErr w:type="gramEnd"/>
      <w:r w:rsidRPr="0080413B">
        <w:rPr>
          <w:lang w:val="en-US"/>
        </w:rPr>
        <w:t xml:space="preserve"> a strong case for the centrality or </w:t>
      </w:r>
      <w:r w:rsidRPr="0080413B">
        <w:rPr>
          <w:i/>
          <w:iCs/>
          <w:lang w:val="en-US"/>
        </w:rPr>
        <w:t xml:space="preserve">]un </w:t>
      </w:r>
      <w:r w:rsidRPr="0080413B">
        <w:rPr>
          <w:lang w:val="en-US"/>
        </w:rPr>
        <w:t>in the whole structure of</w:t>
      </w:r>
    </w:p>
    <w:p w:rsidR="0080413B" w:rsidRPr="0080413B" w:rsidRDefault="0080413B" w:rsidP="0080413B">
      <w:pPr>
        <w:rPr>
          <w:lang w:val="en-US"/>
        </w:rPr>
      </w:pPr>
      <w:r w:rsidRPr="0080413B">
        <w:rPr>
          <w:lang w:val="en-US"/>
        </w:rPr>
        <w:t xml:space="preserve">Nichiren’s thought. Taking the cue from </w:t>
      </w:r>
      <w:proofErr w:type="spellStart"/>
      <w:r w:rsidRPr="0080413B">
        <w:rPr>
          <w:lang w:val="en-US"/>
        </w:rPr>
        <w:t>Otani</w:t>
      </w:r>
      <w:proofErr w:type="spellEnd"/>
      <w:r w:rsidRPr="0080413B">
        <w:rPr>
          <w:lang w:val="en-US"/>
        </w:rPr>
        <w:t>, we can affirm this attitude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receiving and keeping the </w:t>
      </w:r>
      <w:r w:rsidRPr="0080413B">
        <w:rPr>
          <w:i/>
          <w:iCs/>
          <w:lang w:val="en-US"/>
        </w:rPr>
        <w:t xml:space="preserve">Lotus Sutra </w:t>
      </w:r>
      <w:r w:rsidRPr="0080413B">
        <w:rPr>
          <w:lang w:val="en-US"/>
        </w:rPr>
        <w:t xml:space="preserve">as defining </w:t>
      </w:r>
      <w:proofErr w:type="spellStart"/>
      <w:r w:rsidRPr="0080413B">
        <w:rPr>
          <w:lang w:val="en-US"/>
        </w:rPr>
        <w:t>Nicmren’s</w:t>
      </w:r>
      <w:proofErr w:type="spellEnd"/>
    </w:p>
    <w:p w:rsidR="0080413B" w:rsidRPr="0080413B" w:rsidRDefault="0080413B" w:rsidP="0080413B">
      <w:pPr>
        <w:rPr>
          <w:lang w:val="en-US"/>
        </w:rPr>
      </w:pPr>
      <w:proofErr w:type="gramStart"/>
      <w:r w:rsidRPr="0080413B">
        <w:rPr>
          <w:lang w:val="en-US"/>
        </w:rPr>
        <w:t>life</w:t>
      </w:r>
      <w:proofErr w:type="gramEnd"/>
      <w:r w:rsidRPr="0080413B">
        <w:rPr>
          <w:lang w:val="en-US"/>
        </w:rPr>
        <w:t xml:space="preserve"> and career and enabling him to present his own sense or identity</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a “practitioner of the </w:t>
      </w:r>
      <w:r w:rsidRPr="0080413B">
        <w:rPr>
          <w:i/>
          <w:iCs/>
          <w:lang w:val="en-US"/>
        </w:rPr>
        <w:t>Lotus Sutra" (</w:t>
      </w:r>
      <w:proofErr w:type="spellStart"/>
      <w:r w:rsidRPr="0080413B">
        <w:rPr>
          <w:i/>
          <w:iCs/>
          <w:lang w:val="en-US"/>
        </w:rPr>
        <w:t>Hokekyd</w:t>
      </w:r>
      <w:proofErr w:type="spellEnd"/>
      <w:r w:rsidRPr="0080413B">
        <w:rPr>
          <w:i/>
          <w:iCs/>
          <w:lang w:val="en-US"/>
        </w:rPr>
        <w:t xml:space="preserve"> no </w:t>
      </w:r>
      <w:proofErr w:type="spellStart"/>
      <w:r w:rsidRPr="0080413B">
        <w:rPr>
          <w:i/>
          <w:iCs/>
          <w:lang w:val="en-US"/>
        </w:rPr>
        <w:t>gydja</w:t>
      </w:r>
      <w:proofErr w:type="spellEnd"/>
      <w:r w:rsidRPr="0080413B">
        <w:rPr>
          <w:i/>
          <w:iCs/>
          <w:lang w:val="en-US"/>
        </w:rPr>
        <w:t xml:space="preserve"> </w:t>
      </w:r>
      <w:proofErr w:type="spellStart"/>
      <w:r w:rsidRPr="0080413B">
        <w:rPr>
          <w:rFonts w:ascii="MS Gothic" w:eastAsia="MS Gothic" w:hAnsi="MS Gothic" w:cs="MS Gothic" w:hint="eastAsia"/>
        </w:rPr>
        <w:t>法華経の行者</w:t>
      </w:r>
      <w:proofErr w:type="spellEnd"/>
      <w:r w:rsidRPr="0080413B">
        <w:rPr>
          <w:rFonts w:ascii="MS Gothic" w:eastAsia="MS Gothic" w:hAnsi="MS Gothic" w:cs="MS Gothic" w:hint="eastAsia"/>
          <w:lang w:val="en-US"/>
        </w:rPr>
        <w:t>）</w:t>
      </w:r>
      <w:r w:rsidRPr="0080413B">
        <w:rPr>
          <w:lang w:val="en-US"/>
        </w:rPr>
        <w:t>.</w:t>
      </w:r>
    </w:p>
    <w:p w:rsidR="0080413B" w:rsidRPr="0080413B" w:rsidRDefault="0080413B" w:rsidP="0080413B">
      <w:pPr>
        <w:rPr>
          <w:lang w:val="en-US"/>
        </w:rPr>
      </w:pPr>
      <w:r w:rsidRPr="0080413B">
        <w:rPr>
          <w:lang w:val="en-US"/>
        </w:rPr>
        <w:t xml:space="preserve">And in the light of the three points noted above regarding </w:t>
      </w:r>
      <w:proofErr w:type="spellStart"/>
      <w:r w:rsidRPr="0080413B">
        <w:rPr>
          <w:lang w:val="en-US"/>
        </w:rPr>
        <w:t>Nicniren’s</w:t>
      </w:r>
      <w:proofErr w:type="spellEnd"/>
    </w:p>
    <w:p w:rsidR="0080413B" w:rsidRPr="0080413B" w:rsidRDefault="0080413B" w:rsidP="0080413B">
      <w:pPr>
        <w:rPr>
          <w:lang w:val="en-US"/>
        </w:rPr>
      </w:pPr>
      <w:proofErr w:type="gramStart"/>
      <w:r w:rsidRPr="0080413B">
        <w:rPr>
          <w:lang w:val="en-US"/>
        </w:rPr>
        <w:t>reading</w:t>
      </w:r>
      <w:proofErr w:type="gramEnd"/>
      <w:r w:rsidRPr="0080413B">
        <w:rPr>
          <w:lang w:val="en-US"/>
        </w:rPr>
        <w:t xml:space="preserve"> of the </w:t>
      </w:r>
      <w:r w:rsidRPr="0080413B">
        <w:rPr>
          <w:i/>
          <w:iCs/>
          <w:lang w:val="en-US"/>
        </w:rPr>
        <w:t xml:space="preserve">Lotus Sutra, </w:t>
      </w:r>
      <w:r w:rsidRPr="0080413B">
        <w:rPr>
          <w:lang w:val="en-US"/>
        </w:rPr>
        <w:t>such a practitioner is one who embodies</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Buddha’s mystic D h a r m a </w:t>
      </w:r>
      <w:proofErr w:type="spellStart"/>
      <w:r w:rsidRPr="0080413B">
        <w:rPr>
          <w:rFonts w:ascii="MS Gothic" w:eastAsia="MS Gothic" w:hAnsi="MS Gothic" w:cs="MS Gothic" w:hint="eastAsia"/>
        </w:rPr>
        <w:t>女少法</w:t>
      </w:r>
      <w:r w:rsidRPr="0080413B">
        <w:rPr>
          <w:rFonts w:ascii="MS Gothic" w:eastAsia="MS Gothic" w:hAnsi="MS Gothic" w:cs="MS Gothic" w:hint="eastAsia"/>
          <w:lang w:val="en-US"/>
        </w:rPr>
        <w:t>）</w:t>
      </w:r>
      <w:r w:rsidRPr="0080413B">
        <w:rPr>
          <w:lang w:val="en-US"/>
        </w:rPr>
        <w:t>in</w:t>
      </w:r>
      <w:proofErr w:type="spellEnd"/>
      <w:r w:rsidRPr="0080413B">
        <w:rPr>
          <w:lang w:val="en-US"/>
        </w:rPr>
        <w:t xml:space="preserve"> one</w:t>
      </w:r>
      <w:r w:rsidRPr="0080413B">
        <w:rPr>
          <w:rFonts w:cs="Calibri"/>
          <w:lang w:val="en-US"/>
        </w:rPr>
        <w:t>’</w:t>
      </w:r>
      <w:r w:rsidRPr="0080413B">
        <w:rPr>
          <w:lang w:val="en-US"/>
        </w:rPr>
        <w:t>s very being, in the</w:t>
      </w:r>
    </w:p>
    <w:p w:rsidR="0080413B" w:rsidRPr="0080413B" w:rsidRDefault="0080413B" w:rsidP="0080413B">
      <w:pPr>
        <w:rPr>
          <w:lang w:val="en-US"/>
        </w:rPr>
      </w:pPr>
      <w:proofErr w:type="gramStart"/>
      <w:r w:rsidRPr="0080413B">
        <w:rPr>
          <w:lang w:val="en-US"/>
        </w:rPr>
        <w:t>concrete</w:t>
      </w:r>
      <w:proofErr w:type="gramEnd"/>
      <w:r w:rsidRPr="0080413B">
        <w:rPr>
          <w:lang w:val="en-US"/>
        </w:rPr>
        <w:t xml:space="preserve"> time and place that one lives one’s life.</w:t>
      </w:r>
    </w:p>
    <w:p w:rsidR="0080413B" w:rsidRPr="0080413B" w:rsidRDefault="0080413B" w:rsidP="0080413B">
      <w:pPr>
        <w:rPr>
          <w:i/>
          <w:iCs/>
          <w:lang w:val="en-US"/>
        </w:rPr>
      </w:pPr>
      <w:r w:rsidRPr="0080413B">
        <w:rPr>
          <w:lang w:val="en-US"/>
        </w:rPr>
        <w:t xml:space="preserve">We will now see how this understanding of reading the </w:t>
      </w:r>
      <w:r w:rsidRPr="0080413B">
        <w:rPr>
          <w:i/>
          <w:iCs/>
          <w:lang w:val="en-US"/>
        </w:rPr>
        <w:t>Lotus Sutra</w:t>
      </w:r>
    </w:p>
    <w:p w:rsidR="0080413B" w:rsidRPr="0080413B" w:rsidRDefault="0080413B" w:rsidP="0080413B">
      <w:pPr>
        <w:rPr>
          <w:lang w:val="en-US"/>
        </w:rPr>
      </w:pPr>
      <w:proofErr w:type="gramStart"/>
      <w:r w:rsidRPr="0080413B">
        <w:rPr>
          <w:lang w:val="en-US"/>
        </w:rPr>
        <w:t>determined</w:t>
      </w:r>
      <w:proofErr w:type="gramEnd"/>
      <w:r w:rsidRPr="0080413B">
        <w:rPr>
          <w:lang w:val="en-US"/>
        </w:rPr>
        <w:t xml:space="preserve"> the course of action Nichiren took in his life, and how this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turn brought about consequences that confirmed him in </w:t>
      </w:r>
      <w:proofErr w:type="spellStart"/>
      <w:r w:rsidRPr="0080413B">
        <w:rPr>
          <w:lang w:val="en-US"/>
        </w:rPr>
        <w:t>ms</w:t>
      </w:r>
      <w:proofErr w:type="spellEnd"/>
      <w:r w:rsidRPr="0080413B">
        <w:rPr>
          <w:lang w:val="en-US"/>
        </w:rPr>
        <w:t xml:space="preserve"> reading.</w:t>
      </w:r>
    </w:p>
    <w:p w:rsidR="0080413B" w:rsidRPr="0080413B" w:rsidRDefault="0080413B" w:rsidP="0080413B">
      <w:pPr>
        <w:rPr>
          <w:lang w:val="en-US"/>
        </w:rPr>
      </w:pPr>
      <w:r w:rsidRPr="0080413B">
        <w:rPr>
          <w:lang w:val="en-US"/>
        </w:rPr>
        <w:t xml:space="preserve">294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i/>
          <w:iCs/>
          <w:lang w:val="en-US"/>
        </w:rPr>
      </w:pPr>
      <w:r w:rsidRPr="0080413B">
        <w:rPr>
          <w:i/>
          <w:iCs/>
          <w:lang w:val="en-US"/>
        </w:rPr>
        <w:t>Practicing the Lotus Sutra: Prophetic Mission</w:t>
      </w:r>
    </w:p>
    <w:p w:rsidR="0080413B" w:rsidRPr="0080413B" w:rsidRDefault="0080413B" w:rsidP="0080413B">
      <w:pPr>
        <w:rPr>
          <w:lang w:val="en-US"/>
        </w:rPr>
      </w:pPr>
      <w:r w:rsidRPr="0080413B">
        <w:rPr>
          <w:lang w:val="en-US"/>
        </w:rPr>
        <w:t xml:space="preserve">In the treatise “On Protecting the N </w:t>
      </w:r>
      <w:proofErr w:type="spellStart"/>
      <w:r w:rsidRPr="0080413B">
        <w:rPr>
          <w:lang w:val="en-US"/>
        </w:rPr>
        <w:t>ation</w:t>
      </w:r>
      <w:proofErr w:type="spellEnd"/>
      <w:r w:rsidRPr="0080413B">
        <w:rPr>
          <w:rFonts w:ascii="MS Gothic" w:eastAsia="MS Gothic" w:hAnsi="MS Gothic" w:cs="MS Gothic" w:hint="eastAsia"/>
          <w:lang w:val="en-US"/>
        </w:rPr>
        <w:t>，，，</w:t>
      </w:r>
      <w:r w:rsidRPr="0080413B">
        <w:rPr>
          <w:lang w:val="en-US"/>
        </w:rPr>
        <w:t>as Nichiren lays out his</w:t>
      </w:r>
    </w:p>
    <w:p w:rsidR="0080413B" w:rsidRPr="0080413B" w:rsidRDefault="0080413B" w:rsidP="0080413B">
      <w:pPr>
        <w:rPr>
          <w:lang w:val="en-US"/>
        </w:rPr>
      </w:pPr>
      <w:proofErr w:type="gramStart"/>
      <w:r w:rsidRPr="0080413B">
        <w:rPr>
          <w:lang w:val="en-US"/>
        </w:rPr>
        <w:t>religious</w:t>
      </w:r>
      <w:proofErr w:type="gramEnd"/>
      <w:r w:rsidRPr="0080413B">
        <w:rPr>
          <w:lang w:val="en-US"/>
        </w:rPr>
        <w:t xml:space="preserve"> vision based on the teaching of the </w:t>
      </w:r>
      <w:r w:rsidRPr="0080413B">
        <w:rPr>
          <w:i/>
          <w:iCs/>
          <w:lang w:val="en-US"/>
        </w:rPr>
        <w:t xml:space="preserve">Lotus Sutra, </w:t>
      </w:r>
      <w:r w:rsidRPr="0080413B">
        <w:rPr>
          <w:lang w:val="en-US"/>
        </w:rPr>
        <w:t>he points out</w:t>
      </w:r>
    </w:p>
    <w:p w:rsidR="0080413B" w:rsidRPr="0080413B" w:rsidRDefault="0080413B" w:rsidP="0080413B">
      <w:pPr>
        <w:rPr>
          <w:lang w:val="en-US"/>
        </w:rPr>
      </w:pPr>
      <w:proofErr w:type="gramStart"/>
      <w:r w:rsidRPr="0080413B">
        <w:rPr>
          <w:lang w:val="en-US"/>
        </w:rPr>
        <w:t>how</w:t>
      </w:r>
      <w:proofErr w:type="gramEnd"/>
      <w:r w:rsidRPr="0080413B">
        <w:rPr>
          <w:lang w:val="en-US"/>
        </w:rPr>
        <w:t xml:space="preserve"> he “looks at and listens to current social conditions” </w:t>
      </w:r>
      <w:r w:rsidRPr="0080413B">
        <w:rPr>
          <w:i/>
          <w:iCs/>
          <w:lang w:val="en-US"/>
        </w:rPr>
        <w:t xml:space="preserve">(STN </w:t>
      </w:r>
      <w:r w:rsidRPr="0080413B">
        <w:rPr>
          <w:lang w:val="en-US"/>
        </w:rPr>
        <w:t>1:98)</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cross-reads what he sees and hears in actual events of his time</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Buddhist scripture.</w:t>
      </w:r>
    </w:p>
    <w:p w:rsidR="0080413B" w:rsidRPr="0080413B" w:rsidRDefault="0080413B" w:rsidP="0080413B">
      <w:pPr>
        <w:rPr>
          <w:lang w:val="en-US"/>
        </w:rPr>
      </w:pPr>
      <w:r w:rsidRPr="0080413B">
        <w:rPr>
          <w:lang w:val="en-US"/>
        </w:rPr>
        <w:t xml:space="preserve">Nichiren opens his famous treatise </w:t>
      </w:r>
      <w:r w:rsidRPr="0080413B">
        <w:rPr>
          <w:i/>
          <w:iCs/>
          <w:lang w:val="en-US"/>
        </w:rPr>
        <w:t xml:space="preserve">Rissho ankoku </w:t>
      </w:r>
      <w:r w:rsidRPr="0080413B">
        <w:rPr>
          <w:lang w:val="en-US"/>
        </w:rPr>
        <w:t xml:space="preserve">ron </w:t>
      </w:r>
      <w:proofErr w:type="spellStart"/>
      <w:proofErr w:type="gramStart"/>
      <w:r w:rsidRPr="0080413B">
        <w:rPr>
          <w:rFonts w:ascii="MS Gothic" w:eastAsia="MS Gothic" w:hAnsi="MS Gothic" w:cs="MS Gothic" w:hint="eastAsia"/>
        </w:rPr>
        <w:t>立正安国論</w:t>
      </w:r>
      <w:proofErr w:type="spellEnd"/>
      <w:r w:rsidRPr="0080413B">
        <w:rPr>
          <w:lang w:val="en-US"/>
        </w:rPr>
        <w:t>(</w:t>
      </w:r>
      <w:proofErr w:type="gramEnd"/>
      <w:r w:rsidRPr="0080413B">
        <w:rPr>
          <w:lang w:val="en-US"/>
        </w:rPr>
        <w:t>On</w:t>
      </w:r>
    </w:p>
    <w:p w:rsidR="0080413B" w:rsidRPr="0080413B" w:rsidRDefault="0080413B" w:rsidP="0080413B">
      <w:pPr>
        <w:rPr>
          <w:lang w:val="en-US"/>
        </w:rPr>
      </w:pPr>
      <w:proofErr w:type="gramStart"/>
      <w:r w:rsidRPr="0080413B">
        <w:rPr>
          <w:lang w:val="en-US"/>
        </w:rPr>
        <w:t>establishing</w:t>
      </w:r>
      <w:proofErr w:type="gramEnd"/>
      <w:r w:rsidRPr="0080413B">
        <w:rPr>
          <w:lang w:val="en-US"/>
        </w:rPr>
        <w:t xml:space="preserve"> the right Dharma </w:t>
      </w:r>
      <w:proofErr w:type="spellStart"/>
      <w:r w:rsidRPr="0080413B">
        <w:rPr>
          <w:lang w:val="en-US"/>
        </w:rPr>
        <w:t>ana</w:t>
      </w:r>
      <w:proofErr w:type="spellEnd"/>
      <w:r w:rsidRPr="0080413B">
        <w:rPr>
          <w:lang w:val="en-US"/>
        </w:rPr>
        <w:t xml:space="preserve"> peace in the country) with a</w:t>
      </w:r>
    </w:p>
    <w:p w:rsidR="0080413B" w:rsidRPr="0080413B" w:rsidRDefault="0080413B" w:rsidP="0080413B">
      <w:pPr>
        <w:rPr>
          <w:lang w:val="en-US"/>
        </w:rPr>
      </w:pPr>
      <w:proofErr w:type="gramStart"/>
      <w:r w:rsidRPr="0080413B">
        <w:rPr>
          <w:lang w:val="en-US"/>
        </w:rPr>
        <w:t>description</w:t>
      </w:r>
      <w:proofErr w:type="gramEnd"/>
      <w:r w:rsidRPr="0080413B">
        <w:rPr>
          <w:lang w:val="en-US"/>
        </w:rPr>
        <w:t xml:space="preserve"> of the social chaos evident to anyone at the time, with</w:t>
      </w:r>
    </w:p>
    <w:p w:rsidR="0080413B" w:rsidRPr="0080413B" w:rsidRDefault="0080413B" w:rsidP="0080413B">
      <w:pPr>
        <w:rPr>
          <w:lang w:val="en-US"/>
        </w:rPr>
      </w:pPr>
      <w:proofErr w:type="gramStart"/>
      <w:r w:rsidRPr="0080413B">
        <w:rPr>
          <w:lang w:val="en-US"/>
        </w:rPr>
        <w:t>vivid</w:t>
      </w:r>
      <w:proofErr w:type="gramEnd"/>
      <w:r w:rsidRPr="0080413B">
        <w:rPr>
          <w:lang w:val="en-US"/>
        </w:rPr>
        <w:t xml:space="preserve"> depictions of the “oxen and horses lying dead in the streets,</w:t>
      </w:r>
    </w:p>
    <w:p w:rsidR="0080413B" w:rsidRPr="0080413B" w:rsidRDefault="0080413B" w:rsidP="0080413B">
      <w:pPr>
        <w:rPr>
          <w:lang w:val="en-US"/>
        </w:rPr>
      </w:pPr>
      <w:proofErr w:type="gramStart"/>
      <w:r w:rsidRPr="0080413B">
        <w:rPr>
          <w:lang w:val="en-US"/>
        </w:rPr>
        <w:t>skeletons</w:t>
      </w:r>
      <w:proofErr w:type="gramEnd"/>
      <w:r w:rsidRPr="0080413B">
        <w:rPr>
          <w:lang w:val="en-US"/>
        </w:rPr>
        <w:t xml:space="preserve"> sprawled in all directions” </w:t>
      </w:r>
      <w:r w:rsidRPr="0080413B">
        <w:rPr>
          <w:i/>
          <w:iCs/>
          <w:lang w:val="en-US"/>
        </w:rPr>
        <w:t>(STN 1 :</w:t>
      </w:r>
      <w:r w:rsidRPr="0080413B">
        <w:rPr>
          <w:lang w:val="en-US"/>
        </w:rPr>
        <w:t>209). He looks for causes</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turmoil as well as possible solutions in Buddhist scriptures, correlating</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actual situation with his </w:t>
      </w:r>
      <w:proofErr w:type="spellStart"/>
      <w:r w:rsidRPr="0080413B">
        <w:rPr>
          <w:lang w:val="en-US"/>
        </w:rPr>
        <w:t>readine</w:t>
      </w:r>
      <w:proofErr w:type="spellEnd"/>
      <w:r w:rsidRPr="0080413B">
        <w:rPr>
          <w:lang w:val="en-US"/>
        </w:rPr>
        <w:t>. He comes to the conclusion</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the neglect as well as slander of Sakyamuni^ Dharma as</w:t>
      </w:r>
    </w:p>
    <w:p w:rsidR="0080413B" w:rsidRPr="0080413B" w:rsidRDefault="0080413B" w:rsidP="0080413B">
      <w:pPr>
        <w:rPr>
          <w:lang w:val="en-US"/>
        </w:rPr>
      </w:pPr>
      <w:proofErr w:type="gramStart"/>
      <w:r w:rsidRPr="0080413B">
        <w:rPr>
          <w:lang w:val="en-US"/>
        </w:rPr>
        <w:t>enshrined</w:t>
      </w:r>
      <w:proofErr w:type="gramEnd"/>
      <w:r w:rsidRPr="0080413B">
        <w:rPr>
          <w:lang w:val="en-US"/>
        </w:rPr>
        <w:t xml:space="preserve"> in the </w:t>
      </w:r>
      <w:r w:rsidRPr="0080413B">
        <w:rPr>
          <w:i/>
          <w:iCs/>
          <w:lang w:val="en-US"/>
        </w:rPr>
        <w:t xml:space="preserve">Lotus Sutra </w:t>
      </w:r>
      <w:r w:rsidRPr="0080413B">
        <w:rPr>
          <w:lang w:val="en-US"/>
        </w:rPr>
        <w:t>lay at the bottom of it all. This slander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true Dharma was being perpetrated, in Nichiren’s eyes, in large</w:t>
      </w:r>
    </w:p>
    <w:p w:rsidR="0080413B" w:rsidRPr="0080413B" w:rsidRDefault="0080413B" w:rsidP="0080413B">
      <w:pPr>
        <w:rPr>
          <w:lang w:val="en-US"/>
        </w:rPr>
      </w:pPr>
      <w:proofErr w:type="gramStart"/>
      <w:r w:rsidRPr="0080413B">
        <w:rPr>
          <w:lang w:val="en-US"/>
        </w:rPr>
        <w:t>measure</w:t>
      </w:r>
      <w:proofErr w:type="gramEnd"/>
      <w:r w:rsidRPr="0080413B">
        <w:rPr>
          <w:lang w:val="en-US"/>
        </w:rPr>
        <w:t xml:space="preserve"> through the spread of H6nen</w:t>
      </w:r>
      <w:r w:rsidRPr="0080413B">
        <w:rPr>
          <w:rFonts w:ascii="MS Gothic" w:eastAsia="MS Gothic" w:hAnsi="MS Gothic" w:cs="MS Gothic" w:hint="eastAsia"/>
          <w:lang w:val="en-US"/>
        </w:rPr>
        <w:t>，</w:t>
      </w:r>
      <w:r w:rsidRPr="0080413B">
        <w:rPr>
          <w:lang w:val="en-US"/>
        </w:rPr>
        <w:t>s teaching of the recitation of</w:t>
      </w:r>
    </w:p>
    <w:p w:rsidR="0080413B" w:rsidRPr="0080413B" w:rsidRDefault="0080413B" w:rsidP="0080413B">
      <w:pPr>
        <w:rPr>
          <w:i/>
          <w:iCs/>
          <w:lang w:val="en-US"/>
        </w:rPr>
      </w:pPr>
      <w:proofErr w:type="gramStart"/>
      <w:r w:rsidRPr="0080413B">
        <w:rPr>
          <w:lang w:val="en-US"/>
        </w:rPr>
        <w:t>the</w:t>
      </w:r>
      <w:proofErr w:type="gramEnd"/>
      <w:r w:rsidRPr="0080413B">
        <w:rPr>
          <w:lang w:val="en-US"/>
        </w:rPr>
        <w:t xml:space="preserve"> name of Amida Buddha. On the basis of his reading of the </w:t>
      </w:r>
      <w:r w:rsidRPr="0080413B">
        <w:rPr>
          <w:i/>
          <w:iCs/>
          <w:lang w:val="en-US"/>
        </w:rPr>
        <w:t>Lotus</w:t>
      </w:r>
    </w:p>
    <w:p w:rsidR="0080413B" w:rsidRPr="0080413B" w:rsidRDefault="0080413B" w:rsidP="0080413B">
      <w:pPr>
        <w:rPr>
          <w:lang w:val="en-US"/>
        </w:rPr>
      </w:pPr>
      <w:r w:rsidRPr="0080413B">
        <w:rPr>
          <w:i/>
          <w:iCs/>
          <w:lang w:val="en-US"/>
        </w:rPr>
        <w:t xml:space="preserve">Sutra, </w:t>
      </w:r>
      <w:r w:rsidRPr="0080413B">
        <w:rPr>
          <w:lang w:val="en-US"/>
        </w:rPr>
        <w:t>Nichiren understood Amida Buddha to be merely one of the</w:t>
      </w:r>
    </w:p>
    <w:p w:rsidR="0080413B" w:rsidRPr="0080413B" w:rsidRDefault="0080413B" w:rsidP="0080413B">
      <w:pPr>
        <w:rPr>
          <w:lang w:val="en-US"/>
        </w:rPr>
      </w:pPr>
      <w:proofErr w:type="gramStart"/>
      <w:r w:rsidRPr="0080413B">
        <w:rPr>
          <w:lang w:val="en-US"/>
        </w:rPr>
        <w:t>many</w:t>
      </w:r>
      <w:proofErr w:type="gramEnd"/>
      <w:r w:rsidRPr="0080413B">
        <w:rPr>
          <w:lang w:val="en-US"/>
        </w:rPr>
        <w:t xml:space="preserve"> emanations of the eternal Sakyamuni. To focus one’s devotion</w:t>
      </w:r>
    </w:p>
    <w:p w:rsidR="0080413B" w:rsidRPr="0080413B" w:rsidRDefault="0080413B" w:rsidP="0080413B">
      <w:pPr>
        <w:rPr>
          <w:lang w:val="en-US"/>
        </w:rPr>
      </w:pPr>
      <w:proofErr w:type="gramStart"/>
      <w:r w:rsidRPr="0080413B">
        <w:rPr>
          <w:lang w:val="en-US"/>
        </w:rPr>
        <w:t>on</w:t>
      </w:r>
      <w:proofErr w:type="gramEnd"/>
      <w:r w:rsidRPr="0080413B">
        <w:rPr>
          <w:lang w:val="en-US"/>
        </w:rPr>
        <w:t xml:space="preserve"> one or another or the emanations without mention of the true</w:t>
      </w:r>
    </w:p>
    <w:p w:rsidR="0080413B" w:rsidRPr="0080413B" w:rsidRDefault="0080413B" w:rsidP="0080413B">
      <w:pPr>
        <w:rPr>
          <w:lang w:val="en-US"/>
        </w:rPr>
      </w:pPr>
      <w:proofErr w:type="gramStart"/>
      <w:r w:rsidRPr="0080413B">
        <w:rPr>
          <w:lang w:val="en-US"/>
        </w:rPr>
        <w:t>source</w:t>
      </w:r>
      <w:proofErr w:type="gramEnd"/>
      <w:r w:rsidRPr="0080413B">
        <w:rPr>
          <w:lang w:val="en-US"/>
        </w:rPr>
        <w:t xml:space="preserve"> would constitute a slight to Sakyamuni Buddha himself, and</w:t>
      </w:r>
    </w:p>
    <w:p w:rsidR="0080413B" w:rsidRPr="0080413B" w:rsidRDefault="0080413B" w:rsidP="0080413B">
      <w:pPr>
        <w:rPr>
          <w:lang w:val="en-US"/>
        </w:rPr>
      </w:pPr>
      <w:proofErr w:type="gramStart"/>
      <w:r w:rsidRPr="0080413B">
        <w:rPr>
          <w:lang w:val="en-US"/>
        </w:rPr>
        <w:t>would</w:t>
      </w:r>
      <w:proofErr w:type="gramEnd"/>
      <w:r w:rsidRPr="0080413B">
        <w:rPr>
          <w:lang w:val="en-US"/>
        </w:rPr>
        <w:t xml:space="preserve"> be tantamount to a slander of the true Dharma. And the fact</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the political authorities/military rulers allowed the proliferation</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w:t>
      </w:r>
      <w:proofErr w:type="spellStart"/>
      <w:r w:rsidRPr="0080413B">
        <w:rPr>
          <w:lang w:val="en-US"/>
        </w:rPr>
        <w:t>tms</w:t>
      </w:r>
      <w:proofErr w:type="spellEnd"/>
      <w:r w:rsidRPr="0080413B">
        <w:rPr>
          <w:lang w:val="en-US"/>
        </w:rPr>
        <w:t xml:space="preserve"> practice was to be considered an official sanction of such slander.</w:t>
      </w:r>
    </w:p>
    <w:p w:rsidR="0080413B" w:rsidRPr="0080413B" w:rsidRDefault="0080413B" w:rsidP="0080413B">
      <w:pPr>
        <w:rPr>
          <w:lang w:val="en-US"/>
        </w:rPr>
      </w:pPr>
      <w:r w:rsidRPr="0080413B">
        <w:rPr>
          <w:lang w:val="en-US"/>
        </w:rPr>
        <w:t>After Nichiren came to this conclusion, namely, that the cause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social chaos that was aggravating the suffering of the people of the</w:t>
      </w:r>
    </w:p>
    <w:p w:rsidR="0080413B" w:rsidRPr="0080413B" w:rsidRDefault="0080413B" w:rsidP="0080413B">
      <w:pPr>
        <w:rPr>
          <w:lang w:val="en-US"/>
        </w:rPr>
      </w:pPr>
      <w:proofErr w:type="gramStart"/>
      <w:r w:rsidRPr="0080413B">
        <w:rPr>
          <w:lang w:val="en-US"/>
        </w:rPr>
        <w:t>time</w:t>
      </w:r>
      <w:proofErr w:type="gramEnd"/>
      <w:r w:rsidRPr="0080413B">
        <w:rPr>
          <w:lang w:val="en-US"/>
        </w:rPr>
        <w:t xml:space="preserve"> lay in this flagrant slander of the true Dharma, the logical step</w:t>
      </w:r>
    </w:p>
    <w:p w:rsidR="0080413B" w:rsidRPr="0080413B" w:rsidRDefault="0080413B" w:rsidP="0080413B">
      <w:pPr>
        <w:rPr>
          <w:lang w:val="en-US"/>
        </w:rPr>
      </w:pPr>
      <w:proofErr w:type="gramStart"/>
      <w:r w:rsidRPr="0080413B">
        <w:rPr>
          <w:lang w:val="en-US"/>
        </w:rPr>
        <w:t>for</w:t>
      </w:r>
      <w:proofErr w:type="gramEnd"/>
      <w:r w:rsidRPr="0080413B">
        <w:rPr>
          <w:lang w:val="en-US"/>
        </w:rPr>
        <w:t xml:space="preserve"> him to take was to try to stop such a state of affairs, sparing no</w:t>
      </w:r>
    </w:p>
    <w:p w:rsidR="0080413B" w:rsidRPr="0080413B" w:rsidRDefault="0080413B" w:rsidP="0080413B">
      <w:pPr>
        <w:rPr>
          <w:lang w:val="en-US"/>
        </w:rPr>
      </w:pPr>
      <w:proofErr w:type="gramStart"/>
      <w:r w:rsidRPr="0080413B">
        <w:rPr>
          <w:lang w:val="en-US"/>
        </w:rPr>
        <w:t>efforts</w:t>
      </w:r>
      <w:proofErr w:type="gramEnd"/>
      <w:r w:rsidRPr="0080413B">
        <w:rPr>
          <w:lang w:val="en-US"/>
        </w:rPr>
        <w:t xml:space="preserve"> toward this objective. </w:t>
      </w:r>
      <w:r w:rsidRPr="0080413B">
        <w:rPr>
          <w:i/>
          <w:iCs/>
          <w:lang w:val="en-US"/>
        </w:rPr>
        <w:t xml:space="preserve">Rissho ankoku </w:t>
      </w:r>
      <w:proofErr w:type="gramStart"/>
      <w:r w:rsidRPr="0080413B">
        <w:rPr>
          <w:i/>
          <w:iCs/>
          <w:lang w:val="en-US"/>
        </w:rPr>
        <w:t>ron</w:t>
      </w:r>
      <w:proofErr w:type="gramEnd"/>
      <w:r w:rsidRPr="0080413B">
        <w:rPr>
          <w:i/>
          <w:iCs/>
          <w:lang w:val="en-US"/>
        </w:rPr>
        <w:t xml:space="preserve"> </w:t>
      </w:r>
      <w:r w:rsidRPr="0080413B">
        <w:rPr>
          <w:lang w:val="en-US"/>
        </w:rPr>
        <w:t>was written and presented</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the political authorities precisely to convince them to take the necessary</w:t>
      </w:r>
    </w:p>
    <w:p w:rsidR="0080413B" w:rsidRPr="0080413B" w:rsidRDefault="0080413B" w:rsidP="0080413B">
      <w:pPr>
        <w:rPr>
          <w:lang w:val="en-US"/>
        </w:rPr>
      </w:pPr>
      <w:proofErr w:type="gramStart"/>
      <w:r w:rsidRPr="0080413B">
        <w:rPr>
          <w:lang w:val="en-US"/>
        </w:rPr>
        <w:t>steps</w:t>
      </w:r>
      <w:proofErr w:type="gramEnd"/>
      <w:r w:rsidRPr="0080413B">
        <w:rPr>
          <w:lang w:val="en-US"/>
        </w:rPr>
        <w:t xml:space="preserve"> that would ease the prevailing social turmoil by attacking</w:t>
      </w:r>
    </w:p>
    <w:p w:rsidR="0080413B" w:rsidRPr="0080413B" w:rsidRDefault="0080413B" w:rsidP="0080413B">
      <w:pPr>
        <w:rPr>
          <w:lang w:val="en-US"/>
        </w:rPr>
      </w:pPr>
      <w:proofErr w:type="gramStart"/>
      <w:r w:rsidRPr="0080413B">
        <w:rPr>
          <w:lang w:val="en-US"/>
        </w:rPr>
        <w:lastRenderedPageBreak/>
        <w:t>the</w:t>
      </w:r>
      <w:proofErr w:type="gramEnd"/>
      <w:r w:rsidRPr="0080413B">
        <w:rPr>
          <w:lang w:val="en-US"/>
        </w:rPr>
        <w:t xml:space="preserve"> root of the problem.</w:t>
      </w:r>
    </w:p>
    <w:p w:rsidR="0080413B" w:rsidRPr="0080413B" w:rsidRDefault="0080413B" w:rsidP="0080413B">
      <w:pPr>
        <w:rPr>
          <w:lang w:val="en-US"/>
        </w:rPr>
      </w:pPr>
      <w:r w:rsidRPr="0080413B">
        <w:rPr>
          <w:lang w:val="en-US"/>
        </w:rPr>
        <w:t>Throughout his life, Nichiren would keep having recourse to the</w:t>
      </w:r>
    </w:p>
    <w:p w:rsidR="0080413B" w:rsidRPr="0080413B" w:rsidRDefault="0080413B" w:rsidP="0080413B">
      <w:pPr>
        <w:rPr>
          <w:lang w:val="en-US"/>
        </w:rPr>
      </w:pPr>
      <w:r w:rsidRPr="0080413B">
        <w:rPr>
          <w:i/>
          <w:iCs/>
          <w:lang w:val="en-US"/>
        </w:rPr>
        <w:t xml:space="preserve">Lotus Sutra </w:t>
      </w:r>
      <w:r w:rsidRPr="0080413B">
        <w:rPr>
          <w:lang w:val="en-US"/>
        </w:rPr>
        <w:t>to shed light on the social and political events of his time,</w:t>
      </w:r>
    </w:p>
    <w:p w:rsidR="0080413B" w:rsidRPr="0080413B" w:rsidRDefault="0080413B" w:rsidP="0080413B">
      <w:pPr>
        <w:rPr>
          <w:lang w:val="en-US"/>
        </w:rPr>
      </w:pPr>
      <w:proofErr w:type="gramStart"/>
      <w:r w:rsidRPr="0080413B">
        <w:rPr>
          <w:lang w:val="en-US"/>
        </w:rPr>
        <w:t>reading</w:t>
      </w:r>
      <w:proofErr w:type="gramEnd"/>
      <w:r w:rsidRPr="0080413B">
        <w:rPr>
          <w:lang w:val="en-US"/>
        </w:rPr>
        <w:t xml:space="preserve"> these events in the light of the </w:t>
      </w:r>
      <w:r w:rsidRPr="0080413B">
        <w:rPr>
          <w:i/>
          <w:iCs/>
          <w:lang w:val="en-US"/>
        </w:rPr>
        <w:t xml:space="preserve">Lotus Sutra </w:t>
      </w:r>
      <w:r w:rsidRPr="0080413B">
        <w:rPr>
          <w:lang w:val="en-US"/>
        </w:rPr>
        <w:t>and, vice versa,</w:t>
      </w:r>
    </w:p>
    <w:p w:rsidR="0080413B" w:rsidRPr="0080413B" w:rsidRDefault="0080413B" w:rsidP="0080413B">
      <w:pPr>
        <w:rPr>
          <w:lang w:val="en-US"/>
        </w:rPr>
      </w:pPr>
      <w:proofErr w:type="gramStart"/>
      <w:r w:rsidRPr="0080413B">
        <w:rPr>
          <w:lang w:val="en-US"/>
        </w:rPr>
        <w:t>reading</w:t>
      </w:r>
      <w:proofErr w:type="gramEnd"/>
      <w:r w:rsidRPr="0080413B">
        <w:rPr>
          <w:lang w:val="en-US"/>
        </w:rPr>
        <w:t xml:space="preserve"> the </w:t>
      </w:r>
      <w:r w:rsidRPr="0080413B">
        <w:rPr>
          <w:i/>
          <w:iCs/>
          <w:lang w:val="en-US"/>
        </w:rPr>
        <w:t xml:space="preserve">Lotus Sutra </w:t>
      </w:r>
      <w:r w:rsidRPr="0080413B">
        <w:rPr>
          <w:lang w:val="en-US"/>
        </w:rPr>
        <w:t>in the light of what was actually happening</w:t>
      </w:r>
    </w:p>
    <w:p w:rsidR="0080413B" w:rsidRPr="0080413B" w:rsidRDefault="0080413B" w:rsidP="0080413B">
      <w:pPr>
        <w:rPr>
          <w:lang w:val="en-US"/>
        </w:rPr>
      </w:pPr>
      <w:proofErr w:type="gramStart"/>
      <w:r w:rsidRPr="0080413B">
        <w:rPr>
          <w:lang w:val="en-US"/>
        </w:rPr>
        <w:t>around</w:t>
      </w:r>
      <w:proofErr w:type="gramEnd"/>
      <w:r w:rsidRPr="0080413B">
        <w:rPr>
          <w:lang w:val="en-US"/>
        </w:rPr>
        <w:t xml:space="preserve"> him.</w:t>
      </w:r>
    </w:p>
    <w:p w:rsidR="0080413B" w:rsidRPr="0080413B" w:rsidRDefault="0080413B" w:rsidP="0080413B">
      <w:pPr>
        <w:rPr>
          <w:lang w:val="en-US"/>
        </w:rPr>
      </w:pPr>
      <w:r w:rsidRPr="0080413B">
        <w:rPr>
          <w:lang w:val="en-US"/>
        </w:rPr>
        <w:t>The threat of Mongol invasions (brought to official attention with a</w:t>
      </w:r>
    </w:p>
    <w:p w:rsidR="0080413B" w:rsidRPr="0080413B" w:rsidRDefault="0080413B" w:rsidP="0080413B">
      <w:pPr>
        <w:rPr>
          <w:lang w:val="en-US"/>
        </w:rPr>
      </w:pPr>
      <w:proofErr w:type="gramStart"/>
      <w:r w:rsidRPr="0080413B">
        <w:rPr>
          <w:lang w:val="en-US"/>
        </w:rPr>
        <w:t>written</w:t>
      </w:r>
      <w:proofErr w:type="gramEnd"/>
      <w:r w:rsidRPr="0080413B">
        <w:rPr>
          <w:lang w:val="en-US"/>
        </w:rPr>
        <w:t xml:space="preserve"> message delivered in 1268, and actually initiated in 1274 and</w:t>
      </w:r>
    </w:p>
    <w:p w:rsidR="0080413B" w:rsidRPr="0080413B" w:rsidRDefault="0080413B" w:rsidP="0080413B">
      <w:pPr>
        <w:rPr>
          <w:lang w:val="en-US"/>
        </w:rPr>
      </w:pPr>
      <w:r w:rsidRPr="0080413B">
        <w:rPr>
          <w:lang w:val="en-US"/>
        </w:rPr>
        <w:t>1281), and the internal political intrigues within the ruling families of</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295</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time, in particular, were significant events that reconfirmed</w:t>
      </w:r>
    </w:p>
    <w:p w:rsidR="0080413B" w:rsidRPr="0080413B" w:rsidRDefault="0080413B" w:rsidP="0080413B">
      <w:pPr>
        <w:rPr>
          <w:lang w:val="en-US"/>
        </w:rPr>
      </w:pPr>
      <w:r w:rsidRPr="0080413B">
        <w:rPr>
          <w:lang w:val="en-US"/>
        </w:rPr>
        <w:t>Nichiren in his convictions, as they were events that he “predicted” on</w:t>
      </w:r>
    </w:p>
    <w:p w:rsidR="0080413B" w:rsidRPr="0080413B" w:rsidRDefault="0080413B" w:rsidP="0080413B">
      <w:pPr>
        <w:rPr>
          <w:i/>
          <w:iCs/>
          <w:lang w:val="en-US"/>
        </w:rPr>
      </w:pPr>
      <w:proofErr w:type="gramStart"/>
      <w:r w:rsidRPr="0080413B">
        <w:rPr>
          <w:lang w:val="en-US"/>
        </w:rPr>
        <w:t>the</w:t>
      </w:r>
      <w:proofErr w:type="gramEnd"/>
      <w:r w:rsidRPr="0080413B">
        <w:rPr>
          <w:lang w:val="en-US"/>
        </w:rPr>
        <w:t xml:space="preserve"> basis of his reading of the </w:t>
      </w:r>
      <w:r w:rsidRPr="0080413B">
        <w:rPr>
          <w:i/>
          <w:iCs/>
          <w:lang w:val="en-US"/>
        </w:rPr>
        <w:t>Lotus Sutra.</w:t>
      </w:r>
    </w:p>
    <w:p w:rsidR="0080413B" w:rsidRPr="0080413B" w:rsidRDefault="0080413B" w:rsidP="0080413B">
      <w:pPr>
        <w:rPr>
          <w:lang w:val="en-US"/>
        </w:rPr>
      </w:pPr>
      <w:r w:rsidRPr="0080413B">
        <w:rPr>
          <w:lang w:val="en-US"/>
        </w:rPr>
        <w:t>Nichiren’s public pronouncements and actions, in particular those</w:t>
      </w:r>
    </w:p>
    <w:p w:rsidR="0080413B" w:rsidRPr="0080413B" w:rsidRDefault="0080413B" w:rsidP="0080413B">
      <w:pPr>
        <w:rPr>
          <w:lang w:val="en-US"/>
        </w:rPr>
      </w:pPr>
      <w:proofErr w:type="gramStart"/>
      <w:r w:rsidRPr="0080413B">
        <w:rPr>
          <w:lang w:val="en-US"/>
        </w:rPr>
        <w:t>enjoining</w:t>
      </w:r>
      <w:proofErr w:type="gramEnd"/>
      <w:r w:rsidRPr="0080413B">
        <w:rPr>
          <w:lang w:val="en-US"/>
        </w:rPr>
        <w:t xml:space="preserve"> the political and military authorities to take specific measures</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stop what he saw as the slander of the Dharma, clearly derive</w:t>
      </w:r>
    </w:p>
    <w:p w:rsidR="0080413B" w:rsidRPr="0080413B" w:rsidRDefault="0080413B" w:rsidP="0080413B">
      <w:pPr>
        <w:rPr>
          <w:i/>
          <w:iCs/>
          <w:lang w:val="en-US"/>
        </w:rPr>
      </w:pPr>
      <w:proofErr w:type="gramStart"/>
      <w:r w:rsidRPr="0080413B">
        <w:rPr>
          <w:lang w:val="en-US"/>
        </w:rPr>
        <w:t>from</w:t>
      </w:r>
      <w:proofErr w:type="gramEnd"/>
      <w:r w:rsidRPr="0080413B">
        <w:rPr>
          <w:lang w:val="en-US"/>
        </w:rPr>
        <w:t xml:space="preserve"> this religious conviction, based on his reading of the </w:t>
      </w:r>
      <w:r w:rsidRPr="0080413B">
        <w:rPr>
          <w:i/>
          <w:iCs/>
          <w:lang w:val="en-US"/>
        </w:rPr>
        <w:t>Lotus Sutra</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the light of the events of his day. Such pronouncements and actions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turn led to his persecution and exile by the authorities. These experiences</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persecution further reaffirmed his conviction of the truth</w:t>
      </w:r>
    </w:p>
    <w:p w:rsidR="0080413B" w:rsidRPr="0080413B" w:rsidRDefault="0080413B" w:rsidP="0080413B">
      <w:pPr>
        <w:rPr>
          <w:i/>
          <w:iCs/>
          <w:lang w:val="en-US"/>
        </w:rPr>
      </w:pPr>
      <w:proofErr w:type="gramStart"/>
      <w:r w:rsidRPr="0080413B">
        <w:rPr>
          <w:lang w:val="en-US"/>
        </w:rPr>
        <w:t>of</w:t>
      </w:r>
      <w:proofErr w:type="gramEnd"/>
      <w:r w:rsidRPr="0080413B">
        <w:rPr>
          <w:lang w:val="en-US"/>
        </w:rPr>
        <w:t xml:space="preserve"> the teaching and the accuracy of his own reading of the </w:t>
      </w:r>
      <w:r w:rsidRPr="0080413B">
        <w:rPr>
          <w:i/>
          <w:iCs/>
          <w:lang w:val="en-US"/>
        </w:rPr>
        <w:t>Lotus Sutra.</w:t>
      </w:r>
    </w:p>
    <w:p w:rsidR="0080413B" w:rsidRPr="0080413B" w:rsidRDefault="0080413B" w:rsidP="0080413B">
      <w:pPr>
        <w:rPr>
          <w:lang w:val="en-US"/>
        </w:rPr>
      </w:pPr>
      <w:r w:rsidRPr="0080413B">
        <w:rPr>
          <w:lang w:val="en-US"/>
        </w:rPr>
        <w:t>Nichiren’s fundamental attitude came to be manifested in and</w:t>
      </w:r>
    </w:p>
    <w:p w:rsidR="0080413B" w:rsidRPr="0080413B" w:rsidRDefault="0080413B" w:rsidP="0080413B">
      <w:pPr>
        <w:rPr>
          <w:lang w:val="en-US"/>
        </w:rPr>
      </w:pPr>
      <w:proofErr w:type="gramStart"/>
      <w:r w:rsidRPr="0080413B">
        <w:rPr>
          <w:lang w:val="en-US"/>
        </w:rPr>
        <w:t>through</w:t>
      </w:r>
      <w:proofErr w:type="gramEnd"/>
      <w:r w:rsidRPr="0080413B">
        <w:rPr>
          <w:lang w:val="en-US"/>
        </w:rPr>
        <w:t xml:space="preserve"> this cross-reading of the </w:t>
      </w:r>
      <w:r w:rsidRPr="0080413B">
        <w:rPr>
          <w:i/>
          <w:iCs/>
          <w:lang w:val="en-US"/>
        </w:rPr>
        <w:t xml:space="preserve">Lotus Sutra </w:t>
      </w:r>
      <w:r w:rsidRPr="0080413B">
        <w:rPr>
          <w:lang w:val="en-US"/>
        </w:rPr>
        <w:t>on the one hand, and the</w:t>
      </w:r>
    </w:p>
    <w:p w:rsidR="0080413B" w:rsidRPr="0080413B" w:rsidRDefault="0080413B" w:rsidP="0080413B">
      <w:pPr>
        <w:rPr>
          <w:lang w:val="en-US"/>
        </w:rPr>
      </w:pPr>
      <w:proofErr w:type="gramStart"/>
      <w:r w:rsidRPr="0080413B">
        <w:rPr>
          <w:lang w:val="en-US"/>
        </w:rPr>
        <w:t>events</w:t>
      </w:r>
      <w:proofErr w:type="gramEnd"/>
      <w:r w:rsidRPr="0080413B">
        <w:rPr>
          <w:lang w:val="en-US"/>
        </w:rPr>
        <w:t xml:space="preserve"> of his day and general situation of his time on the other: it was</w:t>
      </w:r>
    </w:p>
    <w:p w:rsidR="0080413B" w:rsidRPr="0080413B" w:rsidRDefault="0080413B" w:rsidP="0080413B">
      <w:pPr>
        <w:rPr>
          <w:lang w:val="en-US"/>
        </w:rPr>
      </w:pPr>
      <w:proofErr w:type="gramStart"/>
      <w:r w:rsidRPr="0080413B">
        <w:rPr>
          <w:lang w:val="en-US"/>
        </w:rPr>
        <w:t>not</w:t>
      </w:r>
      <w:proofErr w:type="gramEnd"/>
      <w:r w:rsidRPr="0080413B">
        <w:rPr>
          <w:lang w:val="en-US"/>
        </w:rPr>
        <w:t xml:space="preserve"> a mere “</w:t>
      </w:r>
      <w:proofErr w:type="spellStart"/>
      <w:r w:rsidRPr="0080413B">
        <w:rPr>
          <w:lang w:val="en-US"/>
        </w:rPr>
        <w:t>disinterested</w:t>
      </w:r>
      <w:r w:rsidRPr="0080413B">
        <w:rPr>
          <w:rFonts w:ascii="MS Gothic" w:eastAsia="MS Gothic" w:hAnsi="MS Gothic" w:cs="MS Gothic" w:hint="eastAsia"/>
          <w:lang w:val="en-US"/>
        </w:rPr>
        <w:t>，</w:t>
      </w:r>
      <w:r w:rsidRPr="0080413B">
        <w:rPr>
          <w:lang w:val="en-US"/>
        </w:rPr>
        <w:t>objective</w:t>
      </w:r>
      <w:proofErr w:type="spellEnd"/>
      <w:r w:rsidRPr="0080413B">
        <w:rPr>
          <w:lang w:val="en-US"/>
        </w:rPr>
        <w:t xml:space="preserve"> reading,</w:t>
      </w:r>
      <w:r w:rsidRPr="0080413B">
        <w:rPr>
          <w:rFonts w:cs="Calibri"/>
          <w:lang w:val="en-US"/>
        </w:rPr>
        <w:t>”</w:t>
      </w:r>
      <w:r w:rsidRPr="0080413B">
        <w:rPr>
          <w:lang w:val="en-US"/>
        </w:rPr>
        <w:t xml:space="preserve"> as it were, but a thoroughly</w:t>
      </w:r>
    </w:p>
    <w:p w:rsidR="0080413B" w:rsidRPr="0080413B" w:rsidRDefault="0080413B" w:rsidP="0080413B">
      <w:pPr>
        <w:rPr>
          <w:lang w:val="en-US"/>
        </w:rPr>
      </w:pPr>
      <w:proofErr w:type="gramStart"/>
      <w:r w:rsidRPr="0080413B">
        <w:rPr>
          <w:lang w:val="en-US"/>
        </w:rPr>
        <w:t>committed</w:t>
      </w:r>
      <w:proofErr w:type="gramEnd"/>
      <w:r w:rsidRPr="0080413B">
        <w:rPr>
          <w:lang w:val="en-US"/>
        </w:rPr>
        <w:t xml:space="preserve"> stance that presupposed his willingness and readiness</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give his whole life to what the Dharma </w:t>
      </w:r>
      <w:proofErr w:type="spellStart"/>
      <w:r w:rsidRPr="0080413B">
        <w:rPr>
          <w:lang w:val="en-US"/>
        </w:rPr>
        <w:t>entailed</w:t>
      </w:r>
      <w:r w:rsidRPr="0080413B">
        <w:rPr>
          <w:rFonts w:ascii="MS Gothic" w:eastAsia="MS Gothic" w:hAnsi="MS Gothic" w:cs="MS Gothic" w:hint="eastAsia"/>
        </w:rPr>
        <w:t>一</w:t>
      </w:r>
      <w:r w:rsidRPr="0080413B">
        <w:rPr>
          <w:lang w:val="en-US"/>
        </w:rPr>
        <w:t>“setting</w:t>
      </w:r>
      <w:proofErr w:type="spellEnd"/>
      <w:r w:rsidRPr="0080413B">
        <w:rPr>
          <w:lang w:val="en-US"/>
        </w:rPr>
        <w:t xml:space="preserve"> aside</w:t>
      </w:r>
    </w:p>
    <w:p w:rsidR="0080413B" w:rsidRPr="0080413B" w:rsidRDefault="0080413B" w:rsidP="0080413B">
      <w:pPr>
        <w:rPr>
          <w:i/>
          <w:iCs/>
          <w:lang w:val="en-US"/>
        </w:rPr>
      </w:pPr>
      <w:proofErr w:type="gramStart"/>
      <w:r w:rsidRPr="0080413B">
        <w:rPr>
          <w:lang w:val="en-US"/>
        </w:rPr>
        <w:t>all</w:t>
      </w:r>
      <w:proofErr w:type="gramEnd"/>
      <w:r w:rsidRPr="0080413B">
        <w:rPr>
          <w:lang w:val="en-US"/>
        </w:rPr>
        <w:t xml:space="preserve"> attachment to one’s own life and limb” </w:t>
      </w:r>
      <w:r w:rsidRPr="0080413B">
        <w:rPr>
          <w:i/>
          <w:iCs/>
          <w:lang w:val="en-US"/>
        </w:rPr>
        <w:t xml:space="preserve">(ware </w:t>
      </w:r>
      <w:proofErr w:type="spellStart"/>
      <w:r w:rsidRPr="0080413B">
        <w:rPr>
          <w:i/>
          <w:iCs/>
          <w:lang w:val="en-US"/>
        </w:rPr>
        <w:t>shinmyd</w:t>
      </w:r>
      <w:proofErr w:type="spellEnd"/>
      <w:r w:rsidRPr="0080413B">
        <w:rPr>
          <w:i/>
          <w:iCs/>
          <w:lang w:val="en-US"/>
        </w:rPr>
        <w:t xml:space="preserve"> o </w:t>
      </w:r>
      <w:proofErr w:type="spellStart"/>
      <w:r w:rsidRPr="0080413B">
        <w:rPr>
          <w:i/>
          <w:iCs/>
          <w:lang w:val="en-US"/>
        </w:rPr>
        <w:t>aisezu</w:t>
      </w:r>
      <w:proofErr w:type="spellEnd"/>
    </w:p>
    <w:p w:rsidR="0080413B" w:rsidRPr="0080413B" w:rsidRDefault="0080413B" w:rsidP="0080413B">
      <w:pPr>
        <w:rPr>
          <w:lang w:val="en-US"/>
        </w:rPr>
      </w:pPr>
      <w:proofErr w:type="spellStart"/>
      <w:proofErr w:type="gramStart"/>
      <w:r w:rsidRPr="0080413B">
        <w:rPr>
          <w:rFonts w:ascii="MS Gothic" w:eastAsia="MS Gothic" w:hAnsi="MS Gothic" w:cs="MS Gothic" w:hint="eastAsia"/>
        </w:rPr>
        <w:t>我个愛身命</w:t>
      </w:r>
      <w:proofErr w:type="spellEnd"/>
      <w:r w:rsidRPr="0080413B">
        <w:rPr>
          <w:rFonts w:ascii="MS Gothic" w:eastAsia="MS Gothic" w:hAnsi="MS Gothic" w:cs="MS Gothic" w:hint="eastAsia"/>
          <w:lang w:val="en-US"/>
        </w:rPr>
        <w:t>）</w:t>
      </w:r>
      <w:r w:rsidRPr="0080413B">
        <w:rPr>
          <w:lang w:val="en-US"/>
        </w:rPr>
        <w:t>.</w:t>
      </w:r>
      <w:proofErr w:type="gramEnd"/>
      <w:r w:rsidRPr="0080413B">
        <w:rPr>
          <w:lang w:val="en-US"/>
        </w:rPr>
        <w:t xml:space="preserve"> This is a phrase that appears in the </w:t>
      </w:r>
      <w:r w:rsidRPr="0080413B">
        <w:rPr>
          <w:i/>
          <w:iCs/>
          <w:lang w:val="en-US"/>
        </w:rPr>
        <w:t xml:space="preserve">Lotus Sutra </w:t>
      </w:r>
      <w:r w:rsidRPr="0080413B">
        <w:rPr>
          <w:lang w:val="en-US"/>
        </w:rPr>
        <w:t xml:space="preserve">that </w:t>
      </w:r>
      <w:proofErr w:type="spellStart"/>
      <w:r w:rsidRPr="0080413B">
        <w:rPr>
          <w:lang w:val="en-US"/>
        </w:rPr>
        <w:t>Nichuren</w:t>
      </w:r>
      <w:proofErr w:type="spellEnd"/>
    </w:p>
    <w:p w:rsidR="0080413B" w:rsidRPr="0080413B" w:rsidRDefault="0080413B" w:rsidP="0080413B">
      <w:pPr>
        <w:rPr>
          <w:lang w:val="en-US"/>
        </w:rPr>
      </w:pPr>
      <w:proofErr w:type="gramStart"/>
      <w:r w:rsidRPr="0080413B">
        <w:rPr>
          <w:lang w:val="en-US"/>
        </w:rPr>
        <w:t>cites</w:t>
      </w:r>
      <w:proofErr w:type="gramEnd"/>
      <w:r w:rsidRPr="0080413B">
        <w:rPr>
          <w:lang w:val="en-US"/>
        </w:rPr>
        <w:t xml:space="preserve"> time and again in his many writing's </w:t>
      </w:r>
      <w:r w:rsidRPr="0080413B">
        <w:rPr>
          <w:i/>
          <w:iCs/>
          <w:lang w:val="en-US"/>
        </w:rPr>
        <w:t>(</w:t>
      </w:r>
      <w:proofErr w:type="spellStart"/>
      <w:r w:rsidRPr="0080413B">
        <w:rPr>
          <w:i/>
          <w:iCs/>
          <w:lang w:val="en-US"/>
        </w:rPr>
        <w:t>STJS</w:t>
      </w:r>
      <w:proofErr w:type="spellEnd"/>
      <w:r w:rsidRPr="0080413B">
        <w:rPr>
          <w:i/>
          <w:iCs/>
          <w:lang w:val="en-US"/>
        </w:rPr>
        <w:t xml:space="preserve">/ </w:t>
      </w:r>
      <w:r w:rsidRPr="0080413B">
        <w:rPr>
          <w:lang w:val="en-US"/>
        </w:rPr>
        <w:t>1:102). In other</w:t>
      </w:r>
    </w:p>
    <w:p w:rsidR="0080413B" w:rsidRPr="0080413B" w:rsidRDefault="0080413B" w:rsidP="0080413B">
      <w:pPr>
        <w:rPr>
          <w:lang w:val="en-US"/>
        </w:rPr>
      </w:pPr>
      <w:proofErr w:type="gramStart"/>
      <w:r w:rsidRPr="0080413B">
        <w:rPr>
          <w:lang w:val="en-US"/>
        </w:rPr>
        <w:t>words</w:t>
      </w:r>
      <w:proofErr w:type="gramEnd"/>
      <w:r w:rsidRPr="0080413B">
        <w:rPr>
          <w:lang w:val="en-US"/>
        </w:rPr>
        <w:t>, Nichiren was ready and willing to give his very life for the</w:t>
      </w:r>
    </w:p>
    <w:p w:rsidR="0080413B" w:rsidRPr="0080413B" w:rsidRDefault="0080413B" w:rsidP="0080413B">
      <w:pPr>
        <w:rPr>
          <w:i/>
          <w:iCs/>
          <w:lang w:val="en-US"/>
        </w:rPr>
      </w:pPr>
      <w:r w:rsidRPr="0080413B">
        <w:rPr>
          <w:lang w:val="en-US"/>
        </w:rPr>
        <w:t xml:space="preserve">Dharma in whatever way it entailed, with a stance that the </w:t>
      </w:r>
      <w:r w:rsidRPr="0080413B">
        <w:rPr>
          <w:i/>
          <w:iCs/>
          <w:lang w:val="en-US"/>
        </w:rPr>
        <w:t>Lotus Sutra</w:t>
      </w:r>
    </w:p>
    <w:p w:rsidR="0080413B" w:rsidRPr="0080413B" w:rsidRDefault="0080413B" w:rsidP="0080413B">
      <w:pPr>
        <w:rPr>
          <w:lang w:val="en-US"/>
        </w:rPr>
      </w:pPr>
      <w:proofErr w:type="gramStart"/>
      <w:r w:rsidRPr="0080413B">
        <w:rPr>
          <w:lang w:val="en-US"/>
        </w:rPr>
        <w:t>itself</w:t>
      </w:r>
      <w:proofErr w:type="gramEnd"/>
      <w:r w:rsidRPr="0080413B">
        <w:rPr>
          <w:lang w:val="en-US"/>
        </w:rPr>
        <w:t xml:space="preserve"> required. And this stance was maintained throughout his career,</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he endured persecution after persecution on behalf of the Dharma.</w:t>
      </w:r>
    </w:p>
    <w:p w:rsidR="0080413B" w:rsidRPr="0080413B" w:rsidRDefault="0080413B" w:rsidP="0080413B">
      <w:pPr>
        <w:rPr>
          <w:lang w:val="en-US"/>
        </w:rPr>
      </w:pPr>
      <w:proofErr w:type="spellStart"/>
      <w:r w:rsidRPr="0080413B">
        <w:rPr>
          <w:lang w:val="en-US"/>
        </w:rPr>
        <w:t>Durine</w:t>
      </w:r>
      <w:proofErr w:type="spellEnd"/>
      <w:r w:rsidRPr="0080413B">
        <w:rPr>
          <w:lang w:val="en-US"/>
        </w:rPr>
        <w:t xml:space="preserve"> his exile in Sado (1271-1274), Nichiren undergoes a period</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self-examination, reflecting over the events of his life that led to</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present state of isolation and intense </w:t>
      </w:r>
      <w:proofErr w:type="spellStart"/>
      <w:r w:rsidRPr="0080413B">
        <w:rPr>
          <w:lang w:val="en-US"/>
        </w:rPr>
        <w:t>sufferine</w:t>
      </w:r>
      <w:proofErr w:type="spellEnd"/>
      <w:r w:rsidRPr="0080413B">
        <w:rPr>
          <w:lang w:val="en-US"/>
        </w:rPr>
        <w:t>. It is during this</w:t>
      </w:r>
    </w:p>
    <w:p w:rsidR="0080413B" w:rsidRPr="0080413B" w:rsidRDefault="0080413B" w:rsidP="0080413B">
      <w:pPr>
        <w:rPr>
          <w:lang w:val="en-US"/>
        </w:rPr>
      </w:pPr>
      <w:proofErr w:type="gramStart"/>
      <w:r w:rsidRPr="0080413B">
        <w:rPr>
          <w:lang w:val="en-US"/>
        </w:rPr>
        <w:t>time</w:t>
      </w:r>
      <w:proofErr w:type="gramEnd"/>
      <w:r w:rsidRPr="0080413B">
        <w:rPr>
          <w:lang w:val="en-US"/>
        </w:rPr>
        <w:t xml:space="preserve"> that the sense oi his own identity and calling as a practitioner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w:t>
      </w:r>
      <w:r w:rsidRPr="0080413B">
        <w:rPr>
          <w:i/>
          <w:iCs/>
          <w:lang w:val="en-US"/>
        </w:rPr>
        <w:t xml:space="preserve">Lotus Sutra </w:t>
      </w:r>
      <w:r w:rsidRPr="0080413B">
        <w:rPr>
          <w:lang w:val="en-US"/>
        </w:rPr>
        <w:t>comes to him in all clarity, confirming him in all he</w:t>
      </w:r>
    </w:p>
    <w:p w:rsidR="0080413B" w:rsidRPr="0080413B" w:rsidRDefault="0080413B" w:rsidP="0080413B">
      <w:pPr>
        <w:rPr>
          <w:lang w:val="en-US"/>
        </w:rPr>
      </w:pPr>
      <w:proofErr w:type="gramStart"/>
      <w:r w:rsidRPr="0080413B">
        <w:rPr>
          <w:lang w:val="en-US"/>
        </w:rPr>
        <w:t>did</w:t>
      </w:r>
      <w:proofErr w:type="gramEnd"/>
      <w:r w:rsidRPr="0080413B">
        <w:rPr>
          <w:lang w:val="en-US"/>
        </w:rPr>
        <w:t xml:space="preserve"> and stood for since commencing his public career.</w:t>
      </w:r>
    </w:p>
    <w:p w:rsidR="0080413B" w:rsidRPr="0080413B" w:rsidRDefault="0080413B" w:rsidP="0080413B">
      <w:pPr>
        <w:rPr>
          <w:lang w:val="en-US"/>
        </w:rPr>
      </w:pPr>
      <w:r w:rsidRPr="0080413B">
        <w:rPr>
          <w:lang w:val="en-US"/>
        </w:rPr>
        <w:t xml:space="preserve">A passage from the </w:t>
      </w:r>
      <w:r w:rsidRPr="0080413B">
        <w:rPr>
          <w:i/>
          <w:iCs/>
          <w:lang w:val="en-US"/>
        </w:rPr>
        <w:t xml:space="preserve">Nirvana Sutra, </w:t>
      </w:r>
      <w:r w:rsidRPr="0080413B">
        <w:rPr>
          <w:lang w:val="en-US"/>
        </w:rPr>
        <w:t>which Nichiren considers a “sister</w:t>
      </w:r>
    </w:p>
    <w:p w:rsidR="0080413B" w:rsidRPr="0080413B" w:rsidRDefault="0080413B" w:rsidP="0080413B">
      <w:pPr>
        <w:rPr>
          <w:lang w:val="en-US"/>
        </w:rPr>
      </w:pPr>
      <w:proofErr w:type="gramStart"/>
      <w:r w:rsidRPr="0080413B">
        <w:rPr>
          <w:lang w:val="en-US"/>
        </w:rPr>
        <w:t>sutra</w:t>
      </w:r>
      <w:proofErr w:type="gramEnd"/>
      <w:r w:rsidRPr="0080413B">
        <w:rPr>
          <w:lang w:val="en-US"/>
        </w:rPr>
        <w:t xml:space="preserve">” to the </w:t>
      </w:r>
      <w:r w:rsidRPr="0080413B">
        <w:rPr>
          <w:i/>
          <w:iCs/>
          <w:lang w:val="en-US"/>
        </w:rPr>
        <w:t xml:space="preserve">Lotus, </w:t>
      </w:r>
      <w:r w:rsidRPr="0080413B">
        <w:rPr>
          <w:lang w:val="en-US"/>
        </w:rPr>
        <w:t>goes into particular detail about persecutions</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sufferings that will inevitably be the lot of those who propagate</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Dharma. Nichiren takes this passage as a mirror of his own life,</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as he looks at the recent events that occurred to him he is able to</w:t>
      </w:r>
    </w:p>
    <w:p w:rsidR="0080413B" w:rsidRPr="0080413B" w:rsidRDefault="0080413B" w:rsidP="0080413B">
      <w:pPr>
        <w:rPr>
          <w:lang w:val="en-US"/>
        </w:rPr>
      </w:pPr>
      <w:proofErr w:type="gramStart"/>
      <w:r w:rsidRPr="0080413B">
        <w:rPr>
          <w:lang w:val="en-US"/>
        </w:rPr>
        <w:t>affirm</w:t>
      </w:r>
      <w:proofErr w:type="gramEnd"/>
      <w:r w:rsidRPr="0080413B">
        <w:rPr>
          <w:lang w:val="en-US"/>
        </w:rPr>
        <w:t xml:space="preserve"> the correspondence.</w:t>
      </w:r>
    </w:p>
    <w:p w:rsidR="0080413B" w:rsidRPr="0080413B" w:rsidRDefault="0080413B" w:rsidP="0080413B">
      <w:pPr>
        <w:rPr>
          <w:lang w:val="en-US"/>
        </w:rPr>
      </w:pPr>
      <w:r w:rsidRPr="0080413B">
        <w:rPr>
          <w:lang w:val="en-US"/>
        </w:rPr>
        <w:t>This passage of the sutra corresponds exactly with what I have</w:t>
      </w:r>
    </w:p>
    <w:p w:rsidR="0080413B" w:rsidRPr="0080413B" w:rsidRDefault="0080413B" w:rsidP="0080413B">
      <w:pPr>
        <w:rPr>
          <w:lang w:val="en-US"/>
        </w:rPr>
      </w:pPr>
      <w:proofErr w:type="gramStart"/>
      <w:r w:rsidRPr="0080413B">
        <w:rPr>
          <w:lang w:val="en-US"/>
        </w:rPr>
        <w:t>experienced</w:t>
      </w:r>
      <w:proofErr w:type="gramEnd"/>
      <w:r w:rsidRPr="0080413B">
        <w:rPr>
          <w:lang w:val="en-US"/>
        </w:rPr>
        <w:t xml:space="preserve"> bodily. By now all doubts have melted away, and</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tens of thousands </w:t>
      </w:r>
      <w:proofErr w:type="spellStart"/>
      <w:r w:rsidRPr="0080413B">
        <w:rPr>
          <w:lang w:val="en-US"/>
        </w:rPr>
        <w:t>ot</w:t>
      </w:r>
      <w:proofErr w:type="spellEnd"/>
      <w:r w:rsidRPr="0080413B">
        <w:rPr>
          <w:lang w:val="en-US"/>
        </w:rPr>
        <w:t xml:space="preserve"> barriers have been overcome. Let me</w:t>
      </w:r>
    </w:p>
    <w:p w:rsidR="0080413B" w:rsidRPr="0080413B" w:rsidRDefault="0080413B" w:rsidP="0080413B">
      <w:pPr>
        <w:rPr>
          <w:lang w:val="en-US"/>
        </w:rPr>
      </w:pPr>
      <w:proofErr w:type="gramStart"/>
      <w:r w:rsidRPr="0080413B">
        <w:rPr>
          <w:lang w:val="en-US"/>
        </w:rPr>
        <w:t>match</w:t>
      </w:r>
      <w:proofErr w:type="gramEnd"/>
      <w:r w:rsidRPr="0080413B">
        <w:rPr>
          <w:lang w:val="en-US"/>
        </w:rPr>
        <w:t xml:space="preserve"> each phrase of the sutra with my own bodily experience.</w:t>
      </w:r>
    </w:p>
    <w:p w:rsidR="0080413B" w:rsidRPr="0080413B" w:rsidRDefault="0080413B" w:rsidP="0080413B">
      <w:pPr>
        <w:rPr>
          <w:lang w:val="en-US"/>
        </w:rPr>
      </w:pPr>
      <w:r w:rsidRPr="0080413B">
        <w:rPr>
          <w:lang w:val="en-US"/>
        </w:rPr>
        <w:t xml:space="preserve">“You will be despised, etc.” As the </w:t>
      </w:r>
      <w:r w:rsidRPr="0080413B">
        <w:rPr>
          <w:i/>
          <w:iCs/>
          <w:lang w:val="en-US"/>
        </w:rPr>
        <w:t xml:space="preserve">Lotus Sutra </w:t>
      </w:r>
      <w:r w:rsidRPr="0080413B">
        <w:rPr>
          <w:lang w:val="en-US"/>
        </w:rPr>
        <w:t>says, “You</w:t>
      </w:r>
    </w:p>
    <w:p w:rsidR="0080413B" w:rsidRPr="0080413B" w:rsidRDefault="0080413B" w:rsidP="0080413B">
      <w:pPr>
        <w:rPr>
          <w:lang w:val="en-US"/>
        </w:rPr>
      </w:pPr>
      <w:proofErr w:type="gramStart"/>
      <w:r w:rsidRPr="0080413B">
        <w:rPr>
          <w:lang w:val="en-US"/>
        </w:rPr>
        <w:t>will</w:t>
      </w:r>
      <w:proofErr w:type="gramEnd"/>
      <w:r w:rsidRPr="0080413B">
        <w:rPr>
          <w:lang w:val="en-US"/>
        </w:rPr>
        <w:t xml:space="preserve"> be despised, hated, envied, etc.” In the past twenty years</w:t>
      </w:r>
    </w:p>
    <w:p w:rsidR="0080413B" w:rsidRPr="0080413B" w:rsidRDefault="0080413B" w:rsidP="0080413B">
      <w:pPr>
        <w:rPr>
          <w:lang w:val="en-US"/>
        </w:rPr>
      </w:pPr>
      <w:r w:rsidRPr="0080413B">
        <w:rPr>
          <w:lang w:val="en-US"/>
        </w:rPr>
        <w:t xml:space="preserve">296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is exactly the kind of treatment I have received—contempt</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arrogance. “You will be made to appear ugly.” </w:t>
      </w:r>
      <w:proofErr w:type="spellStart"/>
      <w:r w:rsidRPr="0080413B">
        <w:rPr>
          <w:lang w:val="en-US"/>
        </w:rPr>
        <w:t>Or</w:t>
      </w:r>
      <w:r w:rsidRPr="0080413B">
        <w:rPr>
          <w:rFonts w:ascii="MS Gothic" w:eastAsia="MS Gothic" w:hAnsi="MS Gothic" w:cs="MS Gothic" w:hint="eastAsia"/>
          <w:lang w:val="en-US"/>
        </w:rPr>
        <w:t>，</w:t>
      </w:r>
      <w:r w:rsidRPr="0080413B">
        <w:rPr>
          <w:rFonts w:cs="Calibri"/>
          <w:lang w:val="en-US"/>
        </w:rPr>
        <w:t>“</w:t>
      </w:r>
      <w:r w:rsidRPr="0080413B">
        <w:rPr>
          <w:lang w:val="en-US"/>
        </w:rPr>
        <w:t>you</w:t>
      </w:r>
      <w:proofErr w:type="spellEnd"/>
    </w:p>
    <w:p w:rsidR="0080413B" w:rsidRPr="0080413B" w:rsidRDefault="0080413B" w:rsidP="0080413B">
      <w:pPr>
        <w:rPr>
          <w:lang w:val="en-US"/>
        </w:rPr>
      </w:pPr>
      <w:proofErr w:type="gramStart"/>
      <w:r w:rsidRPr="0080413B">
        <w:rPr>
          <w:lang w:val="en-US"/>
        </w:rPr>
        <w:t>will</w:t>
      </w:r>
      <w:proofErr w:type="gramEnd"/>
      <w:r w:rsidRPr="0080413B">
        <w:rPr>
          <w:lang w:val="en-US"/>
        </w:rPr>
        <w:t xml:space="preserve"> be poorly clad.” This is what happened to me. “You will be</w:t>
      </w:r>
    </w:p>
    <w:p w:rsidR="0080413B" w:rsidRPr="0080413B" w:rsidRDefault="0080413B" w:rsidP="0080413B">
      <w:pPr>
        <w:rPr>
          <w:lang w:val="en-US"/>
        </w:rPr>
      </w:pPr>
      <w:proofErr w:type="gramStart"/>
      <w:r w:rsidRPr="0080413B">
        <w:rPr>
          <w:lang w:val="en-US"/>
        </w:rPr>
        <w:t>poorly</w:t>
      </w:r>
      <w:proofErr w:type="gramEnd"/>
      <w:r w:rsidRPr="0080413B">
        <w:rPr>
          <w:lang w:val="en-US"/>
        </w:rPr>
        <w:t xml:space="preserve"> fed.” 1 his is what happened to me “You will seek worldly</w:t>
      </w:r>
    </w:p>
    <w:p w:rsidR="0080413B" w:rsidRPr="0080413B" w:rsidRDefault="0080413B" w:rsidP="0080413B">
      <w:pPr>
        <w:rPr>
          <w:lang w:val="en-US"/>
        </w:rPr>
      </w:pPr>
      <w:proofErr w:type="gramStart"/>
      <w:r w:rsidRPr="0080413B">
        <w:rPr>
          <w:lang w:val="en-US"/>
        </w:rPr>
        <w:lastRenderedPageBreak/>
        <w:t>wealth</w:t>
      </w:r>
      <w:proofErr w:type="gramEnd"/>
      <w:r w:rsidRPr="0080413B">
        <w:rPr>
          <w:lang w:val="en-US"/>
        </w:rPr>
        <w:t xml:space="preserve"> in vain.” This happened to me. “You will be born to a</w:t>
      </w:r>
    </w:p>
    <w:p w:rsidR="0080413B" w:rsidRPr="0080413B" w:rsidRDefault="0080413B" w:rsidP="0080413B">
      <w:pPr>
        <w:rPr>
          <w:lang w:val="en-US"/>
        </w:rPr>
      </w:pPr>
      <w:proofErr w:type="gramStart"/>
      <w:r w:rsidRPr="0080413B">
        <w:rPr>
          <w:lang w:val="en-US"/>
        </w:rPr>
        <w:t>poor</w:t>
      </w:r>
      <w:proofErr w:type="gramEnd"/>
      <w:r w:rsidRPr="0080413B">
        <w:rPr>
          <w:lang w:val="en-US"/>
        </w:rPr>
        <w:t xml:space="preserve"> family.” This happened to me. “You will meet with persecution</w:t>
      </w:r>
    </w:p>
    <w:p w:rsidR="0080413B" w:rsidRPr="0080413B" w:rsidRDefault="0080413B" w:rsidP="0080413B">
      <w:pPr>
        <w:rPr>
          <w:lang w:val="en-US"/>
        </w:rPr>
      </w:pPr>
      <w:proofErr w:type="gramStart"/>
      <w:r w:rsidRPr="0080413B">
        <w:rPr>
          <w:lang w:val="en-US"/>
        </w:rPr>
        <w:t>from</w:t>
      </w:r>
      <w:proofErr w:type="gramEnd"/>
      <w:r w:rsidRPr="0080413B">
        <w:rPr>
          <w:lang w:val="en-US"/>
        </w:rPr>
        <w:t xml:space="preserve"> rulers, etc.” This happened to me. How </w:t>
      </w:r>
      <w:proofErr w:type="gramStart"/>
      <w:r w:rsidRPr="0080413B">
        <w:rPr>
          <w:lang w:val="en-US"/>
        </w:rPr>
        <w:t>can</w:t>
      </w:r>
      <w:proofErr w:type="gramEnd"/>
      <w:r w:rsidRPr="0080413B">
        <w:rPr>
          <w:lang w:val="en-US"/>
        </w:rPr>
        <w:t xml:space="preserve"> one</w:t>
      </w:r>
    </w:p>
    <w:p w:rsidR="0080413B" w:rsidRPr="0080413B" w:rsidRDefault="0080413B" w:rsidP="0080413B">
      <w:pPr>
        <w:rPr>
          <w:lang w:val="en-US"/>
        </w:rPr>
      </w:pPr>
      <w:proofErr w:type="gramStart"/>
      <w:r w:rsidRPr="0080413B">
        <w:rPr>
          <w:lang w:val="en-US"/>
        </w:rPr>
        <w:t>ever</w:t>
      </w:r>
      <w:proofErr w:type="gramEnd"/>
      <w:r w:rsidRPr="0080413B">
        <w:rPr>
          <w:lang w:val="en-US"/>
        </w:rPr>
        <w:t xml:space="preserve"> doubt these words of the sutra? The </w:t>
      </w:r>
      <w:r w:rsidRPr="0080413B">
        <w:rPr>
          <w:i/>
          <w:iCs/>
          <w:lang w:val="en-US"/>
        </w:rPr>
        <w:t xml:space="preserve">Lotus Sutra </w:t>
      </w:r>
      <w:r w:rsidRPr="0080413B">
        <w:rPr>
          <w:lang w:val="en-US"/>
        </w:rPr>
        <w:t>says, “You</w:t>
      </w:r>
    </w:p>
    <w:p w:rsidR="0080413B" w:rsidRPr="0080413B" w:rsidRDefault="0080413B" w:rsidP="0080413B">
      <w:pPr>
        <w:rPr>
          <w:lang w:val="en-US"/>
        </w:rPr>
      </w:pPr>
      <w:proofErr w:type="gramStart"/>
      <w:r w:rsidRPr="0080413B">
        <w:rPr>
          <w:lang w:val="en-US"/>
        </w:rPr>
        <w:t>will</w:t>
      </w:r>
      <w:proofErr w:type="gramEnd"/>
      <w:r w:rsidRPr="0080413B">
        <w:rPr>
          <w:lang w:val="en-US"/>
        </w:rPr>
        <w:t xml:space="preserve"> be banished time and again.” The above passage refers to</w:t>
      </w:r>
    </w:p>
    <w:p w:rsidR="0080413B" w:rsidRPr="0080413B" w:rsidRDefault="0080413B" w:rsidP="0080413B">
      <w:pPr>
        <w:rPr>
          <w:lang w:val="en-US"/>
        </w:rPr>
      </w:pPr>
      <w:proofErr w:type="gramStart"/>
      <w:r w:rsidRPr="0080413B">
        <w:rPr>
          <w:lang w:val="en-US"/>
        </w:rPr>
        <w:t>many</w:t>
      </w:r>
      <w:proofErr w:type="gramEnd"/>
      <w:r w:rsidRPr="0080413B">
        <w:rPr>
          <w:lang w:val="en-US"/>
        </w:rPr>
        <w:t xml:space="preserve"> similar things. </w:t>
      </w:r>
      <w:r w:rsidRPr="0080413B">
        <w:rPr>
          <w:i/>
          <w:iCs/>
          <w:lang w:val="en-US"/>
        </w:rPr>
        <w:t>(</w:t>
      </w:r>
      <w:proofErr w:type="spellStart"/>
      <w:r w:rsidRPr="0080413B">
        <w:rPr>
          <w:i/>
          <w:iCs/>
          <w:lang w:val="en-US"/>
        </w:rPr>
        <w:t>STNI</w:t>
      </w:r>
      <w:proofErr w:type="spellEnd"/>
      <w:r w:rsidRPr="0080413B">
        <w:rPr>
          <w:i/>
          <w:iCs/>
          <w:lang w:val="en-US"/>
        </w:rPr>
        <w:t xml:space="preserve">: </w:t>
      </w:r>
      <w:r w:rsidRPr="0080413B">
        <w:rPr>
          <w:lang w:val="en-US"/>
        </w:rPr>
        <w:t>602)</w:t>
      </w:r>
    </w:p>
    <w:p w:rsidR="0080413B" w:rsidRPr="0080413B" w:rsidRDefault="0080413B" w:rsidP="0080413B">
      <w:pPr>
        <w:rPr>
          <w:lang w:val="en-US"/>
        </w:rPr>
      </w:pPr>
      <w:r w:rsidRPr="0080413B">
        <w:rPr>
          <w:lang w:val="en-US"/>
        </w:rPr>
        <w:t>In short, Nichiren comes to a very deep and personal realization that</w:t>
      </w:r>
    </w:p>
    <w:p w:rsidR="0080413B" w:rsidRPr="0080413B" w:rsidRDefault="0080413B" w:rsidP="0080413B">
      <w:pPr>
        <w:rPr>
          <w:lang w:val="en-US"/>
        </w:rPr>
      </w:pPr>
      <w:proofErr w:type="gramStart"/>
      <w:r w:rsidRPr="0080413B">
        <w:rPr>
          <w:lang w:val="en-US"/>
        </w:rPr>
        <w:t>what</w:t>
      </w:r>
      <w:proofErr w:type="gramEnd"/>
      <w:r w:rsidRPr="0080413B">
        <w:rPr>
          <w:lang w:val="en-US"/>
        </w:rPr>
        <w:t xml:space="preserve"> he reads in the </w:t>
      </w:r>
      <w:r w:rsidRPr="0080413B">
        <w:rPr>
          <w:i/>
          <w:iCs/>
          <w:lang w:val="en-US"/>
        </w:rPr>
        <w:t xml:space="preserve">Lotus Sutra </w:t>
      </w:r>
      <w:r w:rsidRPr="0080413B">
        <w:rPr>
          <w:lang w:val="en-US"/>
        </w:rPr>
        <w:t>has come to be actualized in his own</w:t>
      </w:r>
    </w:p>
    <w:p w:rsidR="0080413B" w:rsidRPr="0080413B" w:rsidRDefault="0080413B" w:rsidP="0080413B">
      <w:pPr>
        <w:rPr>
          <w:lang w:val="en-US"/>
        </w:rPr>
      </w:pPr>
      <w:proofErr w:type="gramStart"/>
      <w:r w:rsidRPr="0080413B">
        <w:rPr>
          <w:lang w:val="en-US"/>
        </w:rPr>
        <w:t>life</w:t>
      </w:r>
      <w:proofErr w:type="gramEnd"/>
      <w:r w:rsidRPr="0080413B">
        <w:rPr>
          <w:lang w:val="en-US"/>
        </w:rPr>
        <w:t xml:space="preserve"> experience, and vice versa, that his own life experience is precisely</w:t>
      </w:r>
    </w:p>
    <w:p w:rsidR="0080413B" w:rsidRPr="0080413B" w:rsidRDefault="0080413B" w:rsidP="0080413B">
      <w:pPr>
        <w:rPr>
          <w:i/>
          <w:iCs/>
          <w:lang w:val="en-US"/>
        </w:rPr>
      </w:pPr>
      <w:proofErr w:type="gramStart"/>
      <w:r w:rsidRPr="0080413B">
        <w:rPr>
          <w:lang w:val="en-US"/>
        </w:rPr>
        <w:t>the</w:t>
      </w:r>
      <w:proofErr w:type="gramEnd"/>
      <w:r w:rsidRPr="0080413B">
        <w:rPr>
          <w:lang w:val="en-US"/>
        </w:rPr>
        <w:t xml:space="preserve"> very realization and authentication of the </w:t>
      </w:r>
      <w:r w:rsidRPr="0080413B">
        <w:rPr>
          <w:i/>
          <w:iCs/>
          <w:lang w:val="en-US"/>
        </w:rPr>
        <w:t>Lotus Sutra.</w:t>
      </w:r>
    </w:p>
    <w:p w:rsidR="0080413B" w:rsidRPr="0080413B" w:rsidRDefault="0080413B" w:rsidP="0080413B">
      <w:pPr>
        <w:rPr>
          <w:lang w:val="en-US"/>
        </w:rPr>
      </w:pPr>
      <w:r w:rsidRPr="0080413B">
        <w:rPr>
          <w:lang w:val="en-US"/>
        </w:rPr>
        <w:t>Looking at the present society, is there anyone other than</w:t>
      </w:r>
    </w:p>
    <w:p w:rsidR="0080413B" w:rsidRPr="0080413B" w:rsidRDefault="0080413B" w:rsidP="0080413B">
      <w:pPr>
        <w:rPr>
          <w:lang w:val="en-US"/>
        </w:rPr>
      </w:pPr>
      <w:proofErr w:type="gramStart"/>
      <w:r w:rsidRPr="0080413B">
        <w:rPr>
          <w:lang w:val="en-US"/>
        </w:rPr>
        <w:t>Nichiren</w:t>
      </w:r>
      <w:proofErr w:type="gramEnd"/>
      <w:r w:rsidRPr="0080413B">
        <w:rPr>
          <w:lang w:val="en-US"/>
        </w:rPr>
        <w:t xml:space="preserve"> who is maligned and despised, hit with sticks, etc., on</w:t>
      </w:r>
    </w:p>
    <w:p w:rsidR="0080413B" w:rsidRPr="0080413B" w:rsidRDefault="0080413B" w:rsidP="0080413B">
      <w:pPr>
        <w:rPr>
          <w:lang w:val="en-US"/>
        </w:rPr>
      </w:pPr>
      <w:proofErr w:type="gramStart"/>
      <w:r w:rsidRPr="0080413B">
        <w:rPr>
          <w:lang w:val="en-US"/>
        </w:rPr>
        <w:t>behalf</w:t>
      </w:r>
      <w:proofErr w:type="gramEnd"/>
      <w:r w:rsidRPr="0080413B">
        <w:rPr>
          <w:lang w:val="en-US"/>
        </w:rPr>
        <w:t xml:space="preserve"> of the </w:t>
      </w:r>
      <w:r w:rsidRPr="0080413B">
        <w:rPr>
          <w:i/>
          <w:iCs/>
          <w:lang w:val="en-US"/>
        </w:rPr>
        <w:t xml:space="preserve">Lotus Sutra} </w:t>
      </w:r>
      <w:r w:rsidRPr="0080413B">
        <w:rPr>
          <w:lang w:val="en-US"/>
        </w:rPr>
        <w:t>Indeed, if it were not for Nichiren,</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one phrase of prediction would be false. </w:t>
      </w:r>
      <w:r w:rsidRPr="0080413B">
        <w:rPr>
          <w:i/>
          <w:iCs/>
          <w:lang w:val="en-US"/>
        </w:rPr>
        <w:t xml:space="preserve">(STN1: </w:t>
      </w:r>
      <w:r w:rsidRPr="0080413B">
        <w:rPr>
          <w:lang w:val="en-US"/>
        </w:rPr>
        <w:t>559)</w:t>
      </w:r>
    </w:p>
    <w:p w:rsidR="0080413B" w:rsidRPr="0080413B" w:rsidRDefault="0080413B" w:rsidP="0080413B">
      <w:pPr>
        <w:rPr>
          <w:lang w:val="en-US"/>
        </w:rPr>
      </w:pPr>
      <w:r w:rsidRPr="0080413B">
        <w:rPr>
          <w:lang w:val="en-US"/>
        </w:rPr>
        <w:t xml:space="preserve">The same point is emphasized in a letter to Toki </w:t>
      </w:r>
      <w:proofErr w:type="spellStart"/>
      <w:r w:rsidRPr="0080413B">
        <w:rPr>
          <w:lang w:val="en-US"/>
        </w:rPr>
        <w:t>Jonin</w:t>
      </w:r>
      <w:proofErr w:type="spellEnd"/>
      <w:r w:rsidRPr="0080413B">
        <w:rPr>
          <w:lang w:val="en-US"/>
        </w:rPr>
        <w:t xml:space="preserve"> </w:t>
      </w:r>
      <w:proofErr w:type="spellStart"/>
      <w:r w:rsidRPr="0080413B">
        <w:rPr>
          <w:rFonts w:ascii="SimSun" w:eastAsia="SimSun" w:hAnsi="SimSun" w:cs="SimSun" w:hint="eastAsia"/>
        </w:rPr>
        <w:t>虽不常忍</w:t>
      </w:r>
      <w:r w:rsidRPr="0080413B">
        <w:rPr>
          <w:rFonts w:ascii="MS Gothic" w:eastAsia="MS Gothic" w:hAnsi="MS Gothic" w:cs="MS Gothic" w:hint="eastAsia"/>
          <w:lang w:val="en-US"/>
        </w:rPr>
        <w:t>，</w:t>
      </w:r>
      <w:r w:rsidRPr="0080413B">
        <w:rPr>
          <w:lang w:val="en-US"/>
        </w:rPr>
        <w:t>one</w:t>
      </w:r>
      <w:proofErr w:type="spellEnd"/>
    </w:p>
    <w:p w:rsidR="0080413B" w:rsidRPr="0080413B" w:rsidRDefault="0080413B" w:rsidP="0080413B">
      <w:pPr>
        <w:rPr>
          <w:i/>
          <w:iCs/>
          <w:lang w:val="en-US"/>
        </w:rPr>
      </w:pPr>
      <w:proofErr w:type="gramStart"/>
      <w:r w:rsidRPr="0080413B">
        <w:rPr>
          <w:lang w:val="en-US"/>
        </w:rPr>
        <w:t>of</w:t>
      </w:r>
      <w:proofErr w:type="gramEnd"/>
      <w:r w:rsidRPr="0080413B">
        <w:rPr>
          <w:lang w:val="en-US"/>
        </w:rPr>
        <w:t xml:space="preserve"> his closest followers, written soon after his pivotal treatise </w:t>
      </w:r>
      <w:proofErr w:type="spellStart"/>
      <w:r w:rsidRPr="0080413B">
        <w:rPr>
          <w:i/>
          <w:iCs/>
          <w:lang w:val="en-US"/>
        </w:rPr>
        <w:t>Kaimoku</w:t>
      </w:r>
      <w:proofErr w:type="spellEnd"/>
    </w:p>
    <w:p w:rsidR="0080413B" w:rsidRPr="0080413B" w:rsidRDefault="0080413B" w:rsidP="0080413B">
      <w:pPr>
        <w:rPr>
          <w:lang w:val="en-US"/>
        </w:rPr>
      </w:pPr>
      <w:proofErr w:type="gramStart"/>
      <w:r w:rsidRPr="0080413B">
        <w:rPr>
          <w:i/>
          <w:iCs/>
          <w:lang w:val="en-US"/>
        </w:rPr>
        <w:t>sho</w:t>
      </w:r>
      <w:proofErr w:type="gramEnd"/>
      <w:r w:rsidRPr="0080413B">
        <w:rPr>
          <w:i/>
          <w:iCs/>
          <w:lang w:val="en-US"/>
        </w:rPr>
        <w:t xml:space="preserve"> </w:t>
      </w:r>
      <w:proofErr w:type="spellStart"/>
      <w:r w:rsidRPr="0080413B">
        <w:rPr>
          <w:rFonts w:ascii="MS Gothic" w:eastAsia="MS Gothic" w:hAnsi="MS Gothic" w:cs="MS Gothic" w:hint="eastAsia"/>
        </w:rPr>
        <w:t>開目抄</w:t>
      </w:r>
      <w:proofErr w:type="spellEnd"/>
      <w:r w:rsidRPr="0080413B">
        <w:rPr>
          <w:lang w:val="en-US"/>
        </w:rPr>
        <w:t>(The opening of the eyes, 1272).</w:t>
      </w:r>
    </w:p>
    <w:p w:rsidR="0080413B" w:rsidRPr="0080413B" w:rsidRDefault="0080413B" w:rsidP="0080413B">
      <w:pPr>
        <w:rPr>
          <w:lang w:val="en-US"/>
        </w:rPr>
      </w:pPr>
      <w:r w:rsidRPr="0080413B">
        <w:rPr>
          <w:lang w:val="en-US"/>
        </w:rPr>
        <w:t xml:space="preserve">In the </w:t>
      </w:r>
      <w:r w:rsidRPr="0080413B">
        <w:rPr>
          <w:i/>
          <w:iCs/>
          <w:lang w:val="en-US"/>
        </w:rPr>
        <w:t xml:space="preserve">Lotus Sutra </w:t>
      </w:r>
      <w:r w:rsidRPr="0080413B">
        <w:rPr>
          <w:lang w:val="en-US"/>
        </w:rPr>
        <w:t>(chapter on Beholding the Precious Stupa)</w:t>
      </w:r>
    </w:p>
    <w:p w:rsidR="0080413B" w:rsidRPr="0080413B" w:rsidRDefault="0080413B" w:rsidP="0080413B">
      <w:pPr>
        <w:rPr>
          <w:lang w:val="en-US"/>
        </w:rPr>
      </w:pPr>
      <w:proofErr w:type="gramStart"/>
      <w:r w:rsidRPr="0080413B">
        <w:rPr>
          <w:lang w:val="en-US"/>
        </w:rPr>
        <w:t>it</w:t>
      </w:r>
      <w:proofErr w:type="gramEnd"/>
      <w:r w:rsidRPr="0080413B">
        <w:rPr>
          <w:lang w:val="en-US"/>
        </w:rPr>
        <w:t xml:space="preserve"> is written “If in time of the final conflagration one carried a</w:t>
      </w:r>
    </w:p>
    <w:p w:rsidR="0080413B" w:rsidRPr="0080413B" w:rsidRDefault="0080413B" w:rsidP="0080413B">
      <w:pPr>
        <w:rPr>
          <w:lang w:val="en-US"/>
        </w:rPr>
      </w:pPr>
      <w:proofErr w:type="gramStart"/>
      <w:r w:rsidRPr="0080413B">
        <w:rPr>
          <w:lang w:val="en-US"/>
        </w:rPr>
        <w:t>load</w:t>
      </w:r>
      <w:proofErr w:type="gramEnd"/>
      <w:r w:rsidRPr="0080413B">
        <w:rPr>
          <w:lang w:val="en-US"/>
        </w:rPr>
        <w:t xml:space="preserve"> of dry grass and entered it without getting it burned, that</w:t>
      </w:r>
    </w:p>
    <w:p w:rsidR="0080413B" w:rsidRPr="0080413B" w:rsidRDefault="0080413B" w:rsidP="0080413B">
      <w:pPr>
        <w:rPr>
          <w:lang w:val="en-US"/>
        </w:rPr>
      </w:pPr>
      <w:proofErr w:type="gramStart"/>
      <w:r w:rsidRPr="0080413B">
        <w:rPr>
          <w:lang w:val="en-US"/>
        </w:rPr>
        <w:t>would</w:t>
      </w:r>
      <w:proofErr w:type="gramEnd"/>
      <w:r w:rsidRPr="0080413B">
        <w:rPr>
          <w:lang w:val="en-US"/>
        </w:rPr>
        <w:t xml:space="preserve"> not be difficult. But after my final nirvana, to keep this</w:t>
      </w:r>
    </w:p>
    <w:p w:rsidR="0080413B" w:rsidRPr="0080413B" w:rsidRDefault="0080413B" w:rsidP="0080413B">
      <w:pPr>
        <w:rPr>
          <w:lang w:val="en-US"/>
        </w:rPr>
      </w:pPr>
      <w:proofErr w:type="gramStart"/>
      <w:r w:rsidRPr="0080413B">
        <w:rPr>
          <w:lang w:val="en-US"/>
        </w:rPr>
        <w:t>sutra</w:t>
      </w:r>
      <w:proofErr w:type="gramEnd"/>
      <w:r w:rsidRPr="0080413B">
        <w:rPr>
          <w:lang w:val="en-US"/>
        </w:rPr>
        <w:t xml:space="preserve"> and expound it to even one person, that indeed would</w:t>
      </w:r>
    </w:p>
    <w:p w:rsidR="0080413B" w:rsidRPr="0080413B" w:rsidRDefault="0080413B" w:rsidP="0080413B">
      <w:pPr>
        <w:rPr>
          <w:lang w:val="en-US"/>
        </w:rPr>
      </w:pPr>
      <w:proofErr w:type="gramStart"/>
      <w:r w:rsidRPr="0080413B">
        <w:rPr>
          <w:lang w:val="en-US"/>
        </w:rPr>
        <w:t>be</w:t>
      </w:r>
      <w:proofErr w:type="gramEnd"/>
      <w:r w:rsidRPr="0080413B">
        <w:rPr>
          <w:lang w:val="en-US"/>
        </w:rPr>
        <w:t xml:space="preserve"> difficult.” It is Nichiren </w:t>
      </w:r>
      <w:proofErr w:type="spellStart"/>
      <w:r w:rsidRPr="0080413B">
        <w:rPr>
          <w:lang w:val="en-US"/>
        </w:rPr>
        <w:t>nimself</w:t>
      </w:r>
      <w:proofErr w:type="spellEnd"/>
      <w:r w:rsidRPr="0080413B">
        <w:rPr>
          <w:lang w:val="en-US"/>
        </w:rPr>
        <w:t xml:space="preserve"> that these words refer to.</w:t>
      </w:r>
    </w:p>
    <w:p w:rsidR="0080413B" w:rsidRPr="0080413B" w:rsidRDefault="0080413B" w:rsidP="0080413B">
      <w:pPr>
        <w:rPr>
          <w:lang w:val="en-US"/>
        </w:rPr>
      </w:pPr>
      <w:r w:rsidRPr="0080413B">
        <w:rPr>
          <w:lang w:val="en-US"/>
        </w:rPr>
        <w:t>Again (in the chapter on the Exhortation to Steadfastness) it is</w:t>
      </w:r>
    </w:p>
    <w:p w:rsidR="0080413B" w:rsidRPr="0080413B" w:rsidRDefault="0080413B" w:rsidP="0080413B">
      <w:pPr>
        <w:rPr>
          <w:lang w:val="en-US"/>
        </w:rPr>
      </w:pPr>
      <w:proofErr w:type="gramStart"/>
      <w:r w:rsidRPr="0080413B">
        <w:rPr>
          <w:lang w:val="en-US"/>
        </w:rPr>
        <w:t>written</w:t>
      </w:r>
      <w:proofErr w:type="gramEnd"/>
      <w:r w:rsidRPr="0080413B">
        <w:rPr>
          <w:lang w:val="en-US"/>
        </w:rPr>
        <w:t>: “There will be those ignorant people who will slander</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malign us, and beat us with swords and sticks, etc.” Again,</w:t>
      </w:r>
    </w:p>
    <w:p w:rsidR="0080413B" w:rsidRPr="0080413B" w:rsidRDefault="0080413B" w:rsidP="0080413B">
      <w:pPr>
        <w:rPr>
          <w:lang w:val="en-US"/>
        </w:rPr>
      </w:pPr>
      <w:r w:rsidRPr="0080413B">
        <w:rPr>
          <w:lang w:val="en-US"/>
        </w:rPr>
        <w:t>(</w:t>
      </w:r>
      <w:proofErr w:type="gramStart"/>
      <w:r w:rsidRPr="0080413B">
        <w:rPr>
          <w:lang w:val="en-US"/>
        </w:rPr>
        <w:t>in</w:t>
      </w:r>
      <w:proofErr w:type="gramEnd"/>
      <w:r w:rsidRPr="0080413B">
        <w:rPr>
          <w:lang w:val="en-US"/>
        </w:rPr>
        <w:t xml:space="preserve"> the chapter on the Story of the Bodhisattva Medicine King,</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chapter on Exhortation to Steadfastness, etc. ) </w:t>
      </w:r>
      <w:proofErr w:type="gramStart"/>
      <w:r w:rsidRPr="0080413B">
        <w:rPr>
          <w:lang w:val="en-US"/>
        </w:rPr>
        <w:t>the</w:t>
      </w:r>
      <w:proofErr w:type="gramEnd"/>
      <w:r w:rsidRPr="0080413B">
        <w:rPr>
          <w:lang w:val="en-US"/>
        </w:rPr>
        <w:t xml:space="preserve"> Buddha</w:t>
      </w:r>
    </w:p>
    <w:p w:rsidR="0080413B" w:rsidRPr="0080413B" w:rsidRDefault="0080413B" w:rsidP="0080413B">
      <w:pPr>
        <w:rPr>
          <w:lang w:val="en-US"/>
        </w:rPr>
      </w:pPr>
      <w:proofErr w:type="gramStart"/>
      <w:r w:rsidRPr="0080413B">
        <w:rPr>
          <w:lang w:val="en-US"/>
        </w:rPr>
        <w:t>makes</w:t>
      </w:r>
      <w:proofErr w:type="gramEnd"/>
      <w:r w:rsidRPr="0080413B">
        <w:rPr>
          <w:lang w:val="en-US"/>
        </w:rPr>
        <w:t xml:space="preserve"> a prediction: “In the fifth five hundred years after my</w:t>
      </w:r>
    </w:p>
    <w:p w:rsidR="0080413B" w:rsidRPr="0080413B" w:rsidRDefault="0080413B" w:rsidP="0080413B">
      <w:pPr>
        <w:rPr>
          <w:lang w:val="en-US"/>
        </w:rPr>
      </w:pPr>
      <w:proofErr w:type="gramStart"/>
      <w:r w:rsidRPr="0080413B">
        <w:rPr>
          <w:lang w:val="en-US"/>
        </w:rPr>
        <w:t>final</w:t>
      </w:r>
      <w:proofErr w:type="gramEnd"/>
      <w:r w:rsidRPr="0080413B">
        <w:rPr>
          <w:lang w:val="en-US"/>
        </w:rPr>
        <w:t xml:space="preserve"> nirvana, there will be a practitioner of the </w:t>
      </w:r>
      <w:r w:rsidRPr="0080413B">
        <w:rPr>
          <w:i/>
          <w:iCs/>
          <w:lang w:val="en-US"/>
        </w:rPr>
        <w:t xml:space="preserve">Lotus Sutra </w:t>
      </w:r>
      <w:r w:rsidRPr="0080413B">
        <w:rPr>
          <w:lang w:val="en-US"/>
        </w:rPr>
        <w:t>who</w:t>
      </w:r>
    </w:p>
    <w:p w:rsidR="0080413B" w:rsidRPr="0080413B" w:rsidRDefault="0080413B" w:rsidP="0080413B">
      <w:pPr>
        <w:rPr>
          <w:lang w:val="en-US"/>
        </w:rPr>
      </w:pPr>
      <w:proofErr w:type="gramStart"/>
      <w:r w:rsidRPr="0080413B">
        <w:rPr>
          <w:lang w:val="en-US"/>
        </w:rPr>
        <w:t>will</w:t>
      </w:r>
      <w:proofErr w:type="gramEnd"/>
      <w:r w:rsidRPr="0080413B">
        <w:rPr>
          <w:lang w:val="en-US"/>
        </w:rPr>
        <w:t xml:space="preserve"> be subjected to slanderous treatment by ignorant persons,</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who will be struck with swords and sticks and stones and</w:t>
      </w:r>
    </w:p>
    <w:p w:rsidR="0080413B" w:rsidRPr="0080413B" w:rsidRDefault="0080413B" w:rsidP="0080413B">
      <w:pPr>
        <w:rPr>
          <w:lang w:val="en-US"/>
        </w:rPr>
      </w:pPr>
      <w:proofErr w:type="gramStart"/>
      <w:r w:rsidRPr="0080413B">
        <w:rPr>
          <w:lang w:val="en-US"/>
        </w:rPr>
        <w:t>bricks</w:t>
      </w:r>
      <w:proofErr w:type="gramEnd"/>
      <w:r w:rsidRPr="0080413B">
        <w:rPr>
          <w:lang w:val="en-US"/>
        </w:rPr>
        <w:t>, and will be exiled and condemned to death</w:t>
      </w:r>
      <w:r w:rsidRPr="0080413B">
        <w:rPr>
          <w:rFonts w:ascii="MS Gothic" w:eastAsia="MS Gothic" w:hAnsi="MS Gothic" w:cs="MS Gothic" w:hint="eastAsia"/>
          <w:lang w:val="en-US"/>
        </w:rPr>
        <w:t>，</w:t>
      </w:r>
      <w:r w:rsidRPr="0080413B">
        <w:rPr>
          <w:rFonts w:cs="Calibri"/>
          <w:lang w:val="en-US"/>
        </w:rPr>
        <w:t>”</w:t>
      </w:r>
      <w:r w:rsidRPr="0080413B">
        <w:rPr>
          <w:lang w:val="en-US"/>
        </w:rPr>
        <w:t xml:space="preserve"> etc. Now</w:t>
      </w:r>
    </w:p>
    <w:p w:rsidR="0080413B" w:rsidRPr="0080413B" w:rsidRDefault="0080413B" w:rsidP="0080413B">
      <w:pPr>
        <w:rPr>
          <w:lang w:val="en-US"/>
        </w:rPr>
      </w:pPr>
      <w:proofErr w:type="gramStart"/>
      <w:r w:rsidRPr="0080413B">
        <w:rPr>
          <w:lang w:val="en-US"/>
        </w:rPr>
        <w:t>if</w:t>
      </w:r>
      <w:proofErr w:type="gramEnd"/>
      <w:r w:rsidRPr="0080413B">
        <w:rPr>
          <w:lang w:val="en-US"/>
        </w:rPr>
        <w:t xml:space="preserve"> it were not for Nichiren, all these predictions of Sakyamuni,</w:t>
      </w:r>
    </w:p>
    <w:p w:rsidR="0080413B" w:rsidRPr="0080413B" w:rsidRDefault="0080413B" w:rsidP="0080413B">
      <w:pPr>
        <w:rPr>
          <w:lang w:val="en-US"/>
        </w:rPr>
      </w:pPr>
      <w:proofErr w:type="spellStart"/>
      <w:r w:rsidRPr="0080413B">
        <w:rPr>
          <w:lang w:val="en-US"/>
        </w:rPr>
        <w:t>Prabhutana</w:t>
      </w:r>
      <w:proofErr w:type="spellEnd"/>
      <w:r w:rsidRPr="0080413B">
        <w:rPr>
          <w:lang w:val="en-US"/>
        </w:rPr>
        <w:t xml:space="preserve"> </w:t>
      </w:r>
      <w:proofErr w:type="gramStart"/>
      <w:r w:rsidRPr="0080413B">
        <w:rPr>
          <w:lang w:val="en-US"/>
        </w:rPr>
        <w:t>Buddha,</w:t>
      </w:r>
      <w:proofErr w:type="gramEnd"/>
      <w:r w:rsidRPr="0080413B">
        <w:rPr>
          <w:lang w:val="en-US"/>
        </w:rPr>
        <w:t xml:space="preserve"> and the Buddhas of the ten directions</w:t>
      </w:r>
    </w:p>
    <w:p w:rsidR="0080413B" w:rsidRPr="0080413B" w:rsidRDefault="0080413B" w:rsidP="0080413B">
      <w:pPr>
        <w:rPr>
          <w:lang w:val="en-US"/>
        </w:rPr>
      </w:pPr>
      <w:proofErr w:type="gramStart"/>
      <w:r w:rsidRPr="0080413B">
        <w:rPr>
          <w:lang w:val="en-US"/>
        </w:rPr>
        <w:t>would</w:t>
      </w:r>
      <w:proofErr w:type="gramEnd"/>
      <w:r w:rsidRPr="0080413B">
        <w:rPr>
          <w:lang w:val="en-US"/>
        </w:rPr>
        <w:t xml:space="preserve"> be great lies. </w:t>
      </w:r>
      <w:r w:rsidRPr="0080413B">
        <w:rPr>
          <w:i/>
          <w:iCs/>
          <w:lang w:val="en-US"/>
        </w:rPr>
        <w:t>(</w:t>
      </w:r>
      <w:proofErr w:type="spellStart"/>
      <w:r w:rsidRPr="0080413B">
        <w:rPr>
          <w:i/>
          <w:iCs/>
          <w:lang w:val="en-US"/>
        </w:rPr>
        <w:t>STNI</w:t>
      </w:r>
      <w:proofErr w:type="spellEnd"/>
      <w:r w:rsidRPr="0080413B">
        <w:rPr>
          <w:i/>
          <w:iCs/>
          <w:lang w:val="en-US"/>
        </w:rPr>
        <w:t xml:space="preserve">: </w:t>
      </w:r>
      <w:r w:rsidRPr="0080413B">
        <w:rPr>
          <w:lang w:val="en-US"/>
        </w:rPr>
        <w:t>639)</w:t>
      </w:r>
    </w:p>
    <w:p w:rsidR="0080413B" w:rsidRPr="0080413B" w:rsidRDefault="0080413B" w:rsidP="0080413B">
      <w:pPr>
        <w:rPr>
          <w:lang w:val="en-US"/>
        </w:rPr>
      </w:pPr>
      <w:r w:rsidRPr="0080413B">
        <w:rPr>
          <w:lang w:val="en-US"/>
        </w:rPr>
        <w:t>Nichiren’s experience of persecutions and hardships on account of</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297</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mission of propagating the </w:t>
      </w:r>
      <w:r w:rsidRPr="0080413B">
        <w:rPr>
          <w:i/>
          <w:iCs/>
          <w:lang w:val="en-US"/>
        </w:rPr>
        <w:t xml:space="preserve">Lotus Sutra </w:t>
      </w:r>
      <w:r w:rsidRPr="0080413B">
        <w:rPr>
          <w:lang w:val="en-US"/>
        </w:rPr>
        <w:t>becomes the very confirmation</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truth of the teaching of the </w:t>
      </w:r>
      <w:r w:rsidRPr="0080413B">
        <w:rPr>
          <w:i/>
          <w:iCs/>
          <w:lang w:val="en-US"/>
        </w:rPr>
        <w:t xml:space="preserve">Lotus Sutra, </w:t>
      </w:r>
      <w:r w:rsidRPr="0080413B">
        <w:rPr>
          <w:lang w:val="en-US"/>
        </w:rPr>
        <w:t>as its words are</w:t>
      </w:r>
    </w:p>
    <w:p w:rsidR="0080413B" w:rsidRPr="0080413B" w:rsidRDefault="0080413B" w:rsidP="0080413B">
      <w:pPr>
        <w:rPr>
          <w:lang w:val="en-US"/>
        </w:rPr>
      </w:pPr>
      <w:proofErr w:type="gramStart"/>
      <w:r w:rsidRPr="0080413B">
        <w:rPr>
          <w:lang w:val="en-US"/>
        </w:rPr>
        <w:t>realized</w:t>
      </w:r>
      <w:proofErr w:type="gramEnd"/>
      <w:r w:rsidRPr="0080413B">
        <w:rPr>
          <w:lang w:val="en-US"/>
        </w:rPr>
        <w:t xml:space="preserve"> in his very body. In this sense he understands himself as an</w:t>
      </w:r>
    </w:p>
    <w:p w:rsidR="0080413B" w:rsidRPr="0080413B" w:rsidRDefault="0080413B" w:rsidP="0080413B">
      <w:pPr>
        <w:rPr>
          <w:i/>
          <w:iCs/>
          <w:lang w:val="en-US"/>
        </w:rPr>
      </w:pPr>
      <w:proofErr w:type="gramStart"/>
      <w:r w:rsidRPr="0080413B">
        <w:rPr>
          <w:lang w:val="en-US"/>
        </w:rPr>
        <w:t>embodiment</w:t>
      </w:r>
      <w:proofErr w:type="gramEnd"/>
      <w:r w:rsidRPr="0080413B">
        <w:rPr>
          <w:lang w:val="en-US"/>
        </w:rPr>
        <w:t xml:space="preserve"> of the Dharma as taught in the </w:t>
      </w:r>
      <w:r w:rsidRPr="0080413B">
        <w:rPr>
          <w:i/>
          <w:iCs/>
          <w:lang w:val="en-US"/>
        </w:rPr>
        <w:t>Lotus Sutra.</w:t>
      </w:r>
    </w:p>
    <w:p w:rsidR="0080413B" w:rsidRPr="0080413B" w:rsidRDefault="0080413B" w:rsidP="0080413B">
      <w:pPr>
        <w:rPr>
          <w:lang w:val="en-US"/>
        </w:rPr>
      </w:pPr>
      <w:r w:rsidRPr="0080413B">
        <w:rPr>
          <w:lang w:val="en-US"/>
        </w:rPr>
        <w:t>This is the source of Nichiren’s joy that pervades his being even in</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midst of his tribulations, in the face of the outward failure of his</w:t>
      </w:r>
    </w:p>
    <w:p w:rsidR="0080413B" w:rsidRPr="0080413B" w:rsidRDefault="0080413B" w:rsidP="0080413B">
      <w:pPr>
        <w:rPr>
          <w:lang w:val="en-US"/>
        </w:rPr>
      </w:pPr>
      <w:proofErr w:type="gramStart"/>
      <w:r w:rsidRPr="0080413B">
        <w:rPr>
          <w:lang w:val="en-US"/>
        </w:rPr>
        <w:t>endeavors</w:t>
      </w:r>
      <w:proofErr w:type="gramEnd"/>
      <w:r w:rsidRPr="0080413B">
        <w:rPr>
          <w:lang w:val="en-US"/>
        </w:rPr>
        <w:t xml:space="preserve"> to get a hearing with the leaders of Japan of his day, and in</w:t>
      </w:r>
    </w:p>
    <w:p w:rsidR="0080413B" w:rsidRPr="0080413B" w:rsidRDefault="0080413B" w:rsidP="0080413B">
      <w:pPr>
        <w:rPr>
          <w:lang w:val="en-US"/>
        </w:rPr>
      </w:pPr>
      <w:proofErr w:type="gramStart"/>
      <w:r w:rsidRPr="0080413B">
        <w:rPr>
          <w:lang w:val="en-US"/>
        </w:rPr>
        <w:t>spite</w:t>
      </w:r>
      <w:proofErr w:type="gramEnd"/>
      <w:r w:rsidRPr="0080413B">
        <w:rPr>
          <w:lang w:val="en-US"/>
        </w:rPr>
        <w:t xml:space="preserve"> of his utter inability to convert but a handful of people to his</w:t>
      </w:r>
    </w:p>
    <w:p w:rsidR="0080413B" w:rsidRPr="0080413B" w:rsidRDefault="0080413B" w:rsidP="0080413B">
      <w:pPr>
        <w:rPr>
          <w:lang w:val="en-US"/>
        </w:rPr>
      </w:pPr>
      <w:proofErr w:type="gramStart"/>
      <w:r w:rsidRPr="0080413B">
        <w:rPr>
          <w:lang w:val="en-US"/>
        </w:rPr>
        <w:t>message</w:t>
      </w:r>
      <w:proofErr w:type="gramEnd"/>
      <w:r w:rsidRPr="0080413B">
        <w:rPr>
          <w:lang w:val="en-US"/>
        </w:rPr>
        <w:t>. This apparent failure at obtaining external results leads him</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a self-imposed retreat at Mt. </w:t>
      </w:r>
      <w:proofErr w:type="spellStart"/>
      <w:r w:rsidRPr="0080413B">
        <w:rPr>
          <w:lang w:val="en-US"/>
        </w:rPr>
        <w:t>Minobu</w:t>
      </w:r>
      <w:r w:rsidRPr="0080413B">
        <w:rPr>
          <w:rFonts w:ascii="MS Gothic" w:eastAsia="MS Gothic" w:hAnsi="MS Gothic" w:cs="MS Gothic" w:hint="eastAsia"/>
          <w:lang w:val="en-US"/>
        </w:rPr>
        <w:t>，</w:t>
      </w:r>
      <w:r w:rsidRPr="0080413B">
        <w:rPr>
          <w:lang w:val="en-US"/>
        </w:rPr>
        <w:t>where</w:t>
      </w:r>
      <w:proofErr w:type="spellEnd"/>
      <w:r w:rsidRPr="0080413B">
        <w:rPr>
          <w:lang w:val="en-US"/>
        </w:rPr>
        <w:t xml:space="preserve"> he spent his final years.</w:t>
      </w:r>
    </w:p>
    <w:p w:rsidR="0080413B" w:rsidRPr="0080413B" w:rsidRDefault="0080413B" w:rsidP="0080413B">
      <w:pPr>
        <w:rPr>
          <w:lang w:val="en-US"/>
        </w:rPr>
      </w:pPr>
      <w:r w:rsidRPr="0080413B">
        <w:rPr>
          <w:lang w:val="en-US"/>
        </w:rPr>
        <w:t>During this last period of his life at Mt. Minobu, he looks back at the</w:t>
      </w:r>
    </w:p>
    <w:p w:rsidR="0080413B" w:rsidRPr="0080413B" w:rsidRDefault="0080413B" w:rsidP="0080413B">
      <w:pPr>
        <w:rPr>
          <w:lang w:val="en-US"/>
        </w:rPr>
      </w:pPr>
      <w:proofErr w:type="gramStart"/>
      <w:r w:rsidRPr="0080413B">
        <w:rPr>
          <w:lang w:val="en-US"/>
        </w:rPr>
        <w:t>main</w:t>
      </w:r>
      <w:proofErr w:type="gramEnd"/>
      <w:r w:rsidRPr="0080413B">
        <w:rPr>
          <w:lang w:val="en-US"/>
        </w:rPr>
        <w:t xml:space="preserve"> events of his life, especially the different kinds of trials and tribulations</w:t>
      </w:r>
    </w:p>
    <w:p w:rsidR="0080413B" w:rsidRPr="0080413B" w:rsidRDefault="0080413B" w:rsidP="0080413B">
      <w:pPr>
        <w:rPr>
          <w:i/>
          <w:iCs/>
          <w:lang w:val="en-US"/>
        </w:rPr>
      </w:pPr>
      <w:proofErr w:type="gramStart"/>
      <w:r w:rsidRPr="0080413B">
        <w:rPr>
          <w:lang w:val="en-US"/>
        </w:rPr>
        <w:t>undergone</w:t>
      </w:r>
      <w:proofErr w:type="gramEnd"/>
      <w:r w:rsidRPr="0080413B">
        <w:rPr>
          <w:lang w:val="en-US"/>
        </w:rPr>
        <w:t xml:space="preserve"> in his mission of propagation of the </w:t>
      </w:r>
      <w:r w:rsidRPr="0080413B">
        <w:rPr>
          <w:i/>
          <w:iCs/>
          <w:lang w:val="en-US"/>
        </w:rPr>
        <w:t>Lotus Sutra,</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writes the following:</w:t>
      </w:r>
    </w:p>
    <w:p w:rsidR="0080413B" w:rsidRPr="0080413B" w:rsidRDefault="0080413B" w:rsidP="0080413B">
      <w:pPr>
        <w:rPr>
          <w:i/>
          <w:iCs/>
          <w:lang w:val="en-US"/>
        </w:rPr>
      </w:pPr>
      <w:r w:rsidRPr="0080413B">
        <w:rPr>
          <w:lang w:val="en-US"/>
        </w:rPr>
        <w:t xml:space="preserve">O what a joy it is to be able to give one’s life for the </w:t>
      </w:r>
      <w:r w:rsidRPr="0080413B">
        <w:rPr>
          <w:i/>
          <w:iCs/>
          <w:lang w:val="en-US"/>
        </w:rPr>
        <w:t>Lotus</w:t>
      </w:r>
    </w:p>
    <w:p w:rsidR="0080413B" w:rsidRPr="0080413B" w:rsidRDefault="0080413B" w:rsidP="0080413B">
      <w:pPr>
        <w:rPr>
          <w:lang w:val="en-US"/>
        </w:rPr>
      </w:pPr>
      <w:proofErr w:type="spellStart"/>
      <w:r w:rsidRPr="0080413B">
        <w:rPr>
          <w:i/>
          <w:iCs/>
          <w:lang w:val="en-US"/>
        </w:rPr>
        <w:t>Sutral</w:t>
      </w:r>
      <w:proofErr w:type="spellEnd"/>
      <w:r w:rsidRPr="0080413B">
        <w:rPr>
          <w:i/>
          <w:iCs/>
          <w:lang w:val="en-US"/>
        </w:rPr>
        <w:t xml:space="preserve"> </w:t>
      </w:r>
      <w:r w:rsidRPr="0080413B">
        <w:rPr>
          <w:lang w:val="en-US"/>
        </w:rPr>
        <w:t>If one is able to let go of this stinking head that one carries</w:t>
      </w:r>
    </w:p>
    <w:p w:rsidR="0080413B" w:rsidRPr="0080413B" w:rsidRDefault="0080413B" w:rsidP="0080413B">
      <w:pPr>
        <w:rPr>
          <w:lang w:val="en-US"/>
        </w:rPr>
      </w:pPr>
      <w:proofErr w:type="gramStart"/>
      <w:r w:rsidRPr="0080413B">
        <w:rPr>
          <w:lang w:val="en-US"/>
        </w:rPr>
        <w:t>about</w:t>
      </w:r>
      <w:proofErr w:type="gramEnd"/>
      <w:r w:rsidRPr="0080413B">
        <w:rPr>
          <w:lang w:val="en-US"/>
        </w:rPr>
        <w:t>, it is like trading sand for gold, exchanging a stone</w:t>
      </w:r>
    </w:p>
    <w:p w:rsidR="0080413B" w:rsidRPr="0080413B" w:rsidRDefault="0080413B" w:rsidP="0080413B">
      <w:pPr>
        <w:rPr>
          <w:lang w:val="en-US"/>
        </w:rPr>
      </w:pPr>
      <w:proofErr w:type="gramStart"/>
      <w:r w:rsidRPr="0080413B">
        <w:rPr>
          <w:lang w:val="en-US"/>
        </w:rPr>
        <w:t>for</w:t>
      </w:r>
      <w:proofErr w:type="gramEnd"/>
      <w:r w:rsidRPr="0080413B">
        <w:rPr>
          <w:lang w:val="en-US"/>
        </w:rPr>
        <w:t xml:space="preserve"> a pearl. </w:t>
      </w:r>
      <w:r w:rsidRPr="0080413B">
        <w:rPr>
          <w:i/>
          <w:iCs/>
          <w:lang w:val="en-US"/>
        </w:rPr>
        <w:t>(STN 1</w:t>
      </w:r>
      <w:proofErr w:type="gramStart"/>
      <w:r w:rsidRPr="0080413B">
        <w:rPr>
          <w:i/>
          <w:iCs/>
          <w:lang w:val="en-US"/>
        </w:rPr>
        <w:t>..</w:t>
      </w:r>
      <w:r w:rsidRPr="0080413B">
        <w:rPr>
          <w:lang w:val="en-US"/>
        </w:rPr>
        <w:t>963</w:t>
      </w:r>
      <w:proofErr w:type="gramEnd"/>
      <w:r w:rsidRPr="0080413B">
        <w:rPr>
          <w:lang w:val="en-US"/>
        </w:rPr>
        <w:t>)</w:t>
      </w:r>
    </w:p>
    <w:p w:rsidR="0080413B" w:rsidRPr="0080413B" w:rsidRDefault="0080413B" w:rsidP="0080413B">
      <w:pPr>
        <w:rPr>
          <w:lang w:val="en-US"/>
        </w:rPr>
      </w:pPr>
      <w:r w:rsidRPr="0080413B">
        <w:rPr>
          <w:lang w:val="en-US"/>
        </w:rPr>
        <w:lastRenderedPageBreak/>
        <w:t xml:space="preserve">In these musings of Nichiren in the later period of his </w:t>
      </w:r>
      <w:proofErr w:type="spellStart"/>
      <w:r w:rsidRPr="0080413B">
        <w:rPr>
          <w:lang w:val="en-US"/>
        </w:rPr>
        <w:t>life</w:t>
      </w:r>
      <w:r w:rsidRPr="0080413B">
        <w:rPr>
          <w:rFonts w:ascii="MS Gothic" w:eastAsia="MS Gothic" w:hAnsi="MS Gothic" w:cs="MS Gothic" w:hint="eastAsia"/>
          <w:lang w:val="en-US"/>
        </w:rPr>
        <w:t>，</w:t>
      </w:r>
      <w:r w:rsidRPr="0080413B">
        <w:rPr>
          <w:lang w:val="en-US"/>
        </w:rPr>
        <w:t>we</w:t>
      </w:r>
      <w:proofErr w:type="spellEnd"/>
      <w:r w:rsidRPr="0080413B">
        <w:rPr>
          <w:lang w:val="en-US"/>
        </w:rPr>
        <w:t xml:space="preserve"> find a</w:t>
      </w:r>
    </w:p>
    <w:p w:rsidR="0080413B" w:rsidRPr="0080413B" w:rsidRDefault="0080413B" w:rsidP="0080413B">
      <w:pPr>
        <w:rPr>
          <w:lang w:val="en-US"/>
        </w:rPr>
      </w:pPr>
      <w:proofErr w:type="gramStart"/>
      <w:r w:rsidRPr="0080413B">
        <w:rPr>
          <w:lang w:val="en-US"/>
        </w:rPr>
        <w:t>confirmation</w:t>
      </w:r>
      <w:proofErr w:type="gramEnd"/>
      <w:r w:rsidRPr="0080413B">
        <w:rPr>
          <w:lang w:val="en-US"/>
        </w:rPr>
        <w:t xml:space="preserve"> of the same structure that has been operative throughout</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career, as regards his way of reading the </w:t>
      </w:r>
      <w:r w:rsidRPr="0080413B">
        <w:rPr>
          <w:i/>
          <w:iCs/>
          <w:lang w:val="en-US"/>
        </w:rPr>
        <w:t xml:space="preserve">Lotus Sutra. </w:t>
      </w:r>
      <w:r w:rsidRPr="0080413B">
        <w:rPr>
          <w:lang w:val="en-US"/>
        </w:rPr>
        <w:t>It is a way</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reading the </w:t>
      </w:r>
      <w:r w:rsidRPr="0080413B">
        <w:rPr>
          <w:i/>
          <w:iCs/>
          <w:lang w:val="en-US"/>
        </w:rPr>
        <w:t xml:space="preserve">Sutra </w:t>
      </w:r>
      <w:r w:rsidRPr="0080413B">
        <w:rPr>
          <w:lang w:val="en-US"/>
        </w:rPr>
        <w:t>in the light of the events oi his day and age and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vicissitudes of his own life, and vice versa, of reading the events of</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age and the various ups and downs of his own life in the light of</w:t>
      </w:r>
    </w:p>
    <w:p w:rsidR="0080413B" w:rsidRPr="0080413B" w:rsidRDefault="0080413B" w:rsidP="0080413B">
      <w:pPr>
        <w:rPr>
          <w:i/>
          <w:iCs/>
          <w:lang w:val="en-US"/>
        </w:rPr>
      </w:pPr>
      <w:proofErr w:type="gramStart"/>
      <w:r w:rsidRPr="0080413B">
        <w:rPr>
          <w:lang w:val="en-US"/>
        </w:rPr>
        <w:t>the</w:t>
      </w:r>
      <w:proofErr w:type="gramEnd"/>
      <w:r w:rsidRPr="0080413B">
        <w:rPr>
          <w:lang w:val="en-US"/>
        </w:rPr>
        <w:t xml:space="preserve"> </w:t>
      </w:r>
      <w:r w:rsidRPr="0080413B">
        <w:rPr>
          <w:i/>
          <w:iCs/>
          <w:lang w:val="en-US"/>
        </w:rPr>
        <w:t>Lotus Sutra.</w:t>
      </w:r>
    </w:p>
    <w:p w:rsidR="0080413B" w:rsidRPr="0080413B" w:rsidRDefault="0080413B" w:rsidP="0080413B">
      <w:pPr>
        <w:rPr>
          <w:lang w:val="en-US"/>
        </w:rPr>
      </w:pPr>
      <w:r w:rsidRPr="0080413B">
        <w:rPr>
          <w:lang w:val="en-US"/>
        </w:rPr>
        <w:t>O what great joy! It is just as King Dan was beleaguered by the</w:t>
      </w:r>
    </w:p>
    <w:p w:rsidR="0080413B" w:rsidRPr="0080413B" w:rsidRDefault="0080413B" w:rsidP="0080413B">
      <w:pPr>
        <w:rPr>
          <w:lang w:val="en-US"/>
        </w:rPr>
      </w:pPr>
      <w:proofErr w:type="gramStart"/>
      <w:r w:rsidRPr="0080413B">
        <w:rPr>
          <w:lang w:val="en-US"/>
        </w:rPr>
        <w:t>hermit</w:t>
      </w:r>
      <w:proofErr w:type="gramEnd"/>
      <w:r w:rsidRPr="0080413B">
        <w:rPr>
          <w:lang w:val="en-US"/>
        </w:rPr>
        <w:t xml:space="preserve"> </w:t>
      </w:r>
      <w:proofErr w:type="spellStart"/>
      <w:r w:rsidRPr="0080413B">
        <w:rPr>
          <w:lang w:val="en-US"/>
        </w:rPr>
        <w:t>Ashi</w:t>
      </w:r>
      <w:proofErr w:type="spellEnd"/>
      <w:r w:rsidRPr="0080413B">
        <w:rPr>
          <w:lang w:val="en-US"/>
        </w:rPr>
        <w:t xml:space="preserve"> and attained the merits of the </w:t>
      </w:r>
      <w:r w:rsidRPr="0080413B">
        <w:rPr>
          <w:i/>
          <w:iCs/>
          <w:lang w:val="en-US"/>
        </w:rPr>
        <w:t xml:space="preserve">Lotus Sutra, </w:t>
      </w:r>
      <w:r w:rsidRPr="0080413B">
        <w:rPr>
          <w:lang w:val="en-US"/>
        </w:rPr>
        <w:t>and the</w:t>
      </w:r>
    </w:p>
    <w:p w:rsidR="0080413B" w:rsidRPr="0080413B" w:rsidRDefault="0080413B" w:rsidP="0080413B">
      <w:pPr>
        <w:rPr>
          <w:lang w:val="en-US"/>
        </w:rPr>
      </w:pPr>
      <w:proofErr w:type="gramStart"/>
      <w:r w:rsidRPr="0080413B">
        <w:rPr>
          <w:lang w:val="en-US"/>
        </w:rPr>
        <w:t>bodhisattva</w:t>
      </w:r>
      <w:proofErr w:type="gramEnd"/>
      <w:r w:rsidRPr="0080413B">
        <w:rPr>
          <w:lang w:val="en-US"/>
        </w:rPr>
        <w:t xml:space="preserve"> </w:t>
      </w:r>
      <w:proofErr w:type="spellStart"/>
      <w:r w:rsidRPr="0080413B">
        <w:rPr>
          <w:lang w:val="en-US"/>
        </w:rPr>
        <w:t>Fugyo</w:t>
      </w:r>
      <w:proofErr w:type="spellEnd"/>
      <w:r w:rsidRPr="0080413B">
        <w:rPr>
          <w:lang w:val="en-US"/>
        </w:rPr>
        <w:t xml:space="preserve"> was beaten by sticks of arrogant </w:t>
      </w:r>
      <w:proofErr w:type="spellStart"/>
      <w:r w:rsidRPr="0080413B">
        <w:rPr>
          <w:lang w:val="en-US"/>
        </w:rPr>
        <w:t>bhikkus</w:t>
      </w:r>
      <w:proofErr w:type="spellEnd"/>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thus became a Practitioner of the One Vehicle. And now,</w:t>
      </w:r>
    </w:p>
    <w:p w:rsidR="0080413B" w:rsidRPr="0080413B" w:rsidRDefault="0080413B" w:rsidP="0080413B">
      <w:pPr>
        <w:rPr>
          <w:lang w:val="en-US"/>
        </w:rPr>
      </w:pPr>
      <w:r w:rsidRPr="0080413B">
        <w:rPr>
          <w:lang w:val="en-US"/>
        </w:rPr>
        <w:t>Nichiren, born in the Latter Age of the Dharma and propagating</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five-character Myoho-</w:t>
      </w:r>
      <w:proofErr w:type="spellStart"/>
      <w:r w:rsidRPr="0080413B">
        <w:rPr>
          <w:lang w:val="en-US"/>
        </w:rPr>
        <w:t>renge</w:t>
      </w:r>
      <w:proofErr w:type="spellEnd"/>
      <w:r w:rsidRPr="0080413B">
        <w:rPr>
          <w:lang w:val="en-US"/>
        </w:rPr>
        <w:t>-</w:t>
      </w:r>
      <w:proofErr w:type="spellStart"/>
      <w:r w:rsidRPr="0080413B">
        <w:rPr>
          <w:lang w:val="en-US"/>
        </w:rPr>
        <w:t>kyo</w:t>
      </w:r>
      <w:proofErr w:type="spellEnd"/>
      <w:r w:rsidRPr="0080413B">
        <w:rPr>
          <w:lang w:val="en-US"/>
        </w:rPr>
        <w:t>, is also subjected to the</w:t>
      </w:r>
    </w:p>
    <w:p w:rsidR="0080413B" w:rsidRPr="0080413B" w:rsidRDefault="0080413B" w:rsidP="0080413B">
      <w:pPr>
        <w:rPr>
          <w:lang w:val="en-US"/>
        </w:rPr>
      </w:pPr>
      <w:proofErr w:type="gramStart"/>
      <w:r w:rsidRPr="0080413B">
        <w:rPr>
          <w:lang w:val="en-US"/>
        </w:rPr>
        <w:t>same</w:t>
      </w:r>
      <w:proofErr w:type="gramEnd"/>
      <w:r w:rsidRPr="0080413B">
        <w:rPr>
          <w:lang w:val="en-US"/>
        </w:rPr>
        <w:t xml:space="preserve"> treatment. For more than two thousand two hundred</w:t>
      </w:r>
    </w:p>
    <w:p w:rsidR="0080413B" w:rsidRPr="0080413B" w:rsidRDefault="0080413B" w:rsidP="0080413B">
      <w:pPr>
        <w:rPr>
          <w:lang w:val="en-US"/>
        </w:rPr>
      </w:pPr>
      <w:proofErr w:type="gramStart"/>
      <w:r w:rsidRPr="0080413B">
        <w:rPr>
          <w:lang w:val="en-US"/>
        </w:rPr>
        <w:t>years</w:t>
      </w:r>
      <w:proofErr w:type="gramEnd"/>
      <w:r w:rsidRPr="0080413B">
        <w:rPr>
          <w:lang w:val="en-US"/>
        </w:rPr>
        <w:t xml:space="preserve"> after the final nirvana of the Buddha, perhaps not even</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Great Teacher Tiantai was able to put into practice the</w:t>
      </w:r>
    </w:p>
    <w:p w:rsidR="0080413B" w:rsidRPr="0080413B" w:rsidRDefault="0080413B" w:rsidP="0080413B">
      <w:pPr>
        <w:rPr>
          <w:lang w:val="en-US"/>
        </w:rPr>
      </w:pPr>
      <w:proofErr w:type="gramStart"/>
      <w:r w:rsidRPr="0080413B">
        <w:rPr>
          <w:lang w:val="en-US"/>
        </w:rPr>
        <w:t>passage</w:t>
      </w:r>
      <w:proofErr w:type="gramEnd"/>
      <w:r w:rsidRPr="0080413B">
        <w:rPr>
          <w:lang w:val="en-US"/>
        </w:rPr>
        <w:t xml:space="preserve"> of the </w:t>
      </w:r>
      <w:r w:rsidRPr="0080413B">
        <w:rPr>
          <w:i/>
          <w:iCs/>
          <w:lang w:val="en-US"/>
        </w:rPr>
        <w:t xml:space="preserve">Sutra </w:t>
      </w:r>
      <w:r w:rsidRPr="0080413B">
        <w:rPr>
          <w:lang w:val="en-US"/>
        </w:rPr>
        <w:t>that says “the whole world will resent the</w:t>
      </w:r>
    </w:p>
    <w:p w:rsidR="0080413B" w:rsidRPr="0080413B" w:rsidRDefault="0080413B" w:rsidP="0080413B">
      <w:pPr>
        <w:rPr>
          <w:lang w:val="en-US"/>
        </w:rPr>
      </w:pPr>
      <w:r w:rsidRPr="0080413B">
        <w:rPr>
          <w:lang w:val="en-US"/>
        </w:rPr>
        <w:t>Dharma and will find it very hard to believe.” Regarding the</w:t>
      </w:r>
    </w:p>
    <w:p w:rsidR="0080413B" w:rsidRPr="0080413B" w:rsidRDefault="0080413B" w:rsidP="0080413B">
      <w:pPr>
        <w:rPr>
          <w:lang w:val="en-US"/>
        </w:rPr>
      </w:pPr>
      <w:proofErr w:type="gramStart"/>
      <w:r w:rsidRPr="0080413B">
        <w:rPr>
          <w:lang w:val="en-US"/>
        </w:rPr>
        <w:t>passage</w:t>
      </w:r>
      <w:proofErr w:type="gramEnd"/>
      <w:r w:rsidRPr="0080413B">
        <w:rPr>
          <w:lang w:val="en-US"/>
        </w:rPr>
        <w:t xml:space="preserve"> “they will be banished time and again,” it is Nichiren</w:t>
      </w:r>
    </w:p>
    <w:p w:rsidR="0080413B" w:rsidRPr="0080413B" w:rsidRDefault="0080413B" w:rsidP="0080413B">
      <w:pPr>
        <w:rPr>
          <w:lang w:val="en-US"/>
        </w:rPr>
      </w:pPr>
      <w:proofErr w:type="gramStart"/>
      <w:r w:rsidRPr="0080413B">
        <w:rPr>
          <w:lang w:val="en-US"/>
        </w:rPr>
        <w:t>alone</w:t>
      </w:r>
      <w:proofErr w:type="gramEnd"/>
      <w:r w:rsidRPr="0080413B">
        <w:rPr>
          <w:lang w:val="en-US"/>
        </w:rPr>
        <w:t xml:space="preserve"> who has fulfilled it. The Buddha has predicted: “Those</w:t>
      </w:r>
    </w:p>
    <w:p w:rsidR="0080413B" w:rsidRPr="0080413B" w:rsidRDefault="0080413B" w:rsidP="0080413B">
      <w:pPr>
        <w:rPr>
          <w:lang w:val="en-US"/>
        </w:rPr>
      </w:pPr>
      <w:proofErr w:type="gramStart"/>
      <w:r w:rsidRPr="0080413B">
        <w:rPr>
          <w:lang w:val="en-US"/>
        </w:rPr>
        <w:t>who</w:t>
      </w:r>
      <w:proofErr w:type="gramEnd"/>
      <w:r w:rsidRPr="0080413B">
        <w:rPr>
          <w:lang w:val="en-US"/>
        </w:rPr>
        <w:t xml:space="preserve"> receive and keep even a single stanza, a single verse of</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sutra, I will confer buddhahood.” This refers to </w:t>
      </w:r>
      <w:proofErr w:type="gramStart"/>
      <w:r w:rsidRPr="0080413B">
        <w:rPr>
          <w:lang w:val="en-US"/>
        </w:rPr>
        <w:t>myself</w:t>
      </w:r>
      <w:proofErr w:type="gramEnd"/>
      <w:r w:rsidRPr="0080413B">
        <w:rPr>
          <w:lang w:val="en-US"/>
        </w:rPr>
        <w:t>.</w:t>
      </w:r>
    </w:p>
    <w:p w:rsidR="0080413B" w:rsidRPr="0080413B" w:rsidRDefault="0080413B" w:rsidP="0080413B">
      <w:pPr>
        <w:rPr>
          <w:lang w:val="en-US"/>
        </w:rPr>
      </w:pPr>
      <w:r w:rsidRPr="0080413B">
        <w:rPr>
          <w:lang w:val="en-US"/>
        </w:rPr>
        <w:t>There is not the slightest doubt of the attainment of supreme</w:t>
      </w:r>
    </w:p>
    <w:p w:rsidR="0080413B" w:rsidRPr="0080413B" w:rsidRDefault="0080413B" w:rsidP="0080413B">
      <w:pPr>
        <w:rPr>
          <w:lang w:val="en-US"/>
        </w:rPr>
      </w:pPr>
      <w:proofErr w:type="gramStart"/>
      <w:r w:rsidRPr="0080413B">
        <w:rPr>
          <w:lang w:val="en-US"/>
        </w:rPr>
        <w:t>perfect</w:t>
      </w:r>
      <w:proofErr w:type="gramEnd"/>
      <w:r w:rsidRPr="0080413B">
        <w:rPr>
          <w:lang w:val="en-US"/>
        </w:rPr>
        <w:t xml:space="preserve"> enlightenment. Thus, the Regent Hojo </w:t>
      </w:r>
      <w:proofErr w:type="spellStart"/>
      <w:r w:rsidRPr="0080413B">
        <w:rPr>
          <w:lang w:val="en-US"/>
        </w:rPr>
        <w:t>Tokimune</w:t>
      </w:r>
      <w:proofErr w:type="spellEnd"/>
    </w:p>
    <w:p w:rsidR="0080413B" w:rsidRPr="0080413B" w:rsidRDefault="0080413B" w:rsidP="0080413B">
      <w:pPr>
        <w:rPr>
          <w:lang w:val="en-US"/>
        </w:rPr>
      </w:pPr>
      <w:r w:rsidRPr="0080413B">
        <w:rPr>
          <w:lang w:val="en-US"/>
        </w:rPr>
        <w:t xml:space="preserve">298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himself</w:t>
      </w:r>
      <w:proofErr w:type="gramEnd"/>
      <w:r w:rsidRPr="0080413B">
        <w:rPr>
          <w:lang w:val="en-US"/>
        </w:rPr>
        <w:t xml:space="preserve"> has been my worthy friend in the Dharma. </w:t>
      </w:r>
      <w:proofErr w:type="spellStart"/>
      <w:r w:rsidRPr="0080413B">
        <w:rPr>
          <w:lang w:val="en-US"/>
        </w:rPr>
        <w:t>Taira</w:t>
      </w:r>
      <w:proofErr w:type="spellEnd"/>
      <w:r w:rsidRPr="0080413B">
        <w:rPr>
          <w:lang w:val="en-US"/>
        </w:rPr>
        <w:t xml:space="preserve"> no</w:t>
      </w:r>
    </w:p>
    <w:p w:rsidR="0080413B" w:rsidRPr="0080413B" w:rsidRDefault="0080413B" w:rsidP="0080413B">
      <w:pPr>
        <w:rPr>
          <w:i/>
          <w:iCs/>
          <w:lang w:val="en-US"/>
        </w:rPr>
      </w:pPr>
      <w:proofErr w:type="spellStart"/>
      <w:r w:rsidRPr="0080413B">
        <w:rPr>
          <w:lang w:val="en-US"/>
        </w:rPr>
        <w:t>Saemon</w:t>
      </w:r>
      <w:proofErr w:type="spellEnd"/>
      <w:r w:rsidRPr="0080413B">
        <w:rPr>
          <w:lang w:val="en-US"/>
        </w:rPr>
        <w:t xml:space="preserve"> is to me as </w:t>
      </w:r>
      <w:proofErr w:type="spellStart"/>
      <w:r w:rsidRPr="0080413B">
        <w:rPr>
          <w:lang w:val="en-US"/>
        </w:rPr>
        <w:t>Devadatta</w:t>
      </w:r>
      <w:proofErr w:type="spellEnd"/>
      <w:r w:rsidRPr="0080413B">
        <w:rPr>
          <w:lang w:val="en-US"/>
        </w:rPr>
        <w:t xml:space="preserve"> was to Sakyamuni. The </w:t>
      </w:r>
      <w:r w:rsidRPr="0080413B">
        <w:rPr>
          <w:i/>
          <w:iCs/>
          <w:lang w:val="en-US"/>
        </w:rPr>
        <w:t>nenbutsu</w:t>
      </w:r>
    </w:p>
    <w:p w:rsidR="0080413B" w:rsidRPr="0080413B" w:rsidRDefault="0080413B" w:rsidP="0080413B">
      <w:pPr>
        <w:rPr>
          <w:lang w:val="en-US"/>
        </w:rPr>
      </w:pPr>
      <w:proofErr w:type="gramStart"/>
      <w:r w:rsidRPr="0080413B">
        <w:rPr>
          <w:lang w:val="en-US"/>
        </w:rPr>
        <w:t>followers</w:t>
      </w:r>
      <w:proofErr w:type="gramEnd"/>
      <w:r w:rsidRPr="0080413B">
        <w:rPr>
          <w:lang w:val="en-US"/>
        </w:rPr>
        <w:t xml:space="preserve"> are like </w:t>
      </w:r>
      <w:proofErr w:type="spellStart"/>
      <w:r w:rsidRPr="0080413B">
        <w:rPr>
          <w:lang w:val="en-US"/>
        </w:rPr>
        <w:t>Kokalika</w:t>
      </w:r>
      <w:r w:rsidRPr="0080413B">
        <w:rPr>
          <w:rFonts w:ascii="MS Gothic" w:eastAsia="MS Gothic" w:hAnsi="MS Gothic" w:cs="MS Gothic" w:hint="eastAsia"/>
          <w:lang w:val="en-US"/>
        </w:rPr>
        <w:t>，</w:t>
      </w:r>
      <w:r w:rsidRPr="0080413B">
        <w:rPr>
          <w:lang w:val="en-US"/>
        </w:rPr>
        <w:t>and</w:t>
      </w:r>
      <w:proofErr w:type="spellEnd"/>
      <w:r w:rsidRPr="0080413B">
        <w:rPr>
          <w:lang w:val="en-US"/>
        </w:rPr>
        <w:t xml:space="preserve"> the </w:t>
      </w:r>
      <w:proofErr w:type="spellStart"/>
      <w:r w:rsidRPr="0080413B">
        <w:rPr>
          <w:lang w:val="en-US"/>
        </w:rPr>
        <w:t>Vinaya</w:t>
      </w:r>
      <w:proofErr w:type="spellEnd"/>
      <w:r w:rsidRPr="0080413B">
        <w:rPr>
          <w:lang w:val="en-US"/>
        </w:rPr>
        <w:t xml:space="preserve"> followers are like</w:t>
      </w:r>
    </w:p>
    <w:p w:rsidR="0080413B" w:rsidRPr="0080413B" w:rsidRDefault="0080413B" w:rsidP="0080413B">
      <w:pPr>
        <w:rPr>
          <w:lang w:val="en-US"/>
        </w:rPr>
      </w:pPr>
      <w:proofErr w:type="spellStart"/>
      <w:r w:rsidRPr="0080413B">
        <w:rPr>
          <w:lang w:val="en-US"/>
        </w:rPr>
        <w:t>Sunaksatra</w:t>
      </w:r>
      <w:proofErr w:type="spellEnd"/>
      <w:r w:rsidRPr="0080413B">
        <w:rPr>
          <w:lang w:val="en-US"/>
        </w:rPr>
        <w:t xml:space="preserve"> </w:t>
      </w:r>
      <w:proofErr w:type="spellStart"/>
      <w:r w:rsidRPr="0080413B">
        <w:rPr>
          <w:lang w:val="en-US"/>
        </w:rPr>
        <w:t>Bhikkhu</w:t>
      </w:r>
      <w:proofErr w:type="spellEnd"/>
      <w:r w:rsidRPr="0080413B">
        <w:rPr>
          <w:lang w:val="en-US"/>
        </w:rPr>
        <w:t>. Sakyamuni^ lifetime on earth is right</w:t>
      </w:r>
    </w:p>
    <w:p w:rsidR="0080413B" w:rsidRPr="0080413B" w:rsidRDefault="0080413B" w:rsidP="0080413B">
      <w:pPr>
        <w:rPr>
          <w:lang w:val="en-US"/>
        </w:rPr>
      </w:pPr>
      <w:proofErr w:type="gramStart"/>
      <w:r w:rsidRPr="0080413B">
        <w:rPr>
          <w:lang w:val="en-US"/>
        </w:rPr>
        <w:t>now</w:t>
      </w:r>
      <w:proofErr w:type="gramEnd"/>
      <w:r w:rsidRPr="0080413B">
        <w:rPr>
          <w:lang w:val="en-US"/>
        </w:rPr>
        <w:t>. Now is Sakyamuni^ lifetime on earth. This is the very</w:t>
      </w:r>
    </w:p>
    <w:p w:rsidR="0080413B" w:rsidRPr="0080413B" w:rsidRDefault="0080413B" w:rsidP="0080413B">
      <w:pPr>
        <w:rPr>
          <w:lang w:val="en-US"/>
        </w:rPr>
      </w:pPr>
      <w:proofErr w:type="gramStart"/>
      <w:r w:rsidRPr="0080413B">
        <w:rPr>
          <w:lang w:val="en-US"/>
        </w:rPr>
        <w:t>essence</w:t>
      </w:r>
      <w:proofErr w:type="gramEnd"/>
      <w:r w:rsidRPr="0080413B">
        <w:rPr>
          <w:lang w:val="en-US"/>
        </w:rPr>
        <w:t xml:space="preserve"> of the </w:t>
      </w:r>
      <w:r w:rsidRPr="0080413B">
        <w:rPr>
          <w:i/>
          <w:iCs/>
          <w:lang w:val="en-US"/>
        </w:rPr>
        <w:t xml:space="preserve">Lotus Sutra </w:t>
      </w:r>
      <w:r w:rsidRPr="0080413B">
        <w:rPr>
          <w:lang w:val="en-US"/>
        </w:rPr>
        <w:t>that teaches the true nature of all</w:t>
      </w:r>
    </w:p>
    <w:p w:rsidR="0080413B" w:rsidRPr="0080413B" w:rsidRDefault="0080413B" w:rsidP="0080413B">
      <w:pPr>
        <w:rPr>
          <w:lang w:val="en-US"/>
        </w:rPr>
      </w:pPr>
      <w:proofErr w:type="gramStart"/>
      <w:r w:rsidRPr="0080413B">
        <w:rPr>
          <w:lang w:val="en-US"/>
        </w:rPr>
        <w:t>phenomena</w:t>
      </w:r>
      <w:proofErr w:type="gramEnd"/>
      <w:r w:rsidRPr="0080413B">
        <w:rPr>
          <w:lang w:val="en-US"/>
        </w:rPr>
        <w:t>, and the ultimate nature of beginning and end.</w:t>
      </w:r>
    </w:p>
    <w:p w:rsidR="0080413B" w:rsidRPr="0080413B" w:rsidRDefault="0080413B" w:rsidP="0080413B">
      <w:pPr>
        <w:rPr>
          <w:i/>
          <w:iCs/>
          <w:lang w:val="en-US"/>
        </w:rPr>
      </w:pPr>
      <w:r w:rsidRPr="0080413B">
        <w:rPr>
          <w:i/>
          <w:iCs/>
          <w:lang w:val="en-US"/>
        </w:rPr>
        <w:t>(</w:t>
      </w:r>
      <w:proofErr w:type="spellStart"/>
      <w:r w:rsidRPr="0080413B">
        <w:rPr>
          <w:i/>
          <w:iCs/>
          <w:lang w:val="en-US"/>
        </w:rPr>
        <w:t>STNI</w:t>
      </w:r>
      <w:proofErr w:type="spellEnd"/>
      <w:r w:rsidRPr="0080413B">
        <w:rPr>
          <w:i/>
          <w:iCs/>
          <w:lang w:val="en-US"/>
        </w:rPr>
        <w:t>: 971)</w:t>
      </w:r>
    </w:p>
    <w:p w:rsidR="0080413B" w:rsidRPr="0080413B" w:rsidRDefault="0080413B" w:rsidP="0080413B">
      <w:pPr>
        <w:rPr>
          <w:lang w:val="en-US"/>
        </w:rPr>
      </w:pPr>
      <w:r w:rsidRPr="0080413B">
        <w:rPr>
          <w:lang w:val="en-US"/>
        </w:rPr>
        <w:t>Nichiren is thus able to read every event of his life and every element</w:t>
      </w:r>
    </w:p>
    <w:p w:rsidR="0080413B" w:rsidRPr="0080413B" w:rsidRDefault="0080413B" w:rsidP="0080413B">
      <w:pPr>
        <w:rPr>
          <w:i/>
          <w:iCs/>
          <w:lang w:val="en-US"/>
        </w:rPr>
      </w:pPr>
      <w:proofErr w:type="gramStart"/>
      <w:r w:rsidRPr="0080413B">
        <w:rPr>
          <w:lang w:val="en-US"/>
        </w:rPr>
        <w:t>surrounding</w:t>
      </w:r>
      <w:proofErr w:type="gramEnd"/>
      <w:r w:rsidRPr="0080413B">
        <w:rPr>
          <w:lang w:val="en-US"/>
        </w:rPr>
        <w:t xml:space="preserve"> it as a fulfillment of particular predictions of the </w:t>
      </w:r>
      <w:r w:rsidRPr="0080413B">
        <w:rPr>
          <w:i/>
          <w:iCs/>
          <w:lang w:val="en-US"/>
        </w:rPr>
        <w:t>Lotus</w:t>
      </w:r>
    </w:p>
    <w:p w:rsidR="0080413B" w:rsidRPr="0080413B" w:rsidRDefault="0080413B" w:rsidP="0080413B">
      <w:pPr>
        <w:rPr>
          <w:lang w:val="en-US"/>
        </w:rPr>
      </w:pPr>
      <w:proofErr w:type="gramStart"/>
      <w:r w:rsidRPr="0080413B">
        <w:rPr>
          <w:i/>
          <w:iCs/>
          <w:lang w:val="en-US"/>
        </w:rPr>
        <w:t>Sutra.</w:t>
      </w:r>
      <w:proofErr w:type="gramEnd"/>
      <w:r w:rsidRPr="0080413B">
        <w:rPr>
          <w:i/>
          <w:iCs/>
          <w:lang w:val="en-US"/>
        </w:rPr>
        <w:t xml:space="preserve"> </w:t>
      </w:r>
      <w:r w:rsidRPr="0080413B">
        <w:rPr>
          <w:lang w:val="en-US"/>
        </w:rPr>
        <w:t xml:space="preserve">Conversely, he is able to read the text of the </w:t>
      </w:r>
      <w:r w:rsidRPr="0080413B">
        <w:rPr>
          <w:i/>
          <w:iCs/>
          <w:lang w:val="en-US"/>
        </w:rPr>
        <w:t xml:space="preserve">Lotus Sutra </w:t>
      </w:r>
      <w:r w:rsidRPr="0080413B">
        <w:rPr>
          <w:lang w:val="en-US"/>
        </w:rPr>
        <w:t>as the</w:t>
      </w:r>
    </w:p>
    <w:p w:rsidR="0080413B" w:rsidRPr="0080413B" w:rsidRDefault="0080413B" w:rsidP="0080413B">
      <w:pPr>
        <w:rPr>
          <w:lang w:val="en-US"/>
        </w:rPr>
      </w:pPr>
      <w:proofErr w:type="gramStart"/>
      <w:r w:rsidRPr="0080413B">
        <w:rPr>
          <w:lang w:val="en-US"/>
        </w:rPr>
        <w:t>very</w:t>
      </w:r>
      <w:proofErr w:type="gramEnd"/>
      <w:r w:rsidRPr="0080413B">
        <w:rPr>
          <w:lang w:val="en-US"/>
        </w:rPr>
        <w:t xml:space="preserve"> mirror of the events happening in his life.</w:t>
      </w:r>
    </w:p>
    <w:p w:rsidR="0080413B" w:rsidRPr="0080413B" w:rsidRDefault="0080413B" w:rsidP="0080413B">
      <w:pPr>
        <w:rPr>
          <w:lang w:val="en-US"/>
        </w:rPr>
      </w:pPr>
      <w:r w:rsidRPr="0080413B">
        <w:rPr>
          <w:lang w:val="en-US"/>
        </w:rPr>
        <w:t>We are given a glimpse of Nichiren’s inner life throughout all these</w:t>
      </w:r>
    </w:p>
    <w:p w:rsidR="0080413B" w:rsidRPr="0080413B" w:rsidRDefault="0080413B" w:rsidP="0080413B">
      <w:pPr>
        <w:rPr>
          <w:lang w:val="en-US"/>
        </w:rPr>
      </w:pPr>
      <w:proofErr w:type="gramStart"/>
      <w:r w:rsidRPr="0080413B">
        <w:rPr>
          <w:lang w:val="en-US"/>
        </w:rPr>
        <w:t>vicissitudes</w:t>
      </w:r>
      <w:proofErr w:type="gramEnd"/>
      <w:r w:rsidRPr="0080413B">
        <w:rPr>
          <w:lang w:val="en-US"/>
        </w:rPr>
        <w:t xml:space="preserve"> in a passage from his treatise </w:t>
      </w:r>
      <w:proofErr w:type="spellStart"/>
      <w:r w:rsidRPr="0080413B">
        <w:rPr>
          <w:i/>
          <w:iCs/>
          <w:lang w:val="en-US"/>
        </w:rPr>
        <w:t>Senji</w:t>
      </w:r>
      <w:proofErr w:type="spellEnd"/>
      <w:r w:rsidRPr="0080413B">
        <w:rPr>
          <w:i/>
          <w:iCs/>
          <w:lang w:val="en-US"/>
        </w:rPr>
        <w:t xml:space="preserve"> sho </w:t>
      </w:r>
      <w:r w:rsidRPr="0080413B">
        <w:rPr>
          <w:lang w:val="en-US"/>
        </w:rPr>
        <w:t>(On the selection</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time), also written at Mt. Minobu, as he recalls the public</w:t>
      </w:r>
    </w:p>
    <w:p w:rsidR="0080413B" w:rsidRPr="0080413B" w:rsidRDefault="0080413B" w:rsidP="0080413B">
      <w:pPr>
        <w:rPr>
          <w:lang w:val="en-US"/>
        </w:rPr>
      </w:pPr>
      <w:proofErr w:type="gramStart"/>
      <w:r w:rsidRPr="0080413B">
        <w:rPr>
          <w:lang w:val="en-US"/>
        </w:rPr>
        <w:t>pronouncements</w:t>
      </w:r>
      <w:proofErr w:type="gramEnd"/>
      <w:r w:rsidRPr="0080413B">
        <w:rPr>
          <w:lang w:val="en-US"/>
        </w:rPr>
        <w:t xml:space="preserve"> he had made to the authorities on three separate</w:t>
      </w:r>
    </w:p>
    <w:p w:rsidR="0080413B" w:rsidRPr="0080413B" w:rsidRDefault="0080413B" w:rsidP="0080413B">
      <w:pPr>
        <w:rPr>
          <w:lang w:val="en-US"/>
        </w:rPr>
      </w:pPr>
      <w:proofErr w:type="gramStart"/>
      <w:r w:rsidRPr="0080413B">
        <w:rPr>
          <w:lang w:val="en-US"/>
        </w:rPr>
        <w:t>occasions</w:t>
      </w:r>
      <w:proofErr w:type="gramEnd"/>
      <w:r w:rsidRPr="0080413B">
        <w:rPr>
          <w:lang w:val="en-US"/>
        </w:rPr>
        <w:t>. These were predictions of his that had just been fulfilled,</w:t>
      </w:r>
    </w:p>
    <w:p w:rsidR="0080413B" w:rsidRPr="0080413B" w:rsidRDefault="0080413B" w:rsidP="0080413B">
      <w:pPr>
        <w:rPr>
          <w:lang w:val="en-US"/>
        </w:rPr>
      </w:pPr>
      <w:proofErr w:type="gramStart"/>
      <w:r w:rsidRPr="0080413B">
        <w:rPr>
          <w:lang w:val="en-US"/>
        </w:rPr>
        <w:t>namely</w:t>
      </w:r>
      <w:proofErr w:type="gramEnd"/>
      <w:r w:rsidRPr="0080413B">
        <w:rPr>
          <w:lang w:val="en-US"/>
        </w:rPr>
        <w:t>, internal rebellion and invasion (by the Mongols) from the</w:t>
      </w:r>
    </w:p>
    <w:p w:rsidR="0080413B" w:rsidRPr="0080413B" w:rsidRDefault="0080413B" w:rsidP="0080413B">
      <w:pPr>
        <w:rPr>
          <w:lang w:val="en-US"/>
        </w:rPr>
      </w:pPr>
      <w:proofErr w:type="gramStart"/>
      <w:r w:rsidRPr="0080413B">
        <w:rPr>
          <w:lang w:val="en-US"/>
        </w:rPr>
        <w:t>outside</w:t>
      </w:r>
      <w:proofErr w:type="gramEnd"/>
      <w:r w:rsidRPr="0080413B">
        <w:rPr>
          <w:lang w:val="en-US"/>
        </w:rPr>
        <w:t>.</w:t>
      </w:r>
    </w:p>
    <w:p w:rsidR="0080413B" w:rsidRPr="0080413B" w:rsidRDefault="0080413B" w:rsidP="0080413B">
      <w:pPr>
        <w:rPr>
          <w:lang w:val="en-US"/>
        </w:rPr>
      </w:pPr>
      <w:r w:rsidRPr="0080413B">
        <w:rPr>
          <w:lang w:val="en-US"/>
        </w:rPr>
        <w:t xml:space="preserve">These three pronouncements were not made by </w:t>
      </w:r>
      <w:proofErr w:type="gramStart"/>
      <w:r w:rsidRPr="0080413B">
        <w:rPr>
          <w:lang w:val="en-US"/>
        </w:rPr>
        <w:t>myself</w:t>
      </w:r>
      <w:proofErr w:type="gramEnd"/>
      <w:r w:rsidRPr="0080413B">
        <w:rPr>
          <w:lang w:val="en-US"/>
        </w:rPr>
        <w:t>,</w:t>
      </w:r>
    </w:p>
    <w:p w:rsidR="0080413B" w:rsidRPr="0080413B" w:rsidRDefault="0080413B" w:rsidP="0080413B">
      <w:pPr>
        <w:rPr>
          <w:lang w:val="en-US"/>
        </w:rPr>
      </w:pPr>
      <w:proofErr w:type="gramStart"/>
      <w:r w:rsidRPr="0080413B">
        <w:rPr>
          <w:lang w:val="en-US"/>
        </w:rPr>
        <w:t>Nichiren.</w:t>
      </w:r>
      <w:proofErr w:type="gramEnd"/>
      <w:r w:rsidRPr="0080413B">
        <w:rPr>
          <w:lang w:val="en-US"/>
        </w:rPr>
        <w:t xml:space="preserve"> They were solely made by the spirit of Sakyamuni</w:t>
      </w:r>
    </w:p>
    <w:p w:rsidR="0080413B" w:rsidRPr="0080413B" w:rsidRDefault="0080413B" w:rsidP="0080413B">
      <w:pPr>
        <w:rPr>
          <w:lang w:val="en-US"/>
        </w:rPr>
      </w:pPr>
      <w:proofErr w:type="gramStart"/>
      <w:r w:rsidRPr="0080413B">
        <w:rPr>
          <w:lang w:val="en-US"/>
        </w:rPr>
        <w:t>Tathagata that entered my own body.</w:t>
      </w:r>
      <w:proofErr w:type="gramEnd"/>
      <w:r w:rsidRPr="0080413B">
        <w:rPr>
          <w:lang w:val="en-US"/>
        </w:rPr>
        <w:t xml:space="preserve"> As for me I am beside</w:t>
      </w:r>
    </w:p>
    <w:p w:rsidR="0080413B" w:rsidRPr="0080413B" w:rsidRDefault="0080413B" w:rsidP="0080413B">
      <w:pPr>
        <w:rPr>
          <w:lang w:val="en-US"/>
        </w:rPr>
      </w:pPr>
      <w:proofErr w:type="gramStart"/>
      <w:r w:rsidRPr="0080413B">
        <w:rPr>
          <w:lang w:val="en-US"/>
        </w:rPr>
        <w:t>myself</w:t>
      </w:r>
      <w:proofErr w:type="gramEnd"/>
      <w:r w:rsidRPr="0080413B">
        <w:rPr>
          <w:lang w:val="en-US"/>
        </w:rPr>
        <w:t xml:space="preserve"> with joy. The Great Matter of </w:t>
      </w:r>
      <w:r w:rsidRPr="0080413B">
        <w:rPr>
          <w:i/>
          <w:iCs/>
          <w:lang w:val="en-US"/>
        </w:rPr>
        <w:t xml:space="preserve">ichinen sanzen </w:t>
      </w:r>
      <w:r w:rsidRPr="0080413B">
        <w:rPr>
          <w:lang w:val="en-US"/>
        </w:rPr>
        <w:t>that is</w:t>
      </w:r>
    </w:p>
    <w:p w:rsidR="0080413B" w:rsidRPr="0080413B" w:rsidRDefault="0080413B" w:rsidP="0080413B">
      <w:pPr>
        <w:rPr>
          <w:lang w:val="en-US"/>
        </w:rPr>
      </w:pPr>
      <w:proofErr w:type="gramStart"/>
      <w:r w:rsidRPr="0080413B">
        <w:rPr>
          <w:lang w:val="en-US"/>
        </w:rPr>
        <w:t>taught</w:t>
      </w:r>
      <w:proofErr w:type="gramEnd"/>
      <w:r w:rsidRPr="0080413B">
        <w:rPr>
          <w:lang w:val="en-US"/>
        </w:rPr>
        <w:t xml:space="preserve"> by the </w:t>
      </w:r>
      <w:r w:rsidRPr="0080413B">
        <w:rPr>
          <w:i/>
          <w:iCs/>
          <w:lang w:val="en-US"/>
        </w:rPr>
        <w:t xml:space="preserve">Lotus Sutra </w:t>
      </w:r>
      <w:r w:rsidRPr="0080413B">
        <w:rPr>
          <w:lang w:val="en-US"/>
        </w:rPr>
        <w:t xml:space="preserve">is no other than this. </w:t>
      </w:r>
      <w:r w:rsidRPr="0080413B">
        <w:rPr>
          <w:i/>
          <w:iCs/>
          <w:lang w:val="en-US"/>
        </w:rPr>
        <w:t>(STN</w:t>
      </w:r>
      <w:r w:rsidRPr="0080413B">
        <w:rPr>
          <w:lang w:val="en-US"/>
        </w:rPr>
        <w:t>2:1054)</w:t>
      </w:r>
    </w:p>
    <w:p w:rsidR="0080413B" w:rsidRPr="0080413B" w:rsidRDefault="0080413B" w:rsidP="0080413B">
      <w:pPr>
        <w:rPr>
          <w:lang w:val="en-US"/>
        </w:rPr>
      </w:pPr>
      <w:r w:rsidRPr="0080413B">
        <w:rPr>
          <w:lang w:val="en-US"/>
        </w:rPr>
        <w:t>The above passage in particular enables us to recall the three points</w:t>
      </w:r>
    </w:p>
    <w:p w:rsidR="0080413B" w:rsidRPr="0080413B" w:rsidRDefault="0080413B" w:rsidP="0080413B">
      <w:pPr>
        <w:rPr>
          <w:lang w:val="en-US"/>
        </w:rPr>
      </w:pPr>
      <w:r w:rsidRPr="0080413B">
        <w:rPr>
          <w:lang w:val="en-US"/>
        </w:rPr>
        <w:t>(</w:t>
      </w:r>
      <w:proofErr w:type="gramStart"/>
      <w:r w:rsidRPr="0080413B">
        <w:rPr>
          <w:lang w:val="en-US"/>
        </w:rPr>
        <w:t>outlined</w:t>
      </w:r>
      <w:proofErr w:type="gramEnd"/>
      <w:r w:rsidRPr="0080413B">
        <w:rPr>
          <w:lang w:val="en-US"/>
        </w:rPr>
        <w:t xml:space="preserve"> in the previous section) related to how Nichiren understood</w:t>
      </w:r>
    </w:p>
    <w:p w:rsidR="0080413B" w:rsidRPr="0080413B" w:rsidRDefault="0080413B" w:rsidP="0080413B">
      <w:pPr>
        <w:rPr>
          <w:lang w:val="en-US"/>
        </w:rPr>
      </w:pPr>
      <w:proofErr w:type="gramStart"/>
      <w:r w:rsidRPr="0080413B">
        <w:rPr>
          <w:lang w:val="en-US"/>
        </w:rPr>
        <w:t>what</w:t>
      </w:r>
      <w:proofErr w:type="gramEnd"/>
      <w:r w:rsidRPr="0080413B">
        <w:rPr>
          <w:lang w:val="en-US"/>
        </w:rPr>
        <w:t xml:space="preserve"> is involved in the reading of the </w:t>
      </w:r>
      <w:r w:rsidRPr="0080413B">
        <w:rPr>
          <w:i/>
          <w:iCs/>
          <w:lang w:val="en-US"/>
        </w:rPr>
        <w:t xml:space="preserve">Lotus Sutra. </w:t>
      </w:r>
      <w:r w:rsidRPr="0080413B">
        <w:rPr>
          <w:lang w:val="en-US"/>
        </w:rPr>
        <w:t>These three</w:t>
      </w:r>
    </w:p>
    <w:p w:rsidR="0080413B" w:rsidRPr="0080413B" w:rsidRDefault="0080413B" w:rsidP="0080413B">
      <w:pPr>
        <w:rPr>
          <w:lang w:val="en-US"/>
        </w:rPr>
      </w:pPr>
      <w:proofErr w:type="gramStart"/>
      <w:r w:rsidRPr="0080413B">
        <w:rPr>
          <w:lang w:val="en-US"/>
        </w:rPr>
        <w:t>points</w:t>
      </w:r>
      <w:proofErr w:type="gramEnd"/>
      <w:r w:rsidRPr="0080413B">
        <w:rPr>
          <w:lang w:val="en-US"/>
        </w:rPr>
        <w:t xml:space="preserve"> loom in the background as we view the course of Nichiren’s</w:t>
      </w:r>
    </w:p>
    <w:p w:rsidR="0080413B" w:rsidRPr="0080413B" w:rsidRDefault="0080413B" w:rsidP="0080413B">
      <w:pPr>
        <w:rPr>
          <w:lang w:val="en-US"/>
        </w:rPr>
      </w:pPr>
      <w:proofErr w:type="gramStart"/>
      <w:r w:rsidRPr="0080413B">
        <w:rPr>
          <w:lang w:val="en-US"/>
        </w:rPr>
        <w:t>career</w:t>
      </w:r>
      <w:proofErr w:type="gramEnd"/>
      <w:r w:rsidRPr="0080413B">
        <w:rPr>
          <w:lang w:val="en-US"/>
        </w:rPr>
        <w:t>, thoroughly grounded, empowered, and propelled as it was by</w:t>
      </w:r>
    </w:p>
    <w:p w:rsidR="0080413B" w:rsidRPr="0080413B" w:rsidRDefault="0080413B" w:rsidP="0080413B">
      <w:pPr>
        <w:rPr>
          <w:i/>
          <w:iCs/>
          <w:lang w:val="en-US"/>
        </w:rPr>
      </w:pPr>
      <w:proofErr w:type="gramStart"/>
      <w:r w:rsidRPr="0080413B">
        <w:rPr>
          <w:lang w:val="en-US"/>
        </w:rPr>
        <w:t>his</w:t>
      </w:r>
      <w:proofErr w:type="gramEnd"/>
      <w:r w:rsidRPr="0080413B">
        <w:rPr>
          <w:lang w:val="en-US"/>
        </w:rPr>
        <w:t xml:space="preserve"> habitual reading of the </w:t>
      </w:r>
      <w:r w:rsidRPr="0080413B">
        <w:rPr>
          <w:i/>
          <w:iCs/>
          <w:lang w:val="en-US"/>
        </w:rPr>
        <w:t>Lotus Sutra.</w:t>
      </w:r>
    </w:p>
    <w:p w:rsidR="0080413B" w:rsidRPr="0080413B" w:rsidRDefault="0080413B" w:rsidP="0080413B">
      <w:pPr>
        <w:rPr>
          <w:lang w:val="en-US"/>
        </w:rPr>
      </w:pPr>
      <w:r w:rsidRPr="0080413B">
        <w:rPr>
          <w:lang w:val="en-US"/>
        </w:rPr>
        <w:t>First, the awareness of the living presence of Sakyamuni Buddha</w:t>
      </w:r>
    </w:p>
    <w:p w:rsidR="0080413B" w:rsidRPr="0080413B" w:rsidRDefault="0080413B" w:rsidP="0080413B">
      <w:pPr>
        <w:rPr>
          <w:lang w:val="en-US"/>
        </w:rPr>
      </w:pPr>
      <w:proofErr w:type="gramStart"/>
      <w:r w:rsidRPr="0080413B">
        <w:rPr>
          <w:lang w:val="en-US"/>
        </w:rPr>
        <w:t>accompanies</w:t>
      </w:r>
      <w:proofErr w:type="gramEnd"/>
      <w:r w:rsidRPr="0080413B">
        <w:rPr>
          <w:lang w:val="en-US"/>
        </w:rPr>
        <w:t xml:space="preserve"> Nichiren throughout the vicissitudes or his career. He is</w:t>
      </w:r>
    </w:p>
    <w:p w:rsidR="0080413B" w:rsidRPr="0080413B" w:rsidRDefault="0080413B" w:rsidP="0080413B">
      <w:pPr>
        <w:rPr>
          <w:i/>
          <w:iCs/>
          <w:lang w:val="en-US"/>
        </w:rPr>
      </w:pPr>
      <w:proofErr w:type="gramStart"/>
      <w:r w:rsidRPr="0080413B">
        <w:rPr>
          <w:lang w:val="en-US"/>
        </w:rPr>
        <w:lastRenderedPageBreak/>
        <w:t>assured</w:t>
      </w:r>
      <w:proofErr w:type="gramEnd"/>
      <w:r w:rsidRPr="0080413B">
        <w:rPr>
          <w:lang w:val="en-US"/>
        </w:rPr>
        <w:t xml:space="preserve"> oi this, of course, in his habitual reading of the </w:t>
      </w:r>
      <w:r w:rsidRPr="0080413B">
        <w:rPr>
          <w:i/>
          <w:iCs/>
          <w:lang w:val="en-US"/>
        </w:rPr>
        <w:t>Lotus Sutra,</w:t>
      </w:r>
    </w:p>
    <w:p w:rsidR="0080413B" w:rsidRPr="0080413B" w:rsidRDefault="0080413B" w:rsidP="0080413B">
      <w:pPr>
        <w:rPr>
          <w:lang w:val="en-US"/>
        </w:rPr>
      </w:pPr>
      <w:proofErr w:type="gramStart"/>
      <w:r w:rsidRPr="0080413B">
        <w:rPr>
          <w:lang w:val="en-US"/>
        </w:rPr>
        <w:t>not</w:t>
      </w:r>
      <w:proofErr w:type="gramEnd"/>
      <w:r w:rsidRPr="0080413B">
        <w:rPr>
          <w:lang w:val="en-US"/>
        </w:rPr>
        <w:t xml:space="preserve"> just in a conceptual manner, but in a very immediate and experiential</w:t>
      </w:r>
    </w:p>
    <w:p w:rsidR="0080413B" w:rsidRPr="0080413B" w:rsidRDefault="0080413B" w:rsidP="0080413B">
      <w:pPr>
        <w:rPr>
          <w:lang w:val="en-US"/>
        </w:rPr>
      </w:pPr>
      <w:proofErr w:type="spellStart"/>
      <w:r w:rsidRPr="0080413B">
        <w:rPr>
          <w:rFonts w:ascii="MS Gothic" w:eastAsia="MS Gothic" w:hAnsi="MS Gothic" w:cs="MS Gothic" w:hint="eastAsia"/>
        </w:rPr>
        <w:t>一</w:t>
      </w:r>
      <w:r w:rsidRPr="0080413B">
        <w:rPr>
          <w:lang w:val="en-US"/>
        </w:rPr>
        <w:t>one</w:t>
      </w:r>
      <w:proofErr w:type="spellEnd"/>
      <w:r w:rsidRPr="0080413B">
        <w:rPr>
          <w:lang w:val="en-US"/>
        </w:rPr>
        <w:t xml:space="preserve"> could say—bodily manner. His major treatises and his</w:t>
      </w:r>
    </w:p>
    <w:p w:rsidR="0080413B" w:rsidRPr="0080413B" w:rsidRDefault="0080413B" w:rsidP="0080413B">
      <w:pPr>
        <w:rPr>
          <w:lang w:val="en-US"/>
        </w:rPr>
      </w:pPr>
      <w:proofErr w:type="gramStart"/>
      <w:r w:rsidRPr="0080413B">
        <w:rPr>
          <w:lang w:val="en-US"/>
        </w:rPr>
        <w:t>numerous</w:t>
      </w:r>
      <w:proofErr w:type="gramEnd"/>
      <w:r w:rsidRPr="0080413B">
        <w:rPr>
          <w:lang w:val="en-US"/>
        </w:rPr>
        <w:t xml:space="preserve"> letters to his followers overflow with this awareness that one</w:t>
      </w:r>
    </w:p>
    <w:p w:rsidR="0080413B" w:rsidRPr="0080413B" w:rsidRDefault="0080413B" w:rsidP="0080413B">
      <w:pPr>
        <w:rPr>
          <w:lang w:val="en-US"/>
        </w:rPr>
      </w:pPr>
      <w:proofErr w:type="gramStart"/>
      <w:r w:rsidRPr="0080413B">
        <w:rPr>
          <w:lang w:val="en-US"/>
        </w:rPr>
        <w:t>could</w:t>
      </w:r>
      <w:proofErr w:type="gramEnd"/>
      <w:r w:rsidRPr="0080413B">
        <w:rPr>
          <w:lang w:val="en-US"/>
        </w:rPr>
        <w:t xml:space="preserve"> only describe as </w:t>
      </w:r>
      <w:proofErr w:type="spellStart"/>
      <w:r w:rsidRPr="0080413B">
        <w:rPr>
          <w:lang w:val="en-US"/>
        </w:rPr>
        <w:t>mystical.A</w:t>
      </w:r>
      <w:proofErr w:type="spellEnd"/>
      <w:r w:rsidRPr="0080413B">
        <w:rPr>
          <w:lang w:val="en-US"/>
        </w:rPr>
        <w:t xml:space="preserve"> more detailed elaboration of this</w:t>
      </w:r>
    </w:p>
    <w:p w:rsidR="0080413B" w:rsidRPr="0080413B" w:rsidRDefault="0080413B" w:rsidP="0080413B">
      <w:pPr>
        <w:rPr>
          <w:lang w:val="en-US"/>
        </w:rPr>
      </w:pPr>
      <w:proofErr w:type="gramStart"/>
      <w:r w:rsidRPr="0080413B">
        <w:rPr>
          <w:lang w:val="en-US"/>
        </w:rPr>
        <w:t>kind</w:t>
      </w:r>
      <w:proofErr w:type="gramEnd"/>
      <w:r w:rsidRPr="0080413B">
        <w:rPr>
          <w:lang w:val="en-US"/>
        </w:rPr>
        <w:t xml:space="preserve"> of awareness as it comes to be manifested in his writings throughout</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career remains as an ongoing task that would throw fresh</w:t>
      </w:r>
    </w:p>
    <w:p w:rsidR="0080413B" w:rsidRPr="0080413B" w:rsidRDefault="0080413B" w:rsidP="0080413B">
      <w:pPr>
        <w:rPr>
          <w:lang w:val="en-US"/>
        </w:rPr>
      </w:pPr>
      <w:proofErr w:type="gramStart"/>
      <w:r w:rsidRPr="0080413B">
        <w:rPr>
          <w:lang w:val="en-US"/>
        </w:rPr>
        <w:t>relief</w:t>
      </w:r>
      <w:proofErr w:type="gramEnd"/>
      <w:r w:rsidRPr="0080413B">
        <w:rPr>
          <w:lang w:val="en-US"/>
        </w:rPr>
        <w:t xml:space="preserve"> on Nichiren’s religious personality and vision. This kind of</w:t>
      </w:r>
    </w:p>
    <w:p w:rsidR="0080413B" w:rsidRPr="0080413B" w:rsidRDefault="0080413B" w:rsidP="0080413B">
      <w:pPr>
        <w:rPr>
          <w:lang w:val="en-US"/>
        </w:rPr>
      </w:pPr>
      <w:proofErr w:type="gramStart"/>
      <w:r w:rsidRPr="0080413B">
        <w:rPr>
          <w:lang w:val="en-US"/>
        </w:rPr>
        <w:t>awareness</w:t>
      </w:r>
      <w:proofErr w:type="gramEnd"/>
      <w:r w:rsidRPr="0080413B">
        <w:rPr>
          <w:lang w:val="en-US"/>
        </w:rPr>
        <w:t xml:space="preserve"> cannot be ignored nor downplayed in attempts to elucidate</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299</w:t>
      </w:r>
    </w:p>
    <w:p w:rsidR="0080413B" w:rsidRPr="0080413B" w:rsidRDefault="0080413B" w:rsidP="0080413B">
      <w:pPr>
        <w:rPr>
          <w:lang w:val="en-US"/>
        </w:rPr>
      </w:pPr>
      <w:proofErr w:type="gramStart"/>
      <w:r w:rsidRPr="0080413B">
        <w:rPr>
          <w:lang w:val="en-US"/>
        </w:rPr>
        <w:t>traditional</w:t>
      </w:r>
      <w:proofErr w:type="gramEnd"/>
      <w:r w:rsidRPr="0080413B">
        <w:rPr>
          <w:lang w:val="en-US"/>
        </w:rPr>
        <w:t xml:space="preserve"> doctrinal themes, such as Nichiren’s views of Buddha, his</w:t>
      </w:r>
    </w:p>
    <w:p w:rsidR="0080413B" w:rsidRPr="0080413B" w:rsidRDefault="0080413B" w:rsidP="0080413B">
      <w:pPr>
        <w:rPr>
          <w:lang w:val="en-US"/>
        </w:rPr>
      </w:pPr>
      <w:proofErr w:type="gramStart"/>
      <w:r w:rsidRPr="0080413B">
        <w:rPr>
          <w:lang w:val="en-US"/>
        </w:rPr>
        <w:t>understanding</w:t>
      </w:r>
      <w:proofErr w:type="gramEnd"/>
      <w:r w:rsidRPr="0080413B">
        <w:rPr>
          <w:lang w:val="en-US"/>
        </w:rPr>
        <w:t xml:space="preserve"> of the relationship between Buddha (Sakyamuni) and</w:t>
      </w:r>
    </w:p>
    <w:p w:rsidR="0080413B" w:rsidRPr="0080413B" w:rsidRDefault="0080413B" w:rsidP="0080413B">
      <w:pPr>
        <w:rPr>
          <w:lang w:val="en-US"/>
        </w:rPr>
      </w:pPr>
      <w:proofErr w:type="gramStart"/>
      <w:r w:rsidRPr="0080413B">
        <w:rPr>
          <w:lang w:val="en-US"/>
        </w:rPr>
        <w:t xml:space="preserve">Dharma (the </w:t>
      </w:r>
      <w:r w:rsidRPr="0080413B">
        <w:rPr>
          <w:i/>
          <w:iCs/>
          <w:lang w:val="en-US"/>
        </w:rPr>
        <w:t>Lotus Sutra)</w:t>
      </w:r>
      <w:r w:rsidRPr="0080413B">
        <w:rPr>
          <w:lang w:val="en-US"/>
        </w:rPr>
        <w:t>, and so on.</w:t>
      </w:r>
      <w:proofErr w:type="gramEnd"/>
    </w:p>
    <w:p w:rsidR="0080413B" w:rsidRPr="0080413B" w:rsidRDefault="0080413B" w:rsidP="0080413B">
      <w:pPr>
        <w:rPr>
          <w:lang w:val="en-US"/>
        </w:rPr>
      </w:pPr>
      <w:r w:rsidRPr="0080413B">
        <w:rPr>
          <w:lang w:val="en-US"/>
        </w:rPr>
        <w:t>Second, this mystical awareness is also grounded in the experience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what one could call a “cosmic plenitude” accompanying every</w:t>
      </w:r>
    </w:p>
    <w:p w:rsidR="0080413B" w:rsidRPr="0080413B" w:rsidRDefault="0080413B" w:rsidP="0080413B">
      <w:pPr>
        <w:rPr>
          <w:lang w:val="en-US"/>
        </w:rPr>
      </w:pPr>
      <w:proofErr w:type="gramStart"/>
      <w:r w:rsidRPr="0080413B">
        <w:rPr>
          <w:lang w:val="en-US"/>
        </w:rPr>
        <w:t>thought</w:t>
      </w:r>
      <w:proofErr w:type="gramEnd"/>
      <w:r w:rsidRPr="0080413B">
        <w:rPr>
          <w:lang w:val="en-US"/>
        </w:rPr>
        <w:t xml:space="preserve">, word, and action on behalf of the </w:t>
      </w:r>
      <w:r w:rsidRPr="0080413B">
        <w:rPr>
          <w:i/>
          <w:iCs/>
          <w:lang w:val="en-US"/>
        </w:rPr>
        <w:t xml:space="preserve">Lotus Sutra. </w:t>
      </w:r>
      <w:r w:rsidRPr="0080413B">
        <w:rPr>
          <w:lang w:val="en-US"/>
        </w:rPr>
        <w:t>Based on the</w:t>
      </w:r>
    </w:p>
    <w:p w:rsidR="0080413B" w:rsidRPr="0080413B" w:rsidRDefault="0080413B" w:rsidP="0080413B">
      <w:pPr>
        <w:rPr>
          <w:lang w:val="en-US"/>
        </w:rPr>
      </w:pPr>
      <w:proofErr w:type="spellStart"/>
      <w:proofErr w:type="gramStart"/>
      <w:r w:rsidRPr="0080413B">
        <w:rPr>
          <w:lang w:val="en-US"/>
        </w:rPr>
        <w:t>latter,</w:t>
      </w:r>
      <w:proofErr w:type="gramEnd"/>
      <w:r w:rsidRPr="0080413B">
        <w:rPr>
          <w:lang w:val="en-US"/>
        </w:rPr>
        <w:t>s</w:t>
      </w:r>
      <w:proofErr w:type="spellEnd"/>
      <w:r w:rsidRPr="0080413B">
        <w:rPr>
          <w:lang w:val="en-US"/>
        </w:rPr>
        <w:t xml:space="preserve"> teaching of </w:t>
      </w:r>
      <w:r w:rsidRPr="0080413B">
        <w:rPr>
          <w:i/>
          <w:iCs/>
          <w:lang w:val="en-US"/>
        </w:rPr>
        <w:t xml:space="preserve">ichinen sanzen, </w:t>
      </w:r>
      <w:r w:rsidRPr="0080413B">
        <w:rPr>
          <w:lang w:val="en-US"/>
        </w:rPr>
        <w:t>every thought (or word, or deed) is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itself a manifestation of the three thousand worlds. For Nichiren</w:t>
      </w:r>
    </w:p>
    <w:p w:rsidR="0080413B" w:rsidRPr="0080413B" w:rsidRDefault="0080413B" w:rsidP="0080413B">
      <w:pPr>
        <w:rPr>
          <w:lang w:val="en-US"/>
        </w:rPr>
      </w:pPr>
      <w:proofErr w:type="gramStart"/>
      <w:r w:rsidRPr="0080413B">
        <w:rPr>
          <w:lang w:val="en-US"/>
        </w:rPr>
        <w:t>what</w:t>
      </w:r>
      <w:proofErr w:type="gramEnd"/>
      <w:r w:rsidRPr="0080413B">
        <w:rPr>
          <w:lang w:val="en-US"/>
        </w:rPr>
        <w:t xml:space="preserve"> most clearly manifested this cosmic plenitude—encompassing</w:t>
      </w:r>
    </w:p>
    <w:p w:rsidR="0080413B" w:rsidRPr="0080413B" w:rsidRDefault="0080413B" w:rsidP="0080413B">
      <w:pPr>
        <w:rPr>
          <w:lang w:val="en-US"/>
        </w:rPr>
      </w:pPr>
      <w:proofErr w:type="gramStart"/>
      <w:r w:rsidRPr="0080413B">
        <w:rPr>
          <w:lang w:val="en-US"/>
        </w:rPr>
        <w:t>every</w:t>
      </w:r>
      <w:proofErr w:type="gramEnd"/>
      <w:r w:rsidRPr="0080413B">
        <w:rPr>
          <w:lang w:val="en-US"/>
        </w:rPr>
        <w:t xml:space="preserve"> thought, </w:t>
      </w:r>
      <w:proofErr w:type="spellStart"/>
      <w:r w:rsidRPr="0080413B">
        <w:rPr>
          <w:lang w:val="en-US"/>
        </w:rPr>
        <w:t>word</w:t>
      </w:r>
      <w:r w:rsidRPr="0080413B">
        <w:rPr>
          <w:rFonts w:ascii="MS Gothic" w:eastAsia="MS Gothic" w:hAnsi="MS Gothic" w:cs="MS Gothic" w:hint="eastAsia"/>
          <w:lang w:val="en-US"/>
        </w:rPr>
        <w:t>，</w:t>
      </w:r>
      <w:r w:rsidRPr="0080413B">
        <w:rPr>
          <w:lang w:val="en-US"/>
        </w:rPr>
        <w:t>and</w:t>
      </w:r>
      <w:proofErr w:type="spellEnd"/>
      <w:r w:rsidRPr="0080413B">
        <w:rPr>
          <w:lang w:val="en-US"/>
        </w:rPr>
        <w:t xml:space="preserve"> </w:t>
      </w:r>
      <w:proofErr w:type="spellStart"/>
      <w:r w:rsidRPr="0080413B">
        <w:rPr>
          <w:lang w:val="en-US"/>
        </w:rPr>
        <w:t>deed~was</w:t>
      </w:r>
      <w:proofErr w:type="spellEnd"/>
      <w:r w:rsidRPr="0080413B">
        <w:rPr>
          <w:lang w:val="en-US"/>
        </w:rPr>
        <w:t xml:space="preserve"> no other than the very act of</w:t>
      </w:r>
    </w:p>
    <w:p w:rsidR="0080413B" w:rsidRPr="0080413B" w:rsidRDefault="0080413B" w:rsidP="0080413B">
      <w:pPr>
        <w:rPr>
          <w:lang w:val="en-US"/>
        </w:rPr>
      </w:pPr>
      <w:proofErr w:type="gramStart"/>
      <w:r w:rsidRPr="0080413B">
        <w:rPr>
          <w:lang w:val="en-US"/>
        </w:rPr>
        <w:t>recitation</w:t>
      </w:r>
      <w:proofErr w:type="gramEnd"/>
      <w:r w:rsidRPr="0080413B">
        <w:rPr>
          <w:lang w:val="en-US"/>
        </w:rPr>
        <w:t xml:space="preserve"> of the five-character title of the </w:t>
      </w:r>
      <w:r w:rsidRPr="0080413B">
        <w:rPr>
          <w:i/>
          <w:iCs/>
          <w:lang w:val="en-US"/>
        </w:rPr>
        <w:t xml:space="preserve">Lotus Sutra. </w:t>
      </w:r>
      <w:r w:rsidRPr="0080413B">
        <w:rPr>
          <w:lang w:val="en-US"/>
        </w:rPr>
        <w:t>Nichiren doctrinal</w:t>
      </w:r>
    </w:p>
    <w:p w:rsidR="0080413B" w:rsidRPr="0080413B" w:rsidRDefault="0080413B" w:rsidP="0080413B">
      <w:pPr>
        <w:rPr>
          <w:lang w:val="en-US"/>
        </w:rPr>
      </w:pPr>
      <w:proofErr w:type="gramStart"/>
      <w:r w:rsidRPr="0080413B">
        <w:rPr>
          <w:lang w:val="en-US"/>
        </w:rPr>
        <w:t>scholars</w:t>
      </w:r>
      <w:proofErr w:type="gramEnd"/>
      <w:r w:rsidRPr="0080413B">
        <w:rPr>
          <w:lang w:val="en-US"/>
        </w:rPr>
        <w:t xml:space="preserve"> refer to this as </w:t>
      </w:r>
      <w:r w:rsidRPr="0080413B">
        <w:rPr>
          <w:i/>
          <w:iCs/>
          <w:lang w:val="en-US"/>
        </w:rPr>
        <w:t xml:space="preserve">j </w:t>
      </w:r>
      <w:proofErr w:type="spellStart"/>
      <w:r w:rsidRPr="0080413B">
        <w:rPr>
          <w:i/>
          <w:iCs/>
          <w:lang w:val="en-US"/>
        </w:rPr>
        <w:t>i</w:t>
      </w:r>
      <w:proofErr w:type="spellEnd"/>
      <w:r w:rsidRPr="0080413B">
        <w:rPr>
          <w:i/>
          <w:iCs/>
          <w:lang w:val="en-US"/>
        </w:rPr>
        <w:t xml:space="preserve"> no ichinen sanzen </w:t>
      </w:r>
      <w:proofErr w:type="spellStart"/>
      <w:r w:rsidRPr="0080413B">
        <w:rPr>
          <w:rFonts w:ascii="MS Gothic" w:eastAsia="MS Gothic" w:hAnsi="MS Gothic" w:cs="MS Gothic" w:hint="eastAsia"/>
        </w:rPr>
        <w:t>事の一念三千</w:t>
      </w:r>
      <w:r w:rsidRPr="0080413B">
        <w:rPr>
          <w:rFonts w:ascii="MS Gothic" w:eastAsia="MS Gothic" w:hAnsi="MS Gothic" w:cs="MS Gothic" w:hint="eastAsia"/>
          <w:lang w:val="en-US"/>
        </w:rPr>
        <w:t>，</w:t>
      </w:r>
      <w:r w:rsidRPr="0080413B">
        <w:rPr>
          <w:lang w:val="en-US"/>
        </w:rPr>
        <w:t>a</w:t>
      </w:r>
      <w:proofErr w:type="spellEnd"/>
      <w:r w:rsidRPr="0080413B">
        <w:rPr>
          <w:lang w:val="en-US"/>
        </w:rPr>
        <w:t xml:space="preserve"> concretized,</w:t>
      </w:r>
    </w:p>
    <w:p w:rsidR="0080413B" w:rsidRPr="0080413B" w:rsidRDefault="0080413B" w:rsidP="0080413B">
      <w:pPr>
        <w:rPr>
          <w:i/>
          <w:iCs/>
          <w:lang w:val="en-US"/>
        </w:rPr>
      </w:pPr>
      <w:proofErr w:type="gramStart"/>
      <w:r w:rsidRPr="0080413B">
        <w:rPr>
          <w:lang w:val="en-US"/>
        </w:rPr>
        <w:t>particularized</w:t>
      </w:r>
      <w:proofErr w:type="gramEnd"/>
      <w:r w:rsidRPr="0080413B">
        <w:rPr>
          <w:lang w:val="en-US"/>
        </w:rPr>
        <w:t xml:space="preserve"> cosmic plenitude, as opposed to </w:t>
      </w:r>
      <w:proofErr w:type="spellStart"/>
      <w:r w:rsidRPr="0080413B">
        <w:rPr>
          <w:i/>
          <w:iCs/>
          <w:lang w:val="en-US"/>
        </w:rPr>
        <w:t>ri</w:t>
      </w:r>
      <w:proofErr w:type="spellEnd"/>
      <w:r w:rsidRPr="0080413B">
        <w:rPr>
          <w:i/>
          <w:iCs/>
          <w:lang w:val="en-US"/>
        </w:rPr>
        <w:t xml:space="preserve"> no ichinen</w:t>
      </w:r>
    </w:p>
    <w:p w:rsidR="0080413B" w:rsidRPr="0080413B" w:rsidRDefault="0080413B" w:rsidP="0080413B">
      <w:pPr>
        <w:rPr>
          <w:lang w:val="en-US"/>
        </w:rPr>
      </w:pPr>
      <w:proofErr w:type="gramStart"/>
      <w:r w:rsidRPr="0080413B">
        <w:rPr>
          <w:i/>
          <w:iCs/>
          <w:lang w:val="en-US"/>
        </w:rPr>
        <w:t>sanzen</w:t>
      </w:r>
      <w:proofErr w:type="gramEnd"/>
      <w:r w:rsidRPr="0080413B">
        <w:rPr>
          <w:i/>
          <w:iCs/>
          <w:lang w:val="en-US"/>
        </w:rPr>
        <w:t xml:space="preserve"> </w:t>
      </w:r>
      <w:proofErr w:type="spellStart"/>
      <w:r w:rsidRPr="0080413B">
        <w:rPr>
          <w:rFonts w:ascii="MS Gothic" w:eastAsia="MS Gothic" w:hAnsi="MS Gothic" w:cs="MS Gothic" w:hint="eastAsia"/>
        </w:rPr>
        <w:t>理の一念三千</w:t>
      </w:r>
      <w:r w:rsidRPr="0080413B">
        <w:rPr>
          <w:rFonts w:ascii="MS Gothic" w:eastAsia="MS Gothic" w:hAnsi="MS Gothic" w:cs="MS Gothic" w:hint="eastAsia"/>
          <w:lang w:val="en-US"/>
        </w:rPr>
        <w:t>，</w:t>
      </w:r>
      <w:r w:rsidRPr="0080413B">
        <w:rPr>
          <w:lang w:val="en-US"/>
        </w:rPr>
        <w:t>or</w:t>
      </w:r>
      <w:proofErr w:type="spellEnd"/>
      <w:r w:rsidRPr="0080413B">
        <w:rPr>
          <w:lang w:val="en-US"/>
        </w:rPr>
        <w:t xml:space="preserve"> conceptual, universal cosmic </w:t>
      </w:r>
      <w:proofErr w:type="spellStart"/>
      <w:r w:rsidRPr="0080413B">
        <w:rPr>
          <w:lang w:val="en-US"/>
        </w:rPr>
        <w:t>plenitude.Ihe</w:t>
      </w:r>
      <w:proofErr w:type="spellEnd"/>
    </w:p>
    <w:p w:rsidR="0080413B" w:rsidRPr="0080413B" w:rsidRDefault="0080413B" w:rsidP="0080413B">
      <w:pPr>
        <w:rPr>
          <w:lang w:val="en-US"/>
        </w:rPr>
      </w:pPr>
      <w:proofErr w:type="gramStart"/>
      <w:r w:rsidRPr="0080413B">
        <w:rPr>
          <w:lang w:val="en-US"/>
        </w:rPr>
        <w:t>latter</w:t>
      </w:r>
      <w:proofErr w:type="gramEnd"/>
      <w:r w:rsidRPr="0080413B">
        <w:rPr>
          <w:lang w:val="en-US"/>
        </w:rPr>
        <w:t xml:space="preserve"> teaching is attributed to Chinese Master Tiantai, who developed</w:t>
      </w:r>
    </w:p>
    <w:p w:rsidR="0080413B" w:rsidRPr="0080413B" w:rsidRDefault="0080413B" w:rsidP="0080413B">
      <w:pPr>
        <w:rPr>
          <w:lang w:val="en-US"/>
        </w:rPr>
      </w:pPr>
      <w:proofErr w:type="gramStart"/>
      <w:r w:rsidRPr="0080413B">
        <w:rPr>
          <w:lang w:val="en-US"/>
        </w:rPr>
        <w:t>it</w:t>
      </w:r>
      <w:proofErr w:type="gramEnd"/>
      <w:r w:rsidRPr="0080413B">
        <w:rPr>
          <w:lang w:val="en-US"/>
        </w:rPr>
        <w:t xml:space="preserve"> in the context of his exposition of Buddhist meditative practice.</w:t>
      </w:r>
    </w:p>
    <w:p w:rsidR="0080413B" w:rsidRPr="0080413B" w:rsidRDefault="0080413B" w:rsidP="0080413B">
      <w:pPr>
        <w:rPr>
          <w:lang w:val="en-US"/>
        </w:rPr>
      </w:pPr>
      <w:proofErr w:type="spellStart"/>
      <w:r w:rsidRPr="0080413B">
        <w:rPr>
          <w:lang w:val="en-US"/>
        </w:rPr>
        <w:t>Nicniren</w:t>
      </w:r>
      <w:proofErr w:type="spellEnd"/>
      <w:r w:rsidRPr="0080413B">
        <w:rPr>
          <w:lang w:val="en-US"/>
        </w:rPr>
        <w:t xml:space="preserve"> is said to have taken a step further, bringing this notion</w:t>
      </w:r>
    </w:p>
    <w:p w:rsidR="0080413B" w:rsidRPr="0080413B" w:rsidRDefault="0080413B" w:rsidP="0080413B">
      <w:pPr>
        <w:rPr>
          <w:lang w:val="en-US"/>
        </w:rPr>
      </w:pPr>
      <w:proofErr w:type="gramStart"/>
      <w:r w:rsidRPr="0080413B">
        <w:rPr>
          <w:lang w:val="en-US"/>
        </w:rPr>
        <w:t>down</w:t>
      </w:r>
      <w:proofErr w:type="gramEnd"/>
      <w:r w:rsidRPr="0080413B">
        <w:rPr>
          <w:lang w:val="en-US"/>
        </w:rPr>
        <w:t xml:space="preserve"> to a very practical and concrete level, as he taught the direct</w:t>
      </w:r>
    </w:p>
    <w:p w:rsidR="0080413B" w:rsidRPr="0080413B" w:rsidRDefault="0080413B" w:rsidP="0080413B">
      <w:pPr>
        <w:rPr>
          <w:lang w:val="en-US"/>
        </w:rPr>
      </w:pPr>
      <w:proofErr w:type="gramStart"/>
      <w:r w:rsidRPr="0080413B">
        <w:rPr>
          <w:lang w:val="en-US"/>
        </w:rPr>
        <w:t>way</w:t>
      </w:r>
      <w:proofErr w:type="gramEnd"/>
      <w:r w:rsidRPr="0080413B">
        <w:rPr>
          <w:lang w:val="en-US"/>
        </w:rPr>
        <w:t xml:space="preserve"> to the realization of this cosmic plenitude in the recitation of the</w:t>
      </w:r>
    </w:p>
    <w:p w:rsidR="0080413B" w:rsidRPr="0080413B" w:rsidRDefault="0080413B" w:rsidP="0080413B">
      <w:pPr>
        <w:rPr>
          <w:i/>
          <w:iCs/>
          <w:lang w:val="en-US"/>
        </w:rPr>
      </w:pPr>
      <w:proofErr w:type="gramStart"/>
      <w:r w:rsidRPr="0080413B">
        <w:rPr>
          <w:lang w:val="en-US"/>
        </w:rPr>
        <w:t>five-character</w:t>
      </w:r>
      <w:proofErr w:type="gramEnd"/>
      <w:r w:rsidRPr="0080413B">
        <w:rPr>
          <w:lang w:val="en-US"/>
        </w:rPr>
        <w:t xml:space="preserve"> title of the </w:t>
      </w:r>
      <w:r w:rsidRPr="0080413B">
        <w:rPr>
          <w:i/>
          <w:iCs/>
          <w:lang w:val="en-US"/>
        </w:rPr>
        <w:t xml:space="preserve">Lotus Sutra, </w:t>
      </w:r>
      <w:r w:rsidRPr="0080413B">
        <w:rPr>
          <w:lang w:val="en-US"/>
        </w:rPr>
        <w:t xml:space="preserve">or </w:t>
      </w:r>
      <w:r w:rsidRPr="0080413B">
        <w:rPr>
          <w:i/>
          <w:iCs/>
          <w:lang w:val="en-US"/>
        </w:rPr>
        <w:t>daimoku.</w:t>
      </w:r>
    </w:p>
    <w:p w:rsidR="0080413B" w:rsidRPr="0080413B" w:rsidRDefault="0080413B" w:rsidP="0080413B">
      <w:pPr>
        <w:rPr>
          <w:i/>
          <w:iCs/>
          <w:lang w:val="en-US"/>
        </w:rPr>
      </w:pPr>
      <w:r w:rsidRPr="0080413B">
        <w:rPr>
          <w:lang w:val="en-US"/>
        </w:rPr>
        <w:t xml:space="preserve">His message to his listeners was simple: receive and keep the </w:t>
      </w:r>
      <w:r w:rsidRPr="0080413B">
        <w:rPr>
          <w:i/>
          <w:iCs/>
          <w:lang w:val="en-US"/>
        </w:rPr>
        <w:t>Lotus</w:t>
      </w:r>
    </w:p>
    <w:p w:rsidR="0080413B" w:rsidRPr="0080413B" w:rsidRDefault="0080413B" w:rsidP="0080413B">
      <w:pPr>
        <w:rPr>
          <w:lang w:val="en-US"/>
        </w:rPr>
      </w:pPr>
      <w:proofErr w:type="gramStart"/>
      <w:r w:rsidRPr="0080413B">
        <w:rPr>
          <w:i/>
          <w:iCs/>
          <w:lang w:val="en-US"/>
        </w:rPr>
        <w:t>Sutra,</w:t>
      </w:r>
      <w:proofErr w:type="gramEnd"/>
      <w:r w:rsidRPr="0080413B">
        <w:rPr>
          <w:i/>
          <w:iCs/>
          <w:lang w:val="en-US"/>
        </w:rPr>
        <w:t xml:space="preserve"> </w:t>
      </w:r>
      <w:r w:rsidRPr="0080413B">
        <w:rPr>
          <w:lang w:val="en-US"/>
        </w:rPr>
        <w:t xml:space="preserve">and express </w:t>
      </w:r>
      <w:proofErr w:type="spellStart"/>
      <w:r w:rsidRPr="0080413B">
        <w:rPr>
          <w:lang w:val="en-US"/>
        </w:rPr>
        <w:t>tms</w:t>
      </w:r>
      <w:proofErr w:type="spellEnd"/>
      <w:r w:rsidRPr="0080413B">
        <w:rPr>
          <w:lang w:val="en-US"/>
        </w:rPr>
        <w:t xml:space="preserve"> acceptance of the </w:t>
      </w:r>
      <w:r w:rsidRPr="0080413B">
        <w:rPr>
          <w:i/>
          <w:iCs/>
          <w:lang w:val="en-US"/>
        </w:rPr>
        <w:t xml:space="preserve">Lotus Sutra </w:t>
      </w:r>
      <w:r w:rsidRPr="0080413B">
        <w:rPr>
          <w:lang w:val="en-US"/>
        </w:rPr>
        <w:t>in the devoted</w:t>
      </w:r>
    </w:p>
    <w:p w:rsidR="0080413B" w:rsidRPr="0080413B" w:rsidRDefault="0080413B" w:rsidP="0080413B">
      <w:pPr>
        <w:rPr>
          <w:lang w:val="en-US"/>
        </w:rPr>
      </w:pPr>
      <w:proofErr w:type="gramStart"/>
      <w:r w:rsidRPr="0080413B">
        <w:rPr>
          <w:lang w:val="en-US"/>
        </w:rPr>
        <w:t>recitation</w:t>
      </w:r>
      <w:proofErr w:type="gramEnd"/>
      <w:r w:rsidRPr="0080413B">
        <w:rPr>
          <w:lang w:val="en-US"/>
        </w:rPr>
        <w:t xml:space="preserve"> oi its five-character title. But beneath this simplicity lies an</w:t>
      </w:r>
    </w:p>
    <w:p w:rsidR="0080413B" w:rsidRPr="0080413B" w:rsidRDefault="0080413B" w:rsidP="0080413B">
      <w:pPr>
        <w:rPr>
          <w:lang w:val="en-US"/>
        </w:rPr>
      </w:pPr>
      <w:proofErr w:type="gramStart"/>
      <w:r w:rsidRPr="0080413B">
        <w:rPr>
          <w:lang w:val="en-US"/>
        </w:rPr>
        <w:t>intricate</w:t>
      </w:r>
      <w:proofErr w:type="gramEnd"/>
      <w:r w:rsidRPr="0080413B">
        <w:rPr>
          <w:lang w:val="en-US"/>
        </w:rPr>
        <w:t xml:space="preserve"> understanding of ultimate reality that comes to be unraveled</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one further delves into the various levels of this doctrine of “cosmic</w:t>
      </w:r>
    </w:p>
    <w:p w:rsidR="0080413B" w:rsidRPr="0080413B" w:rsidRDefault="0080413B" w:rsidP="0080413B">
      <w:pPr>
        <w:rPr>
          <w:lang w:val="en-US"/>
        </w:rPr>
      </w:pPr>
      <w:proofErr w:type="gramStart"/>
      <w:r w:rsidRPr="0080413B">
        <w:rPr>
          <w:lang w:val="en-US"/>
        </w:rPr>
        <w:t>plenitude</w:t>
      </w:r>
      <w:proofErr w:type="gramEnd"/>
      <w:r w:rsidRPr="0080413B">
        <w:rPr>
          <w:lang w:val="en-US"/>
        </w:rPr>
        <w:t xml:space="preserve"> in one thought</w:t>
      </w:r>
      <w:r w:rsidRPr="0080413B">
        <w:rPr>
          <w:rFonts w:ascii="MS Gothic" w:eastAsia="MS Gothic" w:hAnsi="MS Gothic" w:cs="MS Gothic" w:hint="eastAsia"/>
          <w:lang w:val="en-US"/>
        </w:rPr>
        <w:t>，，</w:t>
      </w:r>
      <w:r w:rsidRPr="0080413B">
        <w:rPr>
          <w:rFonts w:cs="Calibri"/>
          <w:lang w:val="en-US"/>
        </w:rPr>
        <w:t>’</w:t>
      </w:r>
      <w:r w:rsidRPr="0080413B">
        <w:rPr>
          <w:lang w:val="en-US"/>
        </w:rPr>
        <w:t xml:space="preserve"> a doctrine arising out of Nichiren</w:t>
      </w:r>
      <w:r w:rsidRPr="0080413B">
        <w:rPr>
          <w:rFonts w:cs="Calibri"/>
          <w:lang w:val="en-US"/>
        </w:rPr>
        <w:t>’</w:t>
      </w:r>
      <w:r w:rsidRPr="0080413B">
        <w:rPr>
          <w:lang w:val="en-US"/>
        </w:rPr>
        <w:t>s own</w:t>
      </w:r>
    </w:p>
    <w:p w:rsidR="0080413B" w:rsidRPr="0080413B" w:rsidRDefault="0080413B" w:rsidP="0080413B">
      <w:pPr>
        <w:rPr>
          <w:lang w:val="en-US"/>
        </w:rPr>
      </w:pPr>
      <w:proofErr w:type="gramStart"/>
      <w:r w:rsidRPr="0080413B">
        <w:rPr>
          <w:lang w:val="en-US"/>
        </w:rPr>
        <w:t>mystical</w:t>
      </w:r>
      <w:proofErr w:type="gramEnd"/>
      <w:r w:rsidRPr="0080413B">
        <w:rPr>
          <w:lang w:val="en-US"/>
        </w:rPr>
        <w:t xml:space="preserve"> awareness.</w:t>
      </w:r>
    </w:p>
    <w:p w:rsidR="0080413B" w:rsidRPr="0080413B" w:rsidRDefault="0080413B" w:rsidP="0080413B">
      <w:pPr>
        <w:rPr>
          <w:lang w:val="en-US"/>
        </w:rPr>
      </w:pPr>
      <w:r w:rsidRPr="0080413B">
        <w:rPr>
          <w:lang w:val="en-US"/>
        </w:rPr>
        <w:t>Third, what we have referred to above as Nichiren’s mystical awareness,</w:t>
      </w:r>
    </w:p>
    <w:p w:rsidR="0080413B" w:rsidRPr="0080413B" w:rsidRDefault="0080413B" w:rsidP="0080413B">
      <w:pPr>
        <w:rPr>
          <w:lang w:val="en-US"/>
        </w:rPr>
      </w:pPr>
      <w:proofErr w:type="gramStart"/>
      <w:r w:rsidRPr="0080413B">
        <w:rPr>
          <w:lang w:val="en-US"/>
        </w:rPr>
        <w:t>embracing</w:t>
      </w:r>
      <w:proofErr w:type="gramEnd"/>
      <w:r w:rsidRPr="0080413B">
        <w:rPr>
          <w:lang w:val="en-US"/>
        </w:rPr>
        <w:t xml:space="preserve"> the sense of </w:t>
      </w:r>
      <w:proofErr w:type="spellStart"/>
      <w:r w:rsidRPr="0080413B">
        <w:rPr>
          <w:lang w:val="en-US"/>
        </w:rPr>
        <w:t>Sakyamuni</w:t>
      </w:r>
      <w:r w:rsidRPr="0080413B">
        <w:rPr>
          <w:rFonts w:ascii="MS Gothic" w:eastAsia="MS Gothic" w:hAnsi="MS Gothic" w:cs="MS Gothic" w:hint="eastAsia"/>
          <w:lang w:val="en-US"/>
        </w:rPr>
        <w:t>，</w:t>
      </w:r>
      <w:r w:rsidRPr="0080413B">
        <w:rPr>
          <w:lang w:val="en-US"/>
        </w:rPr>
        <w:t>s</w:t>
      </w:r>
      <w:proofErr w:type="spellEnd"/>
      <w:r w:rsidRPr="0080413B">
        <w:rPr>
          <w:lang w:val="en-US"/>
        </w:rPr>
        <w:t xml:space="preserve"> abiding presence together</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the experience of cosmic plenitude, is realized m a given historical</w:t>
      </w:r>
    </w:p>
    <w:p w:rsidR="0080413B" w:rsidRPr="0080413B" w:rsidRDefault="0080413B" w:rsidP="0080413B">
      <w:pPr>
        <w:rPr>
          <w:lang w:val="en-US"/>
        </w:rPr>
      </w:pPr>
      <w:proofErr w:type="gramStart"/>
      <w:r w:rsidRPr="0080413B">
        <w:rPr>
          <w:lang w:val="en-US"/>
        </w:rPr>
        <w:t>time</w:t>
      </w:r>
      <w:proofErr w:type="gramEnd"/>
      <w:r w:rsidRPr="0080413B">
        <w:rPr>
          <w:lang w:val="en-US"/>
        </w:rPr>
        <w:t xml:space="preserve"> (the Latter Age of Dharma ) and concrete geographical location</w:t>
      </w:r>
    </w:p>
    <w:p w:rsidR="0080413B" w:rsidRPr="0080413B" w:rsidRDefault="0080413B" w:rsidP="0080413B">
      <w:pPr>
        <w:rPr>
          <w:lang w:val="en-US"/>
        </w:rPr>
      </w:pPr>
      <w:r w:rsidRPr="0080413B">
        <w:rPr>
          <w:lang w:val="en-US"/>
        </w:rPr>
        <w:t>(Japan), in response to concrete events and situations that precisely</w:t>
      </w:r>
    </w:p>
    <w:p w:rsidR="0080413B" w:rsidRPr="0080413B" w:rsidRDefault="0080413B" w:rsidP="0080413B">
      <w:pPr>
        <w:rPr>
          <w:lang w:val="en-US"/>
        </w:rPr>
      </w:pPr>
      <w:proofErr w:type="gramStart"/>
      <w:r w:rsidRPr="0080413B">
        <w:rPr>
          <w:lang w:val="en-US"/>
        </w:rPr>
        <w:t>evoked</w:t>
      </w:r>
      <w:proofErr w:type="gramEnd"/>
      <w:r w:rsidRPr="0080413B">
        <w:rPr>
          <w:lang w:val="en-US"/>
        </w:rPr>
        <w:t xml:space="preserve"> and activated the power of the </w:t>
      </w:r>
      <w:r w:rsidRPr="0080413B">
        <w:rPr>
          <w:i/>
          <w:iCs/>
          <w:lang w:val="en-US"/>
        </w:rPr>
        <w:t xml:space="preserve">Lotus Sutra. </w:t>
      </w:r>
      <w:r w:rsidRPr="0080413B">
        <w:rPr>
          <w:lang w:val="en-US"/>
        </w:rPr>
        <w:t xml:space="preserve">The response </w:t>
      </w:r>
      <w:proofErr w:type="spellStart"/>
      <w:r w:rsidRPr="0080413B">
        <w:rPr>
          <w:lang w:val="en-US"/>
        </w:rPr>
        <w:t>Nichuren</w:t>
      </w:r>
      <w:proofErr w:type="spellEnd"/>
    </w:p>
    <w:p w:rsidR="0080413B" w:rsidRPr="0080413B" w:rsidRDefault="0080413B" w:rsidP="0080413B">
      <w:pPr>
        <w:rPr>
          <w:i/>
          <w:iCs/>
          <w:lang w:val="en-US"/>
        </w:rPr>
      </w:pPr>
      <w:proofErr w:type="gramStart"/>
      <w:r w:rsidRPr="0080413B">
        <w:rPr>
          <w:lang w:val="en-US"/>
        </w:rPr>
        <w:t>made</w:t>
      </w:r>
      <w:proofErr w:type="gramEnd"/>
      <w:r w:rsidRPr="0080413B">
        <w:rPr>
          <w:lang w:val="en-US"/>
        </w:rPr>
        <w:t xml:space="preserve"> to these situations and events as a practitioner of the </w:t>
      </w:r>
      <w:r w:rsidRPr="0080413B">
        <w:rPr>
          <w:i/>
          <w:iCs/>
          <w:lang w:val="en-US"/>
        </w:rPr>
        <w:t>Lotus</w:t>
      </w:r>
    </w:p>
    <w:p w:rsidR="0080413B" w:rsidRPr="0080413B" w:rsidRDefault="0080413B" w:rsidP="0080413B">
      <w:pPr>
        <w:rPr>
          <w:lang w:val="en-US"/>
        </w:rPr>
      </w:pPr>
      <w:r w:rsidRPr="0080413B">
        <w:rPr>
          <w:i/>
          <w:iCs/>
          <w:lang w:val="en-US"/>
        </w:rPr>
        <w:t xml:space="preserve">Sutra </w:t>
      </w:r>
      <w:r w:rsidRPr="0080413B">
        <w:rPr>
          <w:lang w:val="en-US"/>
        </w:rPr>
        <w:t>led to certain consequences that further confirmed for him the</w:t>
      </w:r>
    </w:p>
    <w:p w:rsidR="0080413B" w:rsidRPr="0080413B" w:rsidRDefault="0080413B" w:rsidP="0080413B">
      <w:pPr>
        <w:rPr>
          <w:lang w:val="en-US"/>
        </w:rPr>
      </w:pPr>
      <w:proofErr w:type="gramStart"/>
      <w:r w:rsidRPr="0080413B">
        <w:rPr>
          <w:lang w:val="en-US"/>
        </w:rPr>
        <w:t>truth</w:t>
      </w:r>
      <w:proofErr w:type="gramEnd"/>
      <w:r w:rsidRPr="0080413B">
        <w:rPr>
          <w:lang w:val="en-US"/>
        </w:rPr>
        <w:t xml:space="preserve"> of its teaching and deepened him in this mystical awareness.</w:t>
      </w:r>
    </w:p>
    <w:p w:rsidR="0080413B" w:rsidRPr="0080413B" w:rsidRDefault="0080413B" w:rsidP="0080413B">
      <w:pPr>
        <w:rPr>
          <w:lang w:val="en-US"/>
        </w:rPr>
      </w:pPr>
      <w:r w:rsidRPr="0080413B">
        <w:rPr>
          <w:lang w:val="en-US"/>
        </w:rPr>
        <w:t>The three points above, describing Nichiren’s understanding of what</w:t>
      </w:r>
    </w:p>
    <w:p w:rsidR="0080413B" w:rsidRPr="0080413B" w:rsidRDefault="0080413B" w:rsidP="0080413B">
      <w:pPr>
        <w:rPr>
          <w:lang w:val="en-US"/>
        </w:rPr>
      </w:pPr>
      <w:proofErr w:type="gramStart"/>
      <w:r w:rsidRPr="0080413B">
        <w:rPr>
          <w:lang w:val="en-US"/>
        </w:rPr>
        <w:t>is</w:t>
      </w:r>
      <w:proofErr w:type="gramEnd"/>
      <w:r w:rsidRPr="0080413B">
        <w:rPr>
          <w:lang w:val="en-US"/>
        </w:rPr>
        <w:t xml:space="preserve"> involved in reading the </w:t>
      </w:r>
      <w:r w:rsidRPr="0080413B">
        <w:rPr>
          <w:i/>
          <w:iCs/>
          <w:lang w:val="en-US"/>
        </w:rPr>
        <w:t xml:space="preserve">Lotus Sutra, </w:t>
      </w:r>
      <w:r w:rsidRPr="0080413B">
        <w:rPr>
          <w:lang w:val="en-US"/>
        </w:rPr>
        <w:t>constitute the very central features</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his thought and teaching, features that he actualized and embodied</w:t>
      </w:r>
    </w:p>
    <w:p w:rsidR="0080413B" w:rsidRPr="0080413B" w:rsidRDefault="0080413B" w:rsidP="0080413B">
      <w:pPr>
        <w:rPr>
          <w:lang w:val="en-US"/>
        </w:rPr>
      </w:pPr>
      <w:proofErr w:type="spellStart"/>
      <w:proofErr w:type="gramStart"/>
      <w:r w:rsidRPr="0080413B">
        <w:rPr>
          <w:lang w:val="en-US"/>
        </w:rPr>
        <w:t>himselr</w:t>
      </w:r>
      <w:proofErr w:type="spellEnd"/>
      <w:proofErr w:type="gramEnd"/>
      <w:r w:rsidRPr="0080413B">
        <w:rPr>
          <w:lang w:val="en-US"/>
        </w:rPr>
        <w:t xml:space="preserve"> m his own life and career. It was a life and career that can be</w:t>
      </w:r>
    </w:p>
    <w:p w:rsidR="0080413B" w:rsidRPr="0080413B" w:rsidRDefault="0080413B" w:rsidP="0080413B">
      <w:pPr>
        <w:rPr>
          <w:lang w:val="en-US"/>
        </w:rPr>
      </w:pPr>
      <w:proofErr w:type="gramStart"/>
      <w:r w:rsidRPr="0080413B">
        <w:rPr>
          <w:lang w:val="en-US"/>
        </w:rPr>
        <w:t>characterized</w:t>
      </w:r>
      <w:proofErr w:type="gramEnd"/>
      <w:r w:rsidRPr="0080413B">
        <w:rPr>
          <w:lang w:val="en-US"/>
        </w:rPr>
        <w:t xml:space="preserve"> from beginning to end as a thoroughgoing bodily reading</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w:t>
      </w:r>
      <w:r w:rsidRPr="0080413B">
        <w:rPr>
          <w:i/>
          <w:iCs/>
          <w:lang w:val="en-US"/>
        </w:rPr>
        <w:t>Lotus Sutra (</w:t>
      </w:r>
      <w:proofErr w:type="spellStart"/>
      <w:r w:rsidRPr="0080413B">
        <w:rPr>
          <w:i/>
          <w:iCs/>
          <w:lang w:val="en-US"/>
        </w:rPr>
        <w:t>hokekyd</w:t>
      </w:r>
      <w:proofErr w:type="spellEnd"/>
      <w:r w:rsidRPr="0080413B">
        <w:rPr>
          <w:i/>
          <w:iCs/>
          <w:lang w:val="en-US"/>
        </w:rPr>
        <w:t xml:space="preserve"> </w:t>
      </w:r>
      <w:proofErr w:type="spellStart"/>
      <w:r w:rsidRPr="0080413B">
        <w:rPr>
          <w:i/>
          <w:iCs/>
          <w:lang w:val="en-US"/>
        </w:rPr>
        <w:t>shikidoku</w:t>
      </w:r>
      <w:proofErr w:type="spellEnd"/>
      <w:r w:rsidRPr="0080413B">
        <w:rPr>
          <w:i/>
          <w:iCs/>
          <w:lang w:val="en-US"/>
        </w:rPr>
        <w:t xml:space="preserve"> no </w:t>
      </w:r>
      <w:proofErr w:type="spellStart"/>
      <w:r w:rsidRPr="0080413B">
        <w:rPr>
          <w:rFonts w:ascii="MS Gothic" w:eastAsia="MS Gothic" w:hAnsi="MS Gothic" w:cs="MS Gothic" w:hint="eastAsia"/>
        </w:rPr>
        <w:t>法華経色読の一生</w:t>
      </w:r>
      <w:proofErr w:type="spellEnd"/>
      <w:r w:rsidRPr="0080413B">
        <w:rPr>
          <w:rFonts w:ascii="MS Gothic" w:eastAsia="MS Gothic" w:hAnsi="MS Gothic" w:cs="MS Gothic" w:hint="eastAsia"/>
          <w:lang w:val="en-US"/>
        </w:rPr>
        <w:t>）</w:t>
      </w:r>
      <w:r w:rsidRPr="0080413B">
        <w:rPr>
          <w:lang w:val="en-US"/>
        </w:rPr>
        <w:t>.</w:t>
      </w:r>
    </w:p>
    <w:p w:rsidR="0080413B" w:rsidRPr="0080413B" w:rsidRDefault="0080413B" w:rsidP="0080413B">
      <w:pPr>
        <w:rPr>
          <w:lang w:val="en-US"/>
        </w:rPr>
      </w:pPr>
      <w:r w:rsidRPr="0080413B">
        <w:rPr>
          <w:lang w:val="en-US"/>
        </w:rPr>
        <w:t xml:space="preserve">300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r w:rsidRPr="0080413B">
        <w:rPr>
          <w:lang w:val="en-US"/>
        </w:rPr>
        <w:t xml:space="preserve">Traditionally, </w:t>
      </w:r>
      <w:proofErr w:type="spellStart"/>
      <w:r w:rsidRPr="0080413B">
        <w:rPr>
          <w:i/>
          <w:iCs/>
          <w:lang w:val="en-US"/>
        </w:rPr>
        <w:t>shikidoku</w:t>
      </w:r>
      <w:proofErr w:type="spellEnd"/>
      <w:r w:rsidRPr="0080413B">
        <w:rPr>
          <w:i/>
          <w:iCs/>
          <w:lang w:val="en-US"/>
        </w:rPr>
        <w:t xml:space="preserve"> </w:t>
      </w:r>
      <w:r w:rsidRPr="0080413B">
        <w:rPr>
          <w:lang w:val="en-US"/>
        </w:rPr>
        <w:t>is a term that has been used in Nichiren</w:t>
      </w:r>
    </w:p>
    <w:p w:rsidR="0080413B" w:rsidRPr="0080413B" w:rsidRDefault="0080413B" w:rsidP="0080413B">
      <w:pPr>
        <w:rPr>
          <w:lang w:val="en-US"/>
        </w:rPr>
      </w:pPr>
      <w:proofErr w:type="gramStart"/>
      <w:r w:rsidRPr="0080413B">
        <w:rPr>
          <w:lang w:val="en-US"/>
        </w:rPr>
        <w:t>doctrinal</w:t>
      </w:r>
      <w:proofErr w:type="gramEnd"/>
      <w:r w:rsidRPr="0080413B">
        <w:rPr>
          <w:lang w:val="en-US"/>
        </w:rPr>
        <w:t xml:space="preserve"> circles to refer mainly to the third aspect described above,</w:t>
      </w:r>
    </w:p>
    <w:p w:rsidR="0080413B" w:rsidRPr="0080413B" w:rsidRDefault="0080413B" w:rsidP="0080413B">
      <w:pPr>
        <w:rPr>
          <w:lang w:val="en-US"/>
        </w:rPr>
      </w:pPr>
      <w:proofErr w:type="gramStart"/>
      <w:r w:rsidRPr="0080413B">
        <w:rPr>
          <w:lang w:val="en-US"/>
        </w:rPr>
        <w:t>namely</w:t>
      </w:r>
      <w:proofErr w:type="gramEnd"/>
      <w:r w:rsidRPr="0080413B">
        <w:rPr>
          <w:lang w:val="en-US"/>
        </w:rPr>
        <w:t xml:space="preserve"> the confirmation of the truth oi his message in the experience</w:t>
      </w:r>
    </w:p>
    <w:p w:rsidR="0080413B" w:rsidRPr="0080413B" w:rsidRDefault="0080413B" w:rsidP="0080413B">
      <w:pPr>
        <w:rPr>
          <w:lang w:val="en-US"/>
        </w:rPr>
      </w:pPr>
      <w:proofErr w:type="gramStart"/>
      <w:r w:rsidRPr="0080413B">
        <w:rPr>
          <w:lang w:val="en-US"/>
        </w:rPr>
        <w:lastRenderedPageBreak/>
        <w:t>of</w:t>
      </w:r>
      <w:proofErr w:type="gramEnd"/>
      <w:r w:rsidRPr="0080413B">
        <w:rPr>
          <w:lang w:val="en-US"/>
        </w:rPr>
        <w:t xml:space="preserve"> persecutions and tribulations (see Asai 1988</w:t>
      </w:r>
      <w:r w:rsidRPr="0080413B">
        <w:rPr>
          <w:rFonts w:ascii="MS Gothic" w:eastAsia="MS Gothic" w:hAnsi="MS Gothic" w:cs="MS Gothic" w:hint="eastAsia"/>
          <w:lang w:val="en-US"/>
        </w:rPr>
        <w:t>，</w:t>
      </w:r>
      <w:r w:rsidRPr="0080413B">
        <w:rPr>
          <w:lang w:val="en-US"/>
        </w:rPr>
        <w:t>Fuse 1951</w:t>
      </w:r>
      <w:r w:rsidRPr="0080413B">
        <w:rPr>
          <w:rFonts w:ascii="MS Gothic" w:eastAsia="MS Gothic" w:hAnsi="MS Gothic" w:cs="MS Gothic" w:hint="eastAsia"/>
          <w:lang w:val="en-US"/>
        </w:rPr>
        <w:t>，</w:t>
      </w:r>
      <w:r w:rsidRPr="0080413B">
        <w:rPr>
          <w:lang w:val="en-US"/>
        </w:rPr>
        <w:t>Kitagawa</w:t>
      </w:r>
    </w:p>
    <w:p w:rsidR="0080413B" w:rsidRPr="0080413B" w:rsidRDefault="0080413B" w:rsidP="0080413B">
      <w:pPr>
        <w:rPr>
          <w:lang w:val="en-US"/>
        </w:rPr>
      </w:pPr>
      <w:proofErr w:type="gramStart"/>
      <w:r w:rsidRPr="0080413B">
        <w:rPr>
          <w:lang w:val="en-US"/>
        </w:rPr>
        <w:t>1973</w:t>
      </w:r>
      <w:r w:rsidRPr="0080413B">
        <w:rPr>
          <w:rFonts w:ascii="MS Gothic" w:eastAsia="MS Gothic" w:hAnsi="MS Gothic" w:cs="MS Gothic" w:hint="eastAsia"/>
          <w:lang w:val="en-US"/>
        </w:rPr>
        <w:t>，</w:t>
      </w:r>
      <w:r w:rsidRPr="0080413B">
        <w:rPr>
          <w:lang w:val="en-US"/>
        </w:rPr>
        <w:t>Okamoto 1982).</w:t>
      </w:r>
      <w:proofErr w:type="gramEnd"/>
      <w:r w:rsidRPr="0080413B">
        <w:rPr>
          <w:lang w:val="en-US"/>
        </w:rPr>
        <w:t xml:space="preserve"> What we have offered above is a description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underlying ontological and cosmological framework behind</w:t>
      </w:r>
    </w:p>
    <w:p w:rsidR="0080413B" w:rsidRPr="0080413B" w:rsidRDefault="0080413B" w:rsidP="0080413B">
      <w:pPr>
        <w:rPr>
          <w:lang w:val="en-US"/>
        </w:rPr>
      </w:pPr>
      <w:proofErr w:type="gramStart"/>
      <w:r w:rsidRPr="0080413B">
        <w:rPr>
          <w:lang w:val="en-US"/>
        </w:rPr>
        <w:t>Nichiren’s words and actions in the political and social spheres.</w:t>
      </w:r>
      <w:proofErr w:type="gramEnd"/>
      <w:r w:rsidRPr="0080413B">
        <w:rPr>
          <w:lang w:val="en-US"/>
        </w:rPr>
        <w:t xml:space="preserve"> These</w:t>
      </w:r>
    </w:p>
    <w:p w:rsidR="0080413B" w:rsidRPr="0080413B" w:rsidRDefault="0080413B" w:rsidP="0080413B">
      <w:pPr>
        <w:rPr>
          <w:lang w:val="en-US"/>
        </w:rPr>
      </w:pPr>
      <w:proofErr w:type="gramStart"/>
      <w:r w:rsidRPr="0080413B">
        <w:rPr>
          <w:lang w:val="en-US"/>
        </w:rPr>
        <w:t>words</w:t>
      </w:r>
      <w:proofErr w:type="gramEnd"/>
      <w:r w:rsidRPr="0080413B">
        <w:rPr>
          <w:lang w:val="en-US"/>
        </w:rPr>
        <w:t xml:space="preserve"> and actions led inevitably to the persecutions, which in turn</w:t>
      </w:r>
    </w:p>
    <w:p w:rsidR="0080413B" w:rsidRPr="0080413B" w:rsidRDefault="0080413B" w:rsidP="0080413B">
      <w:pPr>
        <w:rPr>
          <w:lang w:val="en-US"/>
        </w:rPr>
      </w:pPr>
      <w:proofErr w:type="gramStart"/>
      <w:r w:rsidRPr="0080413B">
        <w:rPr>
          <w:lang w:val="en-US"/>
        </w:rPr>
        <w:t>strengthened</w:t>
      </w:r>
      <w:proofErr w:type="gramEnd"/>
      <w:r w:rsidRPr="0080413B">
        <w:rPr>
          <w:lang w:val="en-US"/>
        </w:rPr>
        <w:t xml:space="preserve"> and deepened Nichiren’s conviction regarding the truth</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the </w:t>
      </w:r>
      <w:r w:rsidRPr="0080413B">
        <w:rPr>
          <w:i/>
          <w:iCs/>
          <w:lang w:val="en-US"/>
        </w:rPr>
        <w:t xml:space="preserve">Lotus Sutra </w:t>
      </w:r>
      <w:r w:rsidRPr="0080413B">
        <w:rPr>
          <w:lang w:val="en-US"/>
        </w:rPr>
        <w:t>and its teaching. He realized this truth in a concrete</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bodily way, in a mystical awareness of the </w:t>
      </w:r>
      <w:proofErr w:type="spellStart"/>
      <w:r w:rsidRPr="0080413B">
        <w:rPr>
          <w:lang w:val="en-US"/>
        </w:rPr>
        <w:t>Buddha</w:t>
      </w:r>
      <w:r w:rsidRPr="0080413B">
        <w:rPr>
          <w:rFonts w:ascii="MS Gothic" w:eastAsia="MS Gothic" w:hAnsi="MS Gothic" w:cs="MS Gothic" w:hint="eastAsia"/>
          <w:lang w:val="en-US"/>
        </w:rPr>
        <w:t>，</w:t>
      </w:r>
      <w:r w:rsidRPr="0080413B">
        <w:rPr>
          <w:lang w:val="en-US"/>
        </w:rPr>
        <w:t>s</w:t>
      </w:r>
      <w:proofErr w:type="spellEnd"/>
      <w:r w:rsidRPr="0080413B">
        <w:rPr>
          <w:lang w:val="en-US"/>
        </w:rPr>
        <w:t xml:space="preserve"> immediate presence</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was simultaneous with an experience of cosmic plenitude—</w:t>
      </w:r>
    </w:p>
    <w:p w:rsidR="0080413B" w:rsidRPr="0080413B" w:rsidRDefault="0080413B" w:rsidP="0080413B">
      <w:pPr>
        <w:rPr>
          <w:lang w:val="en-US"/>
        </w:rPr>
      </w:pPr>
      <w:proofErr w:type="gramStart"/>
      <w:r w:rsidRPr="0080413B">
        <w:rPr>
          <w:lang w:val="en-US"/>
        </w:rPr>
        <w:t>an</w:t>
      </w:r>
      <w:proofErr w:type="gramEnd"/>
      <w:r w:rsidRPr="0080413B">
        <w:rPr>
          <w:lang w:val="en-US"/>
        </w:rPr>
        <w:t xml:space="preserve"> awareness that brought untold inner joy and rapture in the face of</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hardships and tribulations.</w:t>
      </w:r>
    </w:p>
    <w:p w:rsidR="0080413B" w:rsidRPr="0080413B" w:rsidRDefault="0080413B" w:rsidP="0080413B">
      <w:pPr>
        <w:rPr>
          <w:i/>
          <w:iCs/>
          <w:lang w:val="en-US"/>
        </w:rPr>
      </w:pPr>
      <w:r w:rsidRPr="0080413B">
        <w:rPr>
          <w:i/>
          <w:iCs/>
          <w:lang w:val="en-US"/>
        </w:rPr>
        <w:t xml:space="preserve">Concluding Reflections: </w:t>
      </w:r>
      <w:proofErr w:type="spellStart"/>
      <w:r w:rsidRPr="0080413B">
        <w:rPr>
          <w:i/>
          <w:iCs/>
          <w:lang w:val="en-US"/>
        </w:rPr>
        <w:t>Lnderstanding</w:t>
      </w:r>
      <w:proofErr w:type="spellEnd"/>
      <w:r w:rsidRPr="0080413B">
        <w:rPr>
          <w:i/>
          <w:iCs/>
          <w:lang w:val="en-US"/>
        </w:rPr>
        <w:t xml:space="preserve"> </w:t>
      </w:r>
      <w:proofErr w:type="spellStart"/>
      <w:r w:rsidRPr="0080413B">
        <w:rPr>
          <w:i/>
          <w:iCs/>
          <w:lang w:val="en-US"/>
        </w:rPr>
        <w:t>Nichiren</w:t>
      </w:r>
      <w:r w:rsidRPr="0080413B">
        <w:rPr>
          <w:rFonts w:ascii="MS Gothic" w:eastAsia="MS Gothic" w:hAnsi="MS Gothic" w:cs="MS Gothic" w:hint="eastAsia"/>
          <w:i/>
          <w:iCs/>
          <w:lang w:val="en-US"/>
        </w:rPr>
        <w:t>，</w:t>
      </w:r>
      <w:r w:rsidRPr="0080413B">
        <w:rPr>
          <w:i/>
          <w:iCs/>
          <w:lang w:val="en-US"/>
        </w:rPr>
        <w:t>s</w:t>
      </w:r>
      <w:proofErr w:type="spellEnd"/>
      <w:r w:rsidRPr="0080413B">
        <w:rPr>
          <w:i/>
          <w:iCs/>
          <w:lang w:val="en-US"/>
        </w:rPr>
        <w:t xml:space="preserve"> Buddhism</w:t>
      </w:r>
    </w:p>
    <w:p w:rsidR="0080413B" w:rsidRPr="0080413B" w:rsidRDefault="0080413B" w:rsidP="0080413B">
      <w:pPr>
        <w:rPr>
          <w:lang w:val="en-US"/>
        </w:rPr>
      </w:pPr>
      <w:r w:rsidRPr="0080413B">
        <w:rPr>
          <w:lang w:val="en-US"/>
        </w:rPr>
        <w:t>The small band of dedicated followers that heeded Nichiren’s message</w:t>
      </w:r>
    </w:p>
    <w:p w:rsidR="0080413B" w:rsidRPr="0080413B" w:rsidRDefault="0080413B" w:rsidP="0080413B">
      <w:pPr>
        <w:rPr>
          <w:i/>
          <w:iCs/>
          <w:lang w:val="en-US"/>
        </w:rPr>
      </w:pPr>
      <w:proofErr w:type="gramStart"/>
      <w:r w:rsidRPr="0080413B">
        <w:rPr>
          <w:lang w:val="en-US"/>
        </w:rPr>
        <w:t>during</w:t>
      </w:r>
      <w:proofErr w:type="gramEnd"/>
      <w:r w:rsidRPr="0080413B">
        <w:rPr>
          <w:lang w:val="en-US"/>
        </w:rPr>
        <w:t xml:space="preserve"> his lifetime continued his mission of propagation of the </w:t>
      </w:r>
      <w:r w:rsidRPr="0080413B">
        <w:rPr>
          <w:i/>
          <w:iCs/>
          <w:lang w:val="en-US"/>
        </w:rPr>
        <w:t>Lotus</w:t>
      </w:r>
    </w:p>
    <w:p w:rsidR="0080413B" w:rsidRPr="0080413B" w:rsidRDefault="0080413B" w:rsidP="0080413B">
      <w:pPr>
        <w:rPr>
          <w:lang w:val="en-US"/>
        </w:rPr>
      </w:pPr>
      <w:proofErr w:type="gramStart"/>
      <w:r w:rsidRPr="0080413B">
        <w:rPr>
          <w:i/>
          <w:iCs/>
          <w:lang w:val="en-US"/>
        </w:rPr>
        <w:t xml:space="preserve">Sutra </w:t>
      </w:r>
      <w:r w:rsidRPr="0080413B">
        <w:rPr>
          <w:lang w:val="en-US"/>
        </w:rPr>
        <w:t>after his death.</w:t>
      </w:r>
      <w:proofErr w:type="gramEnd"/>
      <w:r w:rsidRPr="0080413B">
        <w:rPr>
          <w:lang w:val="en-US"/>
        </w:rPr>
        <w:t xml:space="preserve"> In due time adherents grew in numbers to become</w:t>
      </w:r>
    </w:p>
    <w:p w:rsidR="0080413B" w:rsidRPr="0080413B" w:rsidRDefault="0080413B" w:rsidP="0080413B">
      <w:pPr>
        <w:rPr>
          <w:lang w:val="en-US"/>
        </w:rPr>
      </w:pPr>
      <w:proofErr w:type="gramStart"/>
      <w:r w:rsidRPr="0080413B">
        <w:rPr>
          <w:lang w:val="en-US"/>
        </w:rPr>
        <w:t>a</w:t>
      </w:r>
      <w:proofErr w:type="gramEnd"/>
      <w:r w:rsidRPr="0080413B">
        <w:rPr>
          <w:lang w:val="en-US"/>
        </w:rPr>
        <w:t xml:space="preserve"> significant force in Japanese society.</w:t>
      </w:r>
    </w:p>
    <w:p w:rsidR="0080413B" w:rsidRPr="0080413B" w:rsidRDefault="0080413B" w:rsidP="0080413B">
      <w:pPr>
        <w:rPr>
          <w:lang w:val="en-US"/>
        </w:rPr>
      </w:pPr>
      <w:r w:rsidRPr="0080413B">
        <w:rPr>
          <w:lang w:val="en-US"/>
        </w:rPr>
        <w:t>As is usual in the process of the development of religious groups in</w:t>
      </w:r>
    </w:p>
    <w:p w:rsidR="0080413B" w:rsidRPr="0080413B" w:rsidRDefault="0080413B" w:rsidP="0080413B">
      <w:pPr>
        <w:rPr>
          <w:lang w:val="en-US"/>
        </w:rPr>
      </w:pPr>
      <w:proofErr w:type="gramStart"/>
      <w:r w:rsidRPr="0080413B">
        <w:rPr>
          <w:lang w:val="en-US"/>
        </w:rPr>
        <w:t>history</w:t>
      </w:r>
      <w:proofErr w:type="gramEnd"/>
      <w:r w:rsidRPr="0080413B">
        <w:rPr>
          <w:lang w:val="en-US"/>
        </w:rPr>
        <w:t>, disagreements arose among these followers regarding the</w:t>
      </w:r>
    </w:p>
    <w:p w:rsidR="0080413B" w:rsidRPr="0080413B" w:rsidRDefault="0080413B" w:rsidP="0080413B">
      <w:pPr>
        <w:rPr>
          <w:lang w:val="en-US"/>
        </w:rPr>
      </w:pPr>
      <w:proofErr w:type="gramStart"/>
      <w:r w:rsidRPr="0080413B">
        <w:rPr>
          <w:lang w:val="en-US"/>
        </w:rPr>
        <w:t>interpretation</w:t>
      </w:r>
      <w:proofErr w:type="gramEnd"/>
      <w:r w:rsidRPr="0080413B">
        <w:rPr>
          <w:lang w:val="en-US"/>
        </w:rPr>
        <w:t xml:space="preserve"> of Nichiren’s teaching on some key issues, leading to</w:t>
      </w:r>
    </w:p>
    <w:p w:rsidR="0080413B" w:rsidRPr="0080413B" w:rsidRDefault="0080413B" w:rsidP="0080413B">
      <w:pPr>
        <w:rPr>
          <w:lang w:val="en-US"/>
        </w:rPr>
      </w:pPr>
      <w:proofErr w:type="gramStart"/>
      <w:r w:rsidRPr="0080413B">
        <w:rPr>
          <w:lang w:val="en-US"/>
        </w:rPr>
        <w:t>sectarian</w:t>
      </w:r>
      <w:proofErr w:type="gramEnd"/>
      <w:r w:rsidRPr="0080413B">
        <w:rPr>
          <w:lang w:val="en-US"/>
        </w:rPr>
        <w:t xml:space="preserve"> divisions. Also, since the Meiji era, various individuals and</w:t>
      </w:r>
    </w:p>
    <w:p w:rsidR="0080413B" w:rsidRPr="0080413B" w:rsidRDefault="0080413B" w:rsidP="0080413B">
      <w:pPr>
        <w:rPr>
          <w:lang w:val="en-US"/>
        </w:rPr>
      </w:pPr>
      <w:proofErr w:type="gramStart"/>
      <w:r w:rsidRPr="0080413B">
        <w:rPr>
          <w:lang w:val="en-US"/>
        </w:rPr>
        <w:t>groups</w:t>
      </w:r>
      <w:proofErr w:type="gramEnd"/>
      <w:r w:rsidRPr="0080413B">
        <w:rPr>
          <w:lang w:val="en-US"/>
        </w:rPr>
        <w:t xml:space="preserve"> have taken Nichiren’s teaching and action as an inspiration for</w:t>
      </w:r>
    </w:p>
    <w:p w:rsidR="0080413B" w:rsidRPr="0080413B" w:rsidRDefault="0080413B" w:rsidP="0080413B">
      <w:pPr>
        <w:rPr>
          <w:lang w:val="en-US"/>
        </w:rPr>
      </w:pPr>
      <w:proofErr w:type="gramStart"/>
      <w:r w:rsidRPr="0080413B">
        <w:rPr>
          <w:lang w:val="en-US"/>
        </w:rPr>
        <w:t>their</w:t>
      </w:r>
      <w:proofErr w:type="gramEnd"/>
      <w:r w:rsidRPr="0080413B">
        <w:rPr>
          <w:lang w:val="en-US"/>
        </w:rPr>
        <w:t xml:space="preserve"> own, taking adversarial positions vis-a-vis other followers in their</w:t>
      </w:r>
    </w:p>
    <w:p w:rsidR="0080413B" w:rsidRPr="0080413B" w:rsidRDefault="0080413B" w:rsidP="0080413B">
      <w:pPr>
        <w:rPr>
          <w:lang w:val="en-US"/>
        </w:rPr>
      </w:pPr>
      <w:proofErr w:type="gramStart"/>
      <w:r w:rsidRPr="0080413B">
        <w:rPr>
          <w:lang w:val="en-US"/>
        </w:rPr>
        <w:t>respective</w:t>
      </w:r>
      <w:proofErr w:type="gramEnd"/>
      <w:r w:rsidRPr="0080413B">
        <w:rPr>
          <w:lang w:val="en-US"/>
        </w:rPr>
        <w:t xml:space="preserve"> ways of interpreting Nichiren’s thought. In the light of this</w:t>
      </w:r>
    </w:p>
    <w:p w:rsidR="0080413B" w:rsidRPr="0080413B" w:rsidRDefault="0080413B" w:rsidP="0080413B">
      <w:pPr>
        <w:rPr>
          <w:lang w:val="en-US"/>
        </w:rPr>
      </w:pPr>
      <w:proofErr w:type="gramStart"/>
      <w:r w:rsidRPr="0080413B">
        <w:rPr>
          <w:lang w:val="en-US"/>
        </w:rPr>
        <w:t>situation</w:t>
      </w:r>
      <w:proofErr w:type="gramEnd"/>
      <w:r w:rsidRPr="0080413B">
        <w:rPr>
          <w:lang w:val="en-US"/>
        </w:rPr>
        <w:t>, some concluding remarks are in order, to highlight some</w:t>
      </w:r>
    </w:p>
    <w:p w:rsidR="0080413B" w:rsidRPr="0080413B" w:rsidRDefault="0080413B" w:rsidP="0080413B">
      <w:pPr>
        <w:rPr>
          <w:lang w:val="en-US"/>
        </w:rPr>
      </w:pPr>
      <w:proofErr w:type="gramStart"/>
      <w:r w:rsidRPr="0080413B">
        <w:rPr>
          <w:lang w:val="en-US"/>
        </w:rPr>
        <w:t>ongoing</w:t>
      </w:r>
      <w:proofErr w:type="gramEnd"/>
      <w:r w:rsidRPr="0080413B">
        <w:rPr>
          <w:lang w:val="en-US"/>
        </w:rPr>
        <w:t xml:space="preserve"> tasks that would continue the directions taken by our limited</w:t>
      </w:r>
    </w:p>
    <w:p w:rsidR="0080413B" w:rsidRPr="0080413B" w:rsidRDefault="0080413B" w:rsidP="0080413B">
      <w:pPr>
        <w:rPr>
          <w:lang w:val="en-US"/>
        </w:rPr>
      </w:pPr>
      <w:proofErr w:type="gramStart"/>
      <w:r w:rsidRPr="0080413B">
        <w:rPr>
          <w:lang w:val="en-US"/>
        </w:rPr>
        <w:t>study</w:t>
      </w:r>
      <w:proofErr w:type="gramEnd"/>
      <w:r w:rsidRPr="0080413B">
        <w:rPr>
          <w:lang w:val="en-US"/>
        </w:rPr>
        <w:t>.</w:t>
      </w:r>
    </w:p>
    <w:p w:rsidR="0080413B" w:rsidRPr="0080413B" w:rsidRDefault="0080413B" w:rsidP="0080413B">
      <w:pPr>
        <w:rPr>
          <w:lang w:val="en-US"/>
        </w:rPr>
      </w:pPr>
      <w:r w:rsidRPr="0080413B">
        <w:rPr>
          <w:lang w:val="en-US"/>
        </w:rPr>
        <w:t>The doctrinal debates that created divisions among Nichiren’s followers</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interpreters include such issues as the primacy of Dharma</w:t>
      </w:r>
    </w:p>
    <w:p w:rsidR="0080413B" w:rsidRPr="0080413B" w:rsidRDefault="0080413B" w:rsidP="0080413B">
      <w:pPr>
        <w:rPr>
          <w:lang w:val="en-US"/>
        </w:rPr>
      </w:pPr>
      <w:proofErr w:type="gramStart"/>
      <w:r w:rsidRPr="0080413B">
        <w:rPr>
          <w:lang w:val="en-US"/>
        </w:rPr>
        <w:t>vs</w:t>
      </w:r>
      <w:proofErr w:type="gramEnd"/>
      <w:r w:rsidRPr="0080413B">
        <w:rPr>
          <w:lang w:val="en-US"/>
        </w:rPr>
        <w:t>. Buddha as Object of Worship (</w:t>
      </w:r>
      <w:proofErr w:type="spellStart"/>
      <w:r w:rsidRPr="0080413B">
        <w:rPr>
          <w:i/>
          <w:iCs/>
          <w:lang w:val="en-US"/>
        </w:rPr>
        <w:t>hd</w:t>
      </w:r>
      <w:proofErr w:type="spellEnd"/>
      <w:r w:rsidRPr="0080413B">
        <w:rPr>
          <w:i/>
          <w:iCs/>
          <w:lang w:val="en-US"/>
        </w:rPr>
        <w:t xml:space="preserve">-honzon tax </w:t>
      </w:r>
      <w:proofErr w:type="spellStart"/>
      <w:r w:rsidRPr="0080413B">
        <w:rPr>
          <w:i/>
          <w:iCs/>
          <w:lang w:val="en-US"/>
        </w:rPr>
        <w:t>nin</w:t>
      </w:r>
      <w:proofErr w:type="spellEnd"/>
      <w:r w:rsidRPr="0080413B">
        <w:rPr>
          <w:i/>
          <w:iCs/>
          <w:lang w:val="en-US"/>
        </w:rPr>
        <w:t xml:space="preserve">-honzon </w:t>
      </w:r>
      <w:proofErr w:type="spellStart"/>
      <w:r w:rsidRPr="0080413B">
        <w:rPr>
          <w:rFonts w:ascii="MS Gothic" w:eastAsia="MS Gothic" w:hAnsi="MS Gothic" w:cs="MS Gothic" w:hint="eastAsia"/>
        </w:rPr>
        <w:t>法本尊対</w:t>
      </w:r>
      <w:proofErr w:type="spellEnd"/>
    </w:p>
    <w:p w:rsidR="0080413B" w:rsidRPr="0080413B" w:rsidRDefault="0080413B" w:rsidP="0080413B">
      <w:pPr>
        <w:rPr>
          <w:lang w:val="en-US"/>
        </w:rPr>
      </w:pPr>
      <w:proofErr w:type="spellStart"/>
      <w:r w:rsidRPr="0080413B">
        <w:rPr>
          <w:rFonts w:ascii="MS Gothic" w:eastAsia="MS Gothic" w:hAnsi="MS Gothic" w:cs="MS Gothic" w:hint="eastAsia"/>
        </w:rPr>
        <w:t>人本尊</w:t>
      </w:r>
      <w:proofErr w:type="spellEnd"/>
      <w:r w:rsidRPr="0080413B">
        <w:rPr>
          <w:rFonts w:ascii="MS Gothic" w:eastAsia="MS Gothic" w:hAnsi="MS Gothic" w:cs="MS Gothic" w:hint="eastAsia"/>
          <w:lang w:val="en-US"/>
        </w:rPr>
        <w:t>），</w:t>
      </w:r>
      <w:r w:rsidRPr="0080413B">
        <w:rPr>
          <w:lang w:val="en-US"/>
        </w:rPr>
        <w:t>the primacy of meditation/contemplation vs. adherence to</w:t>
      </w:r>
    </w:p>
    <w:p w:rsidR="0080413B" w:rsidRPr="0080413B" w:rsidRDefault="0080413B" w:rsidP="0080413B">
      <w:pPr>
        <w:rPr>
          <w:i/>
          <w:iCs/>
          <w:lang w:val="en-US"/>
        </w:rPr>
      </w:pPr>
      <w:proofErr w:type="gramStart"/>
      <w:r w:rsidRPr="0080413B">
        <w:rPr>
          <w:lang w:val="en-US"/>
        </w:rPr>
        <w:t>the</w:t>
      </w:r>
      <w:proofErr w:type="gramEnd"/>
      <w:r w:rsidRPr="0080413B">
        <w:rPr>
          <w:lang w:val="en-US"/>
        </w:rPr>
        <w:t xml:space="preserve"> teaching (of the </w:t>
      </w:r>
      <w:r w:rsidRPr="0080413B">
        <w:rPr>
          <w:i/>
          <w:iCs/>
          <w:lang w:val="en-US"/>
        </w:rPr>
        <w:t>Lotus Sutra) (</w:t>
      </w:r>
      <w:proofErr w:type="spellStart"/>
      <w:r w:rsidRPr="0080413B">
        <w:rPr>
          <w:i/>
          <w:iCs/>
          <w:lang w:val="en-US"/>
        </w:rPr>
        <w:t>kanjin-shugi</w:t>
      </w:r>
      <w:proofErr w:type="spellEnd"/>
      <w:r w:rsidRPr="0080413B">
        <w:rPr>
          <w:i/>
          <w:iCs/>
          <w:lang w:val="en-US"/>
        </w:rPr>
        <w:t xml:space="preserve"> tax </w:t>
      </w:r>
      <w:proofErr w:type="spellStart"/>
      <w:r w:rsidRPr="0080413B">
        <w:rPr>
          <w:i/>
          <w:iCs/>
          <w:lang w:val="en-US"/>
        </w:rPr>
        <w:t>kyoso-shugi</w:t>
      </w:r>
      <w:proofErr w:type="spellEnd"/>
    </w:p>
    <w:p w:rsidR="0080413B" w:rsidRPr="0080413B" w:rsidRDefault="0080413B" w:rsidP="0080413B">
      <w:pPr>
        <w:rPr>
          <w:lang w:val="en-US"/>
        </w:rPr>
      </w:pPr>
      <w:proofErr w:type="spellStart"/>
      <w:r w:rsidRPr="0080413B">
        <w:rPr>
          <w:rFonts w:ascii="MS Gothic" w:eastAsia="MS Gothic" w:hAnsi="MS Gothic" w:cs="MS Gothic" w:hint="eastAsia"/>
        </w:rPr>
        <w:t>孝夂ネ目主義</w:t>
      </w:r>
      <w:proofErr w:type="spellEnd"/>
      <w:r w:rsidRPr="0080413B">
        <w:rPr>
          <w:rFonts w:ascii="MS Gothic" w:eastAsia="MS Gothic" w:hAnsi="MS Gothic" w:cs="MS Gothic" w:hint="eastAsia"/>
          <w:lang w:val="en-US"/>
        </w:rPr>
        <w:t>），</w:t>
      </w:r>
      <w:r w:rsidRPr="0080413B">
        <w:rPr>
          <w:lang w:val="en-US"/>
        </w:rPr>
        <w:t>the centrality of this earthly life versus that of the next life</w:t>
      </w:r>
    </w:p>
    <w:p w:rsidR="0080413B" w:rsidRPr="0080413B" w:rsidRDefault="0080413B" w:rsidP="0080413B">
      <w:pPr>
        <w:rPr>
          <w:lang w:val="en-US"/>
        </w:rPr>
      </w:pPr>
      <w:r w:rsidRPr="0080413B">
        <w:rPr>
          <w:i/>
          <w:iCs/>
          <w:lang w:val="en-US"/>
        </w:rPr>
        <w:t>(</w:t>
      </w:r>
      <w:proofErr w:type="spellStart"/>
      <w:proofErr w:type="gramStart"/>
      <w:r w:rsidRPr="0080413B">
        <w:rPr>
          <w:i/>
          <w:iCs/>
          <w:lang w:val="en-US"/>
        </w:rPr>
        <w:t>genze-chushin</w:t>
      </w:r>
      <w:proofErr w:type="spellEnd"/>
      <w:proofErr w:type="gramEnd"/>
      <w:r w:rsidRPr="0080413B">
        <w:rPr>
          <w:i/>
          <w:iCs/>
          <w:lang w:val="en-US"/>
        </w:rPr>
        <w:t xml:space="preserve"> tai </w:t>
      </w:r>
      <w:proofErr w:type="spellStart"/>
      <w:r w:rsidRPr="0080413B">
        <w:rPr>
          <w:i/>
          <w:iCs/>
          <w:lang w:val="en-US"/>
        </w:rPr>
        <w:t>raisei-chushin</w:t>
      </w:r>
      <w:proofErr w:type="spellEnd"/>
      <w:r w:rsidRPr="0080413B">
        <w:rPr>
          <w:i/>
          <w:iCs/>
          <w:lang w:val="en-US"/>
        </w:rPr>
        <w:t xml:space="preserve"> </w:t>
      </w:r>
      <w:proofErr w:type="spellStart"/>
      <w:r w:rsidRPr="0080413B">
        <w:rPr>
          <w:rFonts w:ascii="MS Gothic" w:eastAsia="MS Gothic" w:hAnsi="MS Gothic" w:cs="MS Gothic" w:hint="eastAsia"/>
        </w:rPr>
        <w:t>現世中心対来世中心</w:t>
      </w:r>
      <w:proofErr w:type="spellEnd"/>
      <w:r w:rsidRPr="0080413B">
        <w:rPr>
          <w:rFonts w:ascii="MS Gothic" w:eastAsia="MS Gothic" w:hAnsi="MS Gothic" w:cs="MS Gothic" w:hint="eastAsia"/>
          <w:lang w:val="en-US"/>
        </w:rPr>
        <w:t>），</w:t>
      </w:r>
      <w:r w:rsidRPr="0080413B">
        <w:rPr>
          <w:lang w:val="en-US"/>
        </w:rPr>
        <w:t>in addition to the</w:t>
      </w:r>
    </w:p>
    <w:p w:rsidR="0080413B" w:rsidRPr="0080413B" w:rsidRDefault="0080413B" w:rsidP="0080413B">
      <w:pPr>
        <w:rPr>
          <w:lang w:val="en-US"/>
        </w:rPr>
      </w:pPr>
      <w:proofErr w:type="gramStart"/>
      <w:r w:rsidRPr="0080413B">
        <w:rPr>
          <w:lang w:val="en-US"/>
        </w:rPr>
        <w:t>question</w:t>
      </w:r>
      <w:proofErr w:type="gramEnd"/>
      <w:r w:rsidRPr="0080413B">
        <w:rPr>
          <w:lang w:val="en-US"/>
        </w:rPr>
        <w:t xml:space="preserve"> of the extent of the influence of the doctrine of </w:t>
      </w:r>
      <w:proofErr w:type="spellStart"/>
      <w:r w:rsidRPr="0080413B">
        <w:rPr>
          <w:lang w:val="en-US"/>
        </w:rPr>
        <w:t>orieinary</w:t>
      </w:r>
      <w:proofErr w:type="spellEnd"/>
    </w:p>
    <w:p w:rsidR="0080413B" w:rsidRPr="0080413B" w:rsidRDefault="0080413B" w:rsidP="0080413B">
      <w:pPr>
        <w:rPr>
          <w:lang w:val="en-US"/>
        </w:rPr>
      </w:pPr>
      <w:proofErr w:type="gramStart"/>
      <w:r w:rsidRPr="0080413B">
        <w:rPr>
          <w:lang w:val="en-US"/>
        </w:rPr>
        <w:t>enlightenment</w:t>
      </w:r>
      <w:proofErr w:type="gramEnd"/>
      <w:r w:rsidRPr="0080413B">
        <w:rPr>
          <w:lang w:val="en-US"/>
        </w:rPr>
        <w:t xml:space="preserve"> </w:t>
      </w:r>
      <w:r w:rsidRPr="0080413B">
        <w:rPr>
          <w:i/>
          <w:iCs/>
          <w:lang w:val="en-US"/>
        </w:rPr>
        <w:t xml:space="preserve">(hongaku </w:t>
      </w:r>
      <w:r w:rsidRPr="0080413B">
        <w:rPr>
          <w:lang w:val="en-US"/>
        </w:rPr>
        <w:t>•s/</w:t>
      </w:r>
      <w:proofErr w:type="spellStart"/>
      <w:r w:rsidRPr="0080413B">
        <w:rPr>
          <w:lang w:val="en-US"/>
        </w:rPr>
        <w:t>wio</w:t>
      </w:r>
      <w:proofErr w:type="spellEnd"/>
      <w:r w:rsidRPr="0080413B">
        <w:rPr>
          <w:lang w:val="en-US"/>
        </w:rPr>
        <w:t xml:space="preserve"> </w:t>
      </w:r>
      <w:proofErr w:type="spellStart"/>
      <w:r w:rsidRPr="0080413B">
        <w:rPr>
          <w:rFonts w:ascii="MS Gothic" w:eastAsia="MS Gothic" w:hAnsi="MS Gothic" w:cs="MS Gothic" w:hint="eastAsia"/>
        </w:rPr>
        <w:t>本覚思、想</w:t>
      </w:r>
      <w:proofErr w:type="spellEnd"/>
      <w:r w:rsidRPr="0080413B">
        <w:rPr>
          <w:lang w:val="en-US"/>
        </w:rPr>
        <w:t>) on Nichiren’s thought, among</w:t>
      </w:r>
    </w:p>
    <w:p w:rsidR="0080413B" w:rsidRPr="0080413B" w:rsidRDefault="0080413B" w:rsidP="0080413B">
      <w:pPr>
        <w:rPr>
          <w:lang w:val="en-US"/>
        </w:rPr>
      </w:pPr>
      <w:proofErr w:type="gramStart"/>
      <w:r w:rsidRPr="0080413B">
        <w:rPr>
          <w:lang w:val="en-US"/>
        </w:rPr>
        <w:t>others</w:t>
      </w:r>
      <w:proofErr w:type="gramEnd"/>
      <w:r w:rsidRPr="0080413B">
        <w:rPr>
          <w:lang w:val="en-US"/>
        </w:rPr>
        <w:t>. Intimately related to these debates is the question of authenticity</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certain texts that protagonists of one or other side of these</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301</w:t>
      </w:r>
    </w:p>
    <w:p w:rsidR="0080413B" w:rsidRPr="0080413B" w:rsidRDefault="0080413B" w:rsidP="0080413B">
      <w:pPr>
        <w:rPr>
          <w:lang w:val="en-US"/>
        </w:rPr>
      </w:pPr>
      <w:proofErr w:type="gramStart"/>
      <w:r w:rsidRPr="0080413B">
        <w:rPr>
          <w:lang w:val="en-US"/>
        </w:rPr>
        <w:t>disputed</w:t>
      </w:r>
      <w:proofErr w:type="gramEnd"/>
      <w:r w:rsidRPr="0080413B">
        <w:rPr>
          <w:lang w:val="en-US"/>
        </w:rPr>
        <w:t xml:space="preserve"> issues take as a support of their particular standpoint.4</w:t>
      </w:r>
    </w:p>
    <w:p w:rsidR="0080413B" w:rsidRPr="0080413B" w:rsidRDefault="0080413B" w:rsidP="0080413B">
      <w:pPr>
        <w:rPr>
          <w:lang w:val="en-US"/>
        </w:rPr>
      </w:pPr>
      <w:r w:rsidRPr="0080413B">
        <w:rPr>
          <w:lang w:val="en-US"/>
        </w:rPr>
        <w:t>Without presuming to take sides in these doctrinal disputes, one</w:t>
      </w:r>
    </w:p>
    <w:p w:rsidR="0080413B" w:rsidRPr="0080413B" w:rsidRDefault="0080413B" w:rsidP="0080413B">
      <w:pPr>
        <w:rPr>
          <w:lang w:val="en-US"/>
        </w:rPr>
      </w:pPr>
      <w:proofErr w:type="gramStart"/>
      <w:r w:rsidRPr="0080413B">
        <w:rPr>
          <w:lang w:val="en-US"/>
        </w:rPr>
        <w:t>can</w:t>
      </w:r>
      <w:proofErr w:type="gramEnd"/>
      <w:r w:rsidRPr="0080413B">
        <w:rPr>
          <w:lang w:val="en-US"/>
        </w:rPr>
        <w:t xml:space="preserve"> point out that the fluidity as well as the complexity of Nichiren’s</w:t>
      </w:r>
    </w:p>
    <w:p w:rsidR="0080413B" w:rsidRPr="0080413B" w:rsidRDefault="0080413B" w:rsidP="0080413B">
      <w:pPr>
        <w:rPr>
          <w:lang w:val="en-US"/>
        </w:rPr>
      </w:pPr>
      <w:proofErr w:type="gramStart"/>
      <w:r w:rsidRPr="0080413B">
        <w:rPr>
          <w:lang w:val="en-US"/>
        </w:rPr>
        <w:t>thought</w:t>
      </w:r>
      <w:proofErr w:type="gramEnd"/>
      <w:r w:rsidRPr="0080413B">
        <w:rPr>
          <w:lang w:val="en-US"/>
        </w:rPr>
        <w:t xml:space="preserve"> have given rise to differing and apparently conflicting interpretations.</w:t>
      </w:r>
    </w:p>
    <w:p w:rsidR="0080413B" w:rsidRPr="0080413B" w:rsidRDefault="0080413B" w:rsidP="0080413B">
      <w:pPr>
        <w:rPr>
          <w:lang w:val="en-US"/>
        </w:rPr>
      </w:pPr>
      <w:r w:rsidRPr="0080413B">
        <w:rPr>
          <w:lang w:val="en-US"/>
        </w:rPr>
        <w:t>For example, as we have seen from our study, Nichiren’s</w:t>
      </w:r>
    </w:p>
    <w:p w:rsidR="0080413B" w:rsidRPr="0080413B" w:rsidRDefault="0080413B" w:rsidP="0080413B">
      <w:pPr>
        <w:rPr>
          <w:lang w:val="en-US"/>
        </w:rPr>
      </w:pPr>
      <w:proofErr w:type="gramStart"/>
      <w:r w:rsidRPr="0080413B">
        <w:rPr>
          <w:lang w:val="en-US"/>
        </w:rPr>
        <w:t>awareness</w:t>
      </w:r>
      <w:proofErr w:type="gramEnd"/>
      <w:r w:rsidRPr="0080413B">
        <w:rPr>
          <w:lang w:val="en-US"/>
        </w:rPr>
        <w:t xml:space="preserve"> of the immediate presence of Sakyamuni in the very reading</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recitation of the </w:t>
      </w:r>
      <w:r w:rsidRPr="0080413B">
        <w:rPr>
          <w:i/>
          <w:iCs/>
          <w:lang w:val="en-US"/>
        </w:rPr>
        <w:t xml:space="preserve">Lotus Sutra </w:t>
      </w:r>
      <w:r w:rsidRPr="0080413B">
        <w:rPr>
          <w:lang w:val="en-US"/>
        </w:rPr>
        <w:t>is a feature of his religious world</w:t>
      </w:r>
    </w:p>
    <w:p w:rsidR="0080413B" w:rsidRPr="0080413B" w:rsidRDefault="0080413B" w:rsidP="0080413B">
      <w:pPr>
        <w:rPr>
          <w:lang w:val="en-US"/>
        </w:rPr>
      </w:pPr>
      <w:proofErr w:type="gramStart"/>
      <w:r w:rsidRPr="0080413B">
        <w:rPr>
          <w:lang w:val="en-US"/>
        </w:rPr>
        <w:t>view</w:t>
      </w:r>
      <w:proofErr w:type="gramEnd"/>
      <w:r w:rsidRPr="0080413B">
        <w:rPr>
          <w:lang w:val="en-US"/>
        </w:rPr>
        <w:t>. But at the same time, his understanding of reality derives from</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doctrine of </w:t>
      </w:r>
      <w:r w:rsidRPr="0080413B">
        <w:rPr>
          <w:i/>
          <w:iCs/>
          <w:lang w:val="en-US"/>
        </w:rPr>
        <w:t xml:space="preserve">ichinen </w:t>
      </w:r>
      <w:proofErr w:type="spellStart"/>
      <w:r w:rsidRPr="0080413B">
        <w:rPr>
          <w:i/>
          <w:iCs/>
          <w:lang w:val="en-US"/>
        </w:rPr>
        <w:t>sanzen</w:t>
      </w:r>
      <w:r w:rsidRPr="0080413B">
        <w:rPr>
          <w:rFonts w:ascii="MS Gothic" w:eastAsia="MS Gothic" w:hAnsi="MS Gothic" w:cs="MS Gothic" w:hint="eastAsia"/>
          <w:i/>
          <w:iCs/>
          <w:lang w:val="en-US"/>
        </w:rPr>
        <w:t>，</w:t>
      </w:r>
      <w:r w:rsidRPr="0080413B">
        <w:rPr>
          <w:lang w:val="en-US"/>
        </w:rPr>
        <w:t>which</w:t>
      </w:r>
      <w:proofErr w:type="spellEnd"/>
      <w:r w:rsidRPr="0080413B">
        <w:rPr>
          <w:lang w:val="en-US"/>
        </w:rPr>
        <w:t xml:space="preserve"> grounds the experience of cosmic</w:t>
      </w:r>
    </w:p>
    <w:p w:rsidR="0080413B" w:rsidRPr="0080413B" w:rsidRDefault="0080413B" w:rsidP="0080413B">
      <w:pPr>
        <w:rPr>
          <w:lang w:val="en-US"/>
        </w:rPr>
      </w:pPr>
      <w:proofErr w:type="gramStart"/>
      <w:r w:rsidRPr="0080413B">
        <w:rPr>
          <w:lang w:val="en-US"/>
        </w:rPr>
        <w:t>plenitude</w:t>
      </w:r>
      <w:proofErr w:type="gramEnd"/>
      <w:r w:rsidRPr="0080413B">
        <w:rPr>
          <w:lang w:val="en-US"/>
        </w:rPr>
        <w:t xml:space="preserve"> in the recitation of the </w:t>
      </w:r>
      <w:r w:rsidRPr="0080413B">
        <w:rPr>
          <w:i/>
          <w:iCs/>
          <w:lang w:val="en-US"/>
        </w:rPr>
        <w:t xml:space="preserve">daimoku. </w:t>
      </w:r>
      <w:r w:rsidRPr="0080413B">
        <w:rPr>
          <w:lang w:val="en-US"/>
        </w:rPr>
        <w:t>As such, there are elements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his religious teaching as evinced from his writings that would</w:t>
      </w:r>
    </w:p>
    <w:p w:rsidR="0080413B" w:rsidRPr="0080413B" w:rsidRDefault="0080413B" w:rsidP="0080413B">
      <w:pPr>
        <w:rPr>
          <w:lang w:val="en-US"/>
        </w:rPr>
      </w:pPr>
      <w:proofErr w:type="gramStart"/>
      <w:r w:rsidRPr="0080413B">
        <w:rPr>
          <w:lang w:val="en-US"/>
        </w:rPr>
        <w:t>support</w:t>
      </w:r>
      <w:proofErr w:type="gramEnd"/>
      <w:r w:rsidRPr="0080413B">
        <w:rPr>
          <w:lang w:val="en-US"/>
        </w:rPr>
        <w:t xml:space="preserve"> either side oi the debate on the primacy of Dharma vs. Buddha</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object of worship.</w:t>
      </w:r>
    </w:p>
    <w:p w:rsidR="0080413B" w:rsidRPr="0080413B" w:rsidRDefault="0080413B" w:rsidP="0080413B">
      <w:pPr>
        <w:rPr>
          <w:lang w:val="en-US"/>
        </w:rPr>
      </w:pPr>
      <w:r w:rsidRPr="0080413B">
        <w:rPr>
          <w:lang w:val="en-US"/>
        </w:rPr>
        <w:t>Similarly, with the teaching on cosmic plenitude, or the concrete</w:t>
      </w:r>
    </w:p>
    <w:p w:rsidR="0080413B" w:rsidRPr="0080413B" w:rsidRDefault="0080413B" w:rsidP="0080413B">
      <w:pPr>
        <w:rPr>
          <w:lang w:val="en-US"/>
        </w:rPr>
      </w:pPr>
      <w:proofErr w:type="gramStart"/>
      <w:r w:rsidRPr="0080413B">
        <w:rPr>
          <w:lang w:val="en-US"/>
        </w:rPr>
        <w:t>realization</w:t>
      </w:r>
      <w:proofErr w:type="gramEnd"/>
      <w:r w:rsidRPr="0080413B">
        <w:rPr>
          <w:lang w:val="en-US"/>
        </w:rPr>
        <w:t xml:space="preserve"> of the doctrine of “three thousand worlds in one thought”</w:t>
      </w:r>
    </w:p>
    <w:p w:rsidR="0080413B" w:rsidRPr="0080413B" w:rsidRDefault="0080413B" w:rsidP="0080413B">
      <w:pPr>
        <w:rPr>
          <w:lang w:val="en-US"/>
        </w:rPr>
      </w:pPr>
      <w:proofErr w:type="gramStart"/>
      <w:r w:rsidRPr="0080413B">
        <w:rPr>
          <w:lang w:val="en-US"/>
        </w:rPr>
        <w:t>with</w:t>
      </w:r>
      <w:proofErr w:type="gramEnd"/>
      <w:r w:rsidRPr="0080413B">
        <w:rPr>
          <w:lang w:val="en-US"/>
        </w:rPr>
        <w:t xml:space="preserve"> each recitation of the </w:t>
      </w:r>
      <w:r w:rsidRPr="0080413B">
        <w:rPr>
          <w:i/>
          <w:iCs/>
          <w:lang w:val="en-US"/>
        </w:rPr>
        <w:t xml:space="preserve">daimoku, </w:t>
      </w:r>
      <w:r w:rsidRPr="0080413B">
        <w:rPr>
          <w:lang w:val="en-US"/>
        </w:rPr>
        <w:t>one could maintain that this practice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recitation of the five-character title of the </w:t>
      </w:r>
      <w:r w:rsidRPr="0080413B">
        <w:rPr>
          <w:i/>
          <w:iCs/>
          <w:lang w:val="en-US"/>
        </w:rPr>
        <w:t xml:space="preserve">Lotus Sutra </w:t>
      </w:r>
      <w:r w:rsidRPr="0080413B">
        <w:rPr>
          <w:lang w:val="en-US"/>
        </w:rPr>
        <w:t>indeed</w:t>
      </w:r>
    </w:p>
    <w:p w:rsidR="0080413B" w:rsidRPr="0080413B" w:rsidRDefault="0080413B" w:rsidP="0080413B">
      <w:pPr>
        <w:rPr>
          <w:lang w:val="en-US"/>
        </w:rPr>
      </w:pPr>
      <w:proofErr w:type="gramStart"/>
      <w:r w:rsidRPr="0080413B">
        <w:rPr>
          <w:lang w:val="en-US"/>
        </w:rPr>
        <w:t>comprises</w:t>
      </w:r>
      <w:proofErr w:type="gramEnd"/>
      <w:r w:rsidRPr="0080413B">
        <w:rPr>
          <w:lang w:val="en-US"/>
        </w:rPr>
        <w:t xml:space="preserve"> all that is needed for the attainment of supreme and perfect</w:t>
      </w:r>
    </w:p>
    <w:p w:rsidR="0080413B" w:rsidRPr="0080413B" w:rsidRDefault="0080413B" w:rsidP="0080413B">
      <w:pPr>
        <w:rPr>
          <w:lang w:val="en-US"/>
        </w:rPr>
      </w:pPr>
      <w:proofErr w:type="gramStart"/>
      <w:r w:rsidRPr="0080413B">
        <w:rPr>
          <w:lang w:val="en-US"/>
        </w:rPr>
        <w:lastRenderedPageBreak/>
        <w:t>enlightenment</w:t>
      </w:r>
      <w:proofErr w:type="gramEnd"/>
      <w:r w:rsidRPr="0080413B">
        <w:rPr>
          <w:lang w:val="en-US"/>
        </w:rPr>
        <w:t>, as well as all kinds of worldly benefit. And with</w:t>
      </w:r>
    </w:p>
    <w:p w:rsidR="0080413B" w:rsidRPr="0080413B" w:rsidRDefault="0080413B" w:rsidP="0080413B">
      <w:pPr>
        <w:rPr>
          <w:lang w:val="en-US"/>
        </w:rPr>
      </w:pPr>
      <w:proofErr w:type="gramStart"/>
      <w:r w:rsidRPr="0080413B">
        <w:rPr>
          <w:lang w:val="en-US"/>
        </w:rPr>
        <w:t>this</w:t>
      </w:r>
      <w:proofErr w:type="gramEnd"/>
      <w:r w:rsidRPr="0080413B">
        <w:rPr>
          <w:lang w:val="en-US"/>
        </w:rPr>
        <w:t>, the need of actually perusing, not to mention understanding, the</w:t>
      </w:r>
    </w:p>
    <w:p w:rsidR="0080413B" w:rsidRPr="0080413B" w:rsidRDefault="0080413B" w:rsidP="0080413B">
      <w:pPr>
        <w:rPr>
          <w:lang w:val="en-US"/>
        </w:rPr>
      </w:pPr>
      <w:proofErr w:type="gramStart"/>
      <w:r w:rsidRPr="0080413B">
        <w:rPr>
          <w:lang w:val="en-US"/>
        </w:rPr>
        <w:t>various</w:t>
      </w:r>
      <w:proofErr w:type="gramEnd"/>
      <w:r w:rsidRPr="0080413B">
        <w:rPr>
          <w:lang w:val="en-US"/>
        </w:rPr>
        <w:t xml:space="preserve"> intricacies of </w:t>
      </w:r>
      <w:r w:rsidRPr="0080413B">
        <w:rPr>
          <w:i/>
          <w:iCs/>
          <w:lang w:val="en-US"/>
        </w:rPr>
        <w:t xml:space="preserve">Lotus Sutra </w:t>
      </w:r>
      <w:r w:rsidRPr="0080413B">
        <w:rPr>
          <w:lang w:val="en-US"/>
        </w:rPr>
        <w:t>doctrine comes to be relegated to secondary</w:t>
      </w:r>
    </w:p>
    <w:p w:rsidR="0080413B" w:rsidRPr="0080413B" w:rsidRDefault="0080413B" w:rsidP="0080413B">
      <w:pPr>
        <w:rPr>
          <w:lang w:val="en-US"/>
        </w:rPr>
      </w:pPr>
      <w:proofErr w:type="gramStart"/>
      <w:r w:rsidRPr="0080413B">
        <w:rPr>
          <w:lang w:val="en-US"/>
        </w:rPr>
        <w:t>importance</w:t>
      </w:r>
      <w:proofErr w:type="gramEnd"/>
      <w:r w:rsidRPr="0080413B">
        <w:rPr>
          <w:lang w:val="en-US"/>
        </w:rPr>
        <w:t>. Conversely, however, it can also be affirmed that</w:t>
      </w:r>
    </w:p>
    <w:p w:rsidR="0080413B" w:rsidRPr="0080413B" w:rsidRDefault="0080413B" w:rsidP="0080413B">
      <w:pPr>
        <w:rPr>
          <w:lang w:val="en-US"/>
        </w:rPr>
      </w:pPr>
      <w:proofErr w:type="gramStart"/>
      <w:r w:rsidRPr="0080413B">
        <w:rPr>
          <w:lang w:val="en-US"/>
        </w:rPr>
        <w:t>it</w:t>
      </w:r>
      <w:proofErr w:type="gramEnd"/>
      <w:r w:rsidRPr="0080413B">
        <w:rPr>
          <w:lang w:val="en-US"/>
        </w:rPr>
        <w:t xml:space="preserve"> is precisely the teaching of the </w:t>
      </w:r>
      <w:r w:rsidRPr="0080413B">
        <w:rPr>
          <w:i/>
          <w:iCs/>
          <w:lang w:val="en-US"/>
        </w:rPr>
        <w:t xml:space="preserve">Lotus Sutra </w:t>
      </w:r>
      <w:r w:rsidRPr="0080413B">
        <w:rPr>
          <w:lang w:val="en-US"/>
        </w:rPr>
        <w:t>wherein the experience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cosmic plenitude is grounded in the first place. In any case, either</w:t>
      </w:r>
    </w:p>
    <w:p w:rsidR="0080413B" w:rsidRPr="0080413B" w:rsidRDefault="0080413B" w:rsidP="0080413B">
      <w:pPr>
        <w:rPr>
          <w:lang w:val="en-US"/>
        </w:rPr>
      </w:pPr>
      <w:proofErr w:type="gramStart"/>
      <w:r w:rsidRPr="0080413B">
        <w:rPr>
          <w:lang w:val="en-US"/>
        </w:rPr>
        <w:t>side</w:t>
      </w:r>
      <w:proofErr w:type="gramEnd"/>
      <w:r w:rsidRPr="0080413B">
        <w:rPr>
          <w:lang w:val="en-US"/>
        </w:rPr>
        <w:t xml:space="preserve"> of the debate on the primacy of contemplation/meditation vs.</w:t>
      </w:r>
    </w:p>
    <w:p w:rsidR="0080413B" w:rsidRPr="0080413B" w:rsidRDefault="0080413B" w:rsidP="0080413B">
      <w:pPr>
        <w:rPr>
          <w:lang w:val="en-US"/>
        </w:rPr>
      </w:pPr>
      <w:proofErr w:type="gramStart"/>
      <w:r w:rsidRPr="0080413B">
        <w:rPr>
          <w:lang w:val="en-US"/>
        </w:rPr>
        <w:t>adherence</w:t>
      </w:r>
      <w:proofErr w:type="gramEnd"/>
      <w:r w:rsidRPr="0080413B">
        <w:rPr>
          <w:lang w:val="en-US"/>
        </w:rPr>
        <w:t xml:space="preserve"> to teaching can also find support in Nichiren5s own writings.</w:t>
      </w:r>
    </w:p>
    <w:p w:rsidR="0080413B" w:rsidRPr="0080413B" w:rsidRDefault="0080413B" w:rsidP="0080413B">
      <w:pPr>
        <w:rPr>
          <w:lang w:val="en-US"/>
        </w:rPr>
      </w:pPr>
      <w:r w:rsidRPr="0080413B">
        <w:rPr>
          <w:lang w:val="en-US"/>
        </w:rPr>
        <w:t>Again, the trajectory of Nichiren’s whole career, and his religious</w:t>
      </w:r>
    </w:p>
    <w:p w:rsidR="0080413B" w:rsidRPr="0080413B" w:rsidRDefault="0080413B" w:rsidP="0080413B">
      <w:pPr>
        <w:rPr>
          <w:lang w:val="en-US"/>
        </w:rPr>
      </w:pPr>
      <w:proofErr w:type="gramStart"/>
      <w:r w:rsidRPr="0080413B">
        <w:rPr>
          <w:lang w:val="en-US"/>
        </w:rPr>
        <w:t>project</w:t>
      </w:r>
      <w:proofErr w:type="gramEnd"/>
      <w:r w:rsidRPr="0080413B">
        <w:rPr>
          <w:lang w:val="en-US"/>
        </w:rPr>
        <w:t xml:space="preserve"> as delineated m his treatises, testify to his belief in the importance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this life and this world as the field in which the Lotus land is</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be realized. It is clear enough from his writings that he regarded</w:t>
      </w:r>
    </w:p>
    <w:p w:rsidR="0080413B" w:rsidRPr="0080413B" w:rsidRDefault="0080413B" w:rsidP="0080413B">
      <w:pPr>
        <w:rPr>
          <w:lang w:val="en-US"/>
        </w:rPr>
      </w:pPr>
      <w:proofErr w:type="gramStart"/>
      <w:r w:rsidRPr="0080413B">
        <w:rPr>
          <w:lang w:val="en-US"/>
        </w:rPr>
        <w:t>this</w:t>
      </w:r>
      <w:proofErr w:type="gramEnd"/>
      <w:r w:rsidRPr="0080413B">
        <w:rPr>
          <w:lang w:val="en-US"/>
        </w:rPr>
        <w:t xml:space="preserve"> present earthly </w:t>
      </w:r>
      <w:r w:rsidRPr="0080413B">
        <w:rPr>
          <w:i/>
          <w:iCs/>
          <w:lang w:val="en-US"/>
        </w:rPr>
        <w:t>(</w:t>
      </w:r>
      <w:proofErr w:type="spellStart"/>
      <w:r w:rsidRPr="0080413B">
        <w:rPr>
          <w:i/>
          <w:iCs/>
          <w:lang w:val="en-US"/>
        </w:rPr>
        <w:t>saha</w:t>
      </w:r>
      <w:proofErr w:type="spellEnd"/>
      <w:r w:rsidRPr="0080413B">
        <w:rPr>
          <w:i/>
          <w:iCs/>
          <w:lang w:val="en-US"/>
        </w:rPr>
        <w:t xml:space="preserve">) </w:t>
      </w:r>
      <w:r w:rsidRPr="0080413B">
        <w:rPr>
          <w:lang w:val="en-US"/>
        </w:rPr>
        <w:t>world as Sakyamuni5s domain, and that one</w:t>
      </w:r>
    </w:p>
    <w:p w:rsidR="0080413B" w:rsidRPr="0080413B" w:rsidRDefault="0080413B" w:rsidP="0080413B">
      <w:pPr>
        <w:rPr>
          <w:lang w:val="en-US"/>
        </w:rPr>
      </w:pPr>
      <w:proofErr w:type="gramStart"/>
      <w:r w:rsidRPr="0080413B">
        <w:rPr>
          <w:lang w:val="en-US"/>
        </w:rPr>
        <w:t>is</w:t>
      </w:r>
      <w:proofErr w:type="gramEnd"/>
      <w:r w:rsidRPr="0080413B">
        <w:rPr>
          <w:lang w:val="en-US"/>
        </w:rPr>
        <w:t xml:space="preserve"> able to meet Sakyamuni face to face in the course of </w:t>
      </w:r>
      <w:proofErr w:type="spellStart"/>
      <w:r w:rsidRPr="0080413B">
        <w:rPr>
          <w:lang w:val="en-US"/>
        </w:rPr>
        <w:t>one</w:t>
      </w:r>
      <w:r w:rsidRPr="0080413B">
        <w:rPr>
          <w:rFonts w:ascii="MS Gothic" w:eastAsia="MS Gothic" w:hAnsi="MS Gothic" w:cs="MS Gothic" w:hint="eastAsia"/>
          <w:lang w:val="en-US"/>
        </w:rPr>
        <w:t>，</w:t>
      </w:r>
      <w:r w:rsidRPr="0080413B">
        <w:rPr>
          <w:lang w:val="en-US"/>
        </w:rPr>
        <w:t>s</w:t>
      </w:r>
      <w:proofErr w:type="spellEnd"/>
      <w:r w:rsidRPr="0080413B">
        <w:rPr>
          <w:lang w:val="en-US"/>
        </w:rPr>
        <w:t xml:space="preserve"> </w:t>
      </w:r>
      <w:proofErr w:type="spellStart"/>
      <w:r w:rsidRPr="0080413B">
        <w:rPr>
          <w:lang w:val="en-US"/>
        </w:rPr>
        <w:t>eneaeement</w:t>
      </w:r>
      <w:proofErr w:type="spellEnd"/>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the tasks of propagating the </w:t>
      </w:r>
      <w:r w:rsidRPr="0080413B">
        <w:rPr>
          <w:i/>
          <w:iCs/>
          <w:lang w:val="en-US"/>
        </w:rPr>
        <w:t xml:space="preserve">Lotus Sutra. </w:t>
      </w:r>
      <w:r w:rsidRPr="0080413B">
        <w:rPr>
          <w:lang w:val="en-US"/>
        </w:rPr>
        <w:t>However, in his letters,</w:t>
      </w:r>
    </w:p>
    <w:p w:rsidR="0080413B" w:rsidRPr="0080413B" w:rsidRDefault="0080413B" w:rsidP="0080413B">
      <w:pPr>
        <w:rPr>
          <w:lang w:val="en-US"/>
        </w:rPr>
      </w:pPr>
      <w:proofErr w:type="gramStart"/>
      <w:r w:rsidRPr="0080413B">
        <w:rPr>
          <w:lang w:val="en-US"/>
        </w:rPr>
        <w:t>especially</w:t>
      </w:r>
      <w:proofErr w:type="gramEnd"/>
      <w:r w:rsidRPr="0080413B">
        <w:rPr>
          <w:lang w:val="en-US"/>
        </w:rPr>
        <w:t xml:space="preserve"> those written at Mt. Minobu in the closing years of his</w:t>
      </w:r>
    </w:p>
    <w:p w:rsidR="0080413B" w:rsidRPr="0080413B" w:rsidRDefault="0080413B" w:rsidP="0080413B">
      <w:pPr>
        <w:rPr>
          <w:lang w:val="en-US"/>
        </w:rPr>
      </w:pPr>
      <w:proofErr w:type="gramStart"/>
      <w:r w:rsidRPr="0080413B">
        <w:rPr>
          <w:lang w:val="en-US"/>
        </w:rPr>
        <w:t>life</w:t>
      </w:r>
      <w:proofErr w:type="gramEnd"/>
      <w:r w:rsidRPr="0080413B">
        <w:rPr>
          <w:lang w:val="en-US"/>
        </w:rPr>
        <w:t>, he also expresses his ardent expectation of meeting Sakyamuni</w:t>
      </w:r>
    </w:p>
    <w:p w:rsidR="0080413B" w:rsidRPr="0080413B" w:rsidRDefault="0080413B" w:rsidP="0080413B">
      <w:pPr>
        <w:rPr>
          <w:lang w:val="en-US"/>
        </w:rPr>
      </w:pPr>
      <w:proofErr w:type="gramStart"/>
      <w:r w:rsidRPr="0080413B">
        <w:rPr>
          <w:lang w:val="en-US"/>
        </w:rPr>
        <w:t>face</w:t>
      </w:r>
      <w:proofErr w:type="gramEnd"/>
      <w:r w:rsidRPr="0080413B">
        <w:rPr>
          <w:lang w:val="en-US"/>
        </w:rPr>
        <w:t xml:space="preserve"> to face after his death.</w:t>
      </w:r>
    </w:p>
    <w:p w:rsidR="0080413B" w:rsidRPr="0080413B" w:rsidRDefault="0080413B" w:rsidP="0080413B">
      <w:pPr>
        <w:rPr>
          <w:lang w:val="en-US"/>
        </w:rPr>
      </w:pPr>
      <w:r w:rsidRPr="0080413B">
        <w:rPr>
          <w:lang w:val="en-US"/>
        </w:rPr>
        <w:t xml:space="preserve">The question of the influence of the Tendai doctrine of </w:t>
      </w:r>
      <w:proofErr w:type="spellStart"/>
      <w:r w:rsidRPr="0080413B">
        <w:rPr>
          <w:lang w:val="en-US"/>
        </w:rPr>
        <w:t>originary</w:t>
      </w:r>
      <w:proofErr w:type="spellEnd"/>
    </w:p>
    <w:p w:rsidR="0080413B" w:rsidRPr="0080413B" w:rsidRDefault="0080413B" w:rsidP="0080413B">
      <w:pPr>
        <w:rPr>
          <w:lang w:val="en-US"/>
        </w:rPr>
      </w:pPr>
      <w:proofErr w:type="gramStart"/>
      <w:r w:rsidRPr="0080413B">
        <w:rPr>
          <w:lang w:val="en-US"/>
        </w:rPr>
        <w:t>enlightenment</w:t>
      </w:r>
      <w:proofErr w:type="gramEnd"/>
      <w:r w:rsidRPr="0080413B">
        <w:rPr>
          <w:lang w:val="en-US"/>
        </w:rPr>
        <w:t xml:space="preserve"> on Nichiren’s thought is a matter of ongoing debate</w:t>
      </w:r>
    </w:p>
    <w:p w:rsidR="0080413B" w:rsidRPr="0080413B" w:rsidRDefault="0080413B" w:rsidP="0080413B">
      <w:pPr>
        <w:rPr>
          <w:lang w:val="en-US"/>
        </w:rPr>
      </w:pPr>
      <w:proofErr w:type="gramStart"/>
      <w:r w:rsidRPr="0080413B">
        <w:rPr>
          <w:lang w:val="en-US"/>
        </w:rPr>
        <w:t>among</w:t>
      </w:r>
      <w:proofErr w:type="gramEnd"/>
      <w:r w:rsidRPr="0080413B">
        <w:rPr>
          <w:lang w:val="en-US"/>
        </w:rPr>
        <w:t xml:space="preserve"> Nichiren scholars and </w:t>
      </w:r>
      <w:proofErr w:type="spellStart"/>
      <w:r w:rsidRPr="0080413B">
        <w:rPr>
          <w:lang w:val="en-US"/>
        </w:rPr>
        <w:t>doctrinalists</w:t>
      </w:r>
      <w:proofErr w:type="spellEnd"/>
      <w:r w:rsidRPr="0080413B">
        <w:rPr>
          <w:lang w:val="en-US"/>
        </w:rPr>
        <w:t>, and is also related to the</w:t>
      </w:r>
    </w:p>
    <w:p w:rsidR="0080413B" w:rsidRPr="0080413B" w:rsidRDefault="0080413B" w:rsidP="0080413B">
      <w:pPr>
        <w:rPr>
          <w:lang w:val="en-US"/>
        </w:rPr>
      </w:pPr>
      <w:proofErr w:type="gramStart"/>
      <w:r w:rsidRPr="0080413B">
        <w:rPr>
          <w:lang w:val="en-US"/>
        </w:rPr>
        <w:t>three</w:t>
      </w:r>
      <w:proofErr w:type="gramEnd"/>
      <w:r w:rsidRPr="0080413B">
        <w:rPr>
          <w:lang w:val="en-US"/>
        </w:rPr>
        <w:t xml:space="preserve"> issues noted above (see Stone 1990 and 1999).</w:t>
      </w:r>
    </w:p>
    <w:p w:rsidR="0080413B" w:rsidRPr="0080413B" w:rsidRDefault="0080413B" w:rsidP="0080413B">
      <w:pPr>
        <w:rPr>
          <w:lang w:val="en-US"/>
        </w:rPr>
      </w:pPr>
      <w:r w:rsidRPr="0080413B">
        <w:rPr>
          <w:lang w:val="en-US"/>
        </w:rPr>
        <w:t xml:space="preserve">4 See Stone </w:t>
      </w:r>
      <w:proofErr w:type="gramStart"/>
      <w:r w:rsidRPr="0080413B">
        <w:rPr>
          <w:lang w:val="en-US"/>
        </w:rPr>
        <w:t>1990,</w:t>
      </w:r>
      <w:proofErr w:type="gramEnd"/>
      <w:r w:rsidRPr="0080413B">
        <w:rPr>
          <w:lang w:val="en-US"/>
        </w:rPr>
        <w:t xml:space="preserve"> and the articles by </w:t>
      </w:r>
      <w:proofErr w:type="spellStart"/>
      <w:r w:rsidRPr="0080413B">
        <w:rPr>
          <w:lang w:val="en-US"/>
        </w:rPr>
        <w:t>Sueki</w:t>
      </w:r>
      <w:proofErr w:type="spellEnd"/>
      <w:r w:rsidRPr="0080413B">
        <w:rPr>
          <w:lang w:val="en-US"/>
        </w:rPr>
        <w:t xml:space="preserve"> and Stone in this volume.</w:t>
      </w:r>
    </w:p>
    <w:p w:rsidR="0080413B" w:rsidRPr="0080413B" w:rsidRDefault="0080413B" w:rsidP="0080413B">
      <w:pPr>
        <w:rPr>
          <w:lang w:val="en-US"/>
        </w:rPr>
      </w:pPr>
      <w:r w:rsidRPr="0080413B">
        <w:rPr>
          <w:lang w:val="en-US"/>
        </w:rPr>
        <w:t xml:space="preserve">302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r w:rsidRPr="0080413B">
        <w:rPr>
          <w:lang w:val="en-US"/>
        </w:rPr>
        <w:t>In short, on a surface level, Nichiren’s religious thought can be said</w:t>
      </w:r>
    </w:p>
    <w:p w:rsidR="0080413B" w:rsidRPr="0080413B" w:rsidRDefault="0080413B" w:rsidP="0080413B">
      <w:pPr>
        <w:rPr>
          <w:lang w:val="en-US"/>
        </w:rPr>
      </w:pPr>
      <w:proofErr w:type="gramStart"/>
      <w:r w:rsidRPr="0080413B">
        <w:rPr>
          <w:lang w:val="en-US"/>
        </w:rPr>
        <w:t>to</w:t>
      </w:r>
      <w:proofErr w:type="gramEnd"/>
      <w:r w:rsidRPr="0080413B">
        <w:rPr>
          <w:lang w:val="en-US"/>
        </w:rPr>
        <w:t xml:space="preserve"> manifest a multivalence that opens itself to the conflicting readings</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fact taken by his followers in later eras. Making the distinction of</w:t>
      </w:r>
    </w:p>
    <w:p w:rsidR="0080413B" w:rsidRPr="0080413B" w:rsidRDefault="0080413B" w:rsidP="0080413B">
      <w:pPr>
        <w:rPr>
          <w:lang w:val="en-US"/>
        </w:rPr>
      </w:pPr>
      <w:proofErr w:type="gramStart"/>
      <w:r w:rsidRPr="0080413B">
        <w:rPr>
          <w:lang w:val="en-US"/>
        </w:rPr>
        <w:t>several</w:t>
      </w:r>
      <w:proofErr w:type="gramEnd"/>
      <w:r w:rsidRPr="0080413B">
        <w:rPr>
          <w:lang w:val="en-US"/>
        </w:rPr>
        <w:t xml:space="preserve"> phases in Nichiren’s career and consequently in his thinking</w:t>
      </w:r>
    </w:p>
    <w:p w:rsidR="0080413B" w:rsidRPr="0080413B" w:rsidRDefault="0080413B" w:rsidP="0080413B">
      <w:pPr>
        <w:rPr>
          <w:lang w:val="en-US"/>
        </w:rPr>
      </w:pPr>
      <w:proofErr w:type="gramStart"/>
      <w:r w:rsidRPr="0080413B">
        <w:rPr>
          <w:lang w:val="en-US"/>
        </w:rPr>
        <w:t>has</w:t>
      </w:r>
      <w:proofErr w:type="gramEnd"/>
      <w:r w:rsidRPr="0080413B">
        <w:rPr>
          <w:lang w:val="en-US"/>
        </w:rPr>
        <w:t xml:space="preserve"> so far been a convenient way of accounting for this multivalence.</w:t>
      </w:r>
    </w:p>
    <w:p w:rsidR="0080413B" w:rsidRPr="0080413B" w:rsidRDefault="0080413B" w:rsidP="0080413B">
      <w:pPr>
        <w:rPr>
          <w:lang w:val="en-US"/>
        </w:rPr>
      </w:pPr>
      <w:proofErr w:type="spellStart"/>
      <w:r w:rsidRPr="0080413B">
        <w:rPr>
          <w:lang w:val="en-US"/>
        </w:rPr>
        <w:t>Ihis</w:t>
      </w:r>
      <w:proofErr w:type="spellEnd"/>
      <w:r w:rsidRPr="0080413B">
        <w:rPr>
          <w:lang w:val="en-US"/>
        </w:rPr>
        <w:t xml:space="preserve"> of course is not to be entirely discounted, as there is evidence</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Nichiren did deepen his understanding of or even change his</w:t>
      </w:r>
    </w:p>
    <w:p w:rsidR="0080413B" w:rsidRPr="0080413B" w:rsidRDefault="0080413B" w:rsidP="0080413B">
      <w:pPr>
        <w:rPr>
          <w:lang w:val="en-US"/>
        </w:rPr>
      </w:pPr>
      <w:proofErr w:type="gramStart"/>
      <w:r w:rsidRPr="0080413B">
        <w:rPr>
          <w:lang w:val="en-US"/>
        </w:rPr>
        <w:t>mind</w:t>
      </w:r>
      <w:proofErr w:type="gramEnd"/>
      <w:r w:rsidRPr="0080413B">
        <w:rPr>
          <w:lang w:val="en-US"/>
        </w:rPr>
        <w:t xml:space="preserve"> about certain aspects of his own teaching, that </w:t>
      </w:r>
      <w:proofErr w:type="spellStart"/>
      <w:r w:rsidRPr="0080413B">
        <w:rPr>
          <w:lang w:val="en-US"/>
        </w:rPr>
        <w:t>is</w:t>
      </w:r>
      <w:r w:rsidRPr="0080413B">
        <w:rPr>
          <w:rFonts w:ascii="MS Gothic" w:eastAsia="MS Gothic" w:hAnsi="MS Gothic" w:cs="MS Gothic" w:hint="eastAsia"/>
          <w:lang w:val="en-US"/>
        </w:rPr>
        <w:t>，</w:t>
      </w:r>
      <w:r w:rsidRPr="0080413B">
        <w:rPr>
          <w:lang w:val="en-US"/>
        </w:rPr>
        <w:t>comparing</w:t>
      </w:r>
      <w:proofErr w:type="spellEnd"/>
      <w:r w:rsidRPr="0080413B">
        <w:rPr>
          <w:lang w:val="en-US"/>
        </w:rPr>
        <w:t xml:space="preserve"> his</w:t>
      </w:r>
    </w:p>
    <w:p w:rsidR="0080413B" w:rsidRPr="0080413B" w:rsidRDefault="0080413B" w:rsidP="0080413B">
      <w:pPr>
        <w:rPr>
          <w:lang w:val="en-US"/>
        </w:rPr>
      </w:pPr>
      <w:proofErr w:type="gramStart"/>
      <w:r w:rsidRPr="0080413B">
        <w:rPr>
          <w:lang w:val="en-US"/>
        </w:rPr>
        <w:t>early</w:t>
      </w:r>
      <w:proofErr w:type="gramEnd"/>
      <w:r w:rsidRPr="0080413B">
        <w:rPr>
          <w:lang w:val="en-US"/>
        </w:rPr>
        <w:t xml:space="preserve"> writings with his later ones, and so on. However, making too</w:t>
      </w:r>
    </w:p>
    <w:p w:rsidR="0080413B" w:rsidRPr="0080413B" w:rsidRDefault="0080413B" w:rsidP="0080413B">
      <w:pPr>
        <w:rPr>
          <w:lang w:val="en-US"/>
        </w:rPr>
      </w:pPr>
      <w:proofErr w:type="gramStart"/>
      <w:r w:rsidRPr="0080413B">
        <w:rPr>
          <w:lang w:val="en-US"/>
        </w:rPr>
        <w:t>clear-cut</w:t>
      </w:r>
      <w:proofErr w:type="gramEnd"/>
      <w:r w:rsidRPr="0080413B">
        <w:rPr>
          <w:lang w:val="en-US"/>
        </w:rPr>
        <w:t xml:space="preserve"> distinctions in the periods of his career, such as the sectarian</w:t>
      </w:r>
    </w:p>
    <w:p w:rsidR="0080413B" w:rsidRPr="0080413B" w:rsidRDefault="0080413B" w:rsidP="0080413B">
      <w:pPr>
        <w:rPr>
          <w:lang w:val="en-US"/>
        </w:rPr>
      </w:pPr>
      <w:proofErr w:type="gramStart"/>
      <w:r w:rsidRPr="0080413B">
        <w:rPr>
          <w:lang w:val="en-US"/>
        </w:rPr>
        <w:t>traditional</w:t>
      </w:r>
      <w:proofErr w:type="gramEnd"/>
      <w:r w:rsidRPr="0080413B">
        <w:rPr>
          <w:lang w:val="en-US"/>
        </w:rPr>
        <w:t xml:space="preserve"> twofold pre-Sado and post-Sado division, or the </w:t>
      </w:r>
      <w:proofErr w:type="spellStart"/>
      <w:r w:rsidRPr="0080413B">
        <w:rPr>
          <w:lang w:val="en-US"/>
        </w:rPr>
        <w:t>threefoldphase</w:t>
      </w:r>
      <w:proofErr w:type="spellEnd"/>
    </w:p>
    <w:p w:rsidR="0080413B" w:rsidRPr="0080413B" w:rsidRDefault="0080413B" w:rsidP="0080413B">
      <w:pPr>
        <w:rPr>
          <w:lang w:val="en-US"/>
        </w:rPr>
      </w:pPr>
      <w:proofErr w:type="gramStart"/>
      <w:r w:rsidRPr="0080413B">
        <w:rPr>
          <w:lang w:val="en-US"/>
        </w:rPr>
        <w:t>structure</w:t>
      </w:r>
      <w:proofErr w:type="gramEnd"/>
      <w:r w:rsidRPr="0080413B">
        <w:rPr>
          <w:lang w:val="en-US"/>
        </w:rPr>
        <w:t xml:space="preserve"> proposed by Tamura (1965)</w:t>
      </w:r>
      <w:r w:rsidRPr="0080413B">
        <w:rPr>
          <w:rFonts w:ascii="MS Gothic" w:eastAsia="MS Gothic" w:hAnsi="MS Gothic" w:cs="MS Gothic" w:hint="eastAsia"/>
          <w:lang w:val="en-US"/>
        </w:rPr>
        <w:t>，</w:t>
      </w:r>
      <w:r w:rsidRPr="0080413B">
        <w:rPr>
          <w:lang w:val="en-US"/>
        </w:rPr>
        <w:t>or the fourfold-phase</w:t>
      </w:r>
    </w:p>
    <w:p w:rsidR="0080413B" w:rsidRPr="0080413B" w:rsidRDefault="0080413B" w:rsidP="0080413B">
      <w:pPr>
        <w:rPr>
          <w:lang w:val="en-US"/>
        </w:rPr>
      </w:pPr>
      <w:proofErr w:type="gramStart"/>
      <w:r w:rsidRPr="0080413B">
        <w:rPr>
          <w:lang w:val="en-US"/>
        </w:rPr>
        <w:t>structure</w:t>
      </w:r>
      <w:proofErr w:type="gramEnd"/>
      <w:r w:rsidRPr="0080413B">
        <w:rPr>
          <w:lang w:val="en-US"/>
        </w:rPr>
        <w:t xml:space="preserve"> presented by Sasaki (1979)</w:t>
      </w:r>
      <w:r w:rsidRPr="0080413B">
        <w:rPr>
          <w:rFonts w:ascii="MS Gothic" w:eastAsia="MS Gothic" w:hAnsi="MS Gothic" w:cs="MS Gothic" w:hint="eastAsia"/>
          <w:lang w:val="en-US"/>
        </w:rPr>
        <w:t>，</w:t>
      </w:r>
      <w:r w:rsidRPr="0080413B">
        <w:rPr>
          <w:lang w:val="en-US"/>
        </w:rPr>
        <w:t>tends to blur a more important</w:t>
      </w:r>
    </w:p>
    <w:p w:rsidR="0080413B" w:rsidRPr="0080413B" w:rsidRDefault="0080413B" w:rsidP="0080413B">
      <w:pPr>
        <w:rPr>
          <w:lang w:val="en-US"/>
        </w:rPr>
      </w:pPr>
      <w:proofErr w:type="gramStart"/>
      <w:r w:rsidRPr="0080413B">
        <w:rPr>
          <w:lang w:val="en-US"/>
        </w:rPr>
        <w:t>dimension</w:t>
      </w:r>
      <w:proofErr w:type="gramEnd"/>
      <w:r w:rsidRPr="0080413B">
        <w:rPr>
          <w:lang w:val="en-US"/>
        </w:rPr>
        <w:t>, namely the thread of continuity in Nichiren’s thought and</w:t>
      </w:r>
    </w:p>
    <w:p w:rsidR="0080413B" w:rsidRPr="0080413B" w:rsidRDefault="0080413B" w:rsidP="0080413B">
      <w:pPr>
        <w:rPr>
          <w:lang w:val="en-US"/>
        </w:rPr>
      </w:pPr>
      <w:proofErr w:type="gramStart"/>
      <w:r w:rsidRPr="0080413B">
        <w:rPr>
          <w:lang w:val="en-US"/>
        </w:rPr>
        <w:t>vision</w:t>
      </w:r>
      <w:proofErr w:type="gramEnd"/>
      <w:r w:rsidRPr="0080413B">
        <w:rPr>
          <w:lang w:val="en-US"/>
        </w:rPr>
        <w:t xml:space="preserve"> that one could trace from his early writings to his latest.</w:t>
      </w:r>
    </w:p>
    <w:p w:rsidR="0080413B" w:rsidRPr="0080413B" w:rsidRDefault="0080413B" w:rsidP="0080413B">
      <w:pPr>
        <w:rPr>
          <w:lang w:val="en-US"/>
        </w:rPr>
      </w:pPr>
      <w:r w:rsidRPr="0080413B">
        <w:rPr>
          <w:lang w:val="en-US"/>
        </w:rPr>
        <w:t>While keeping in mind the historical span of time in which Nichiren</w:t>
      </w:r>
    </w:p>
    <w:p w:rsidR="0080413B" w:rsidRPr="0080413B" w:rsidRDefault="0080413B" w:rsidP="0080413B">
      <w:pPr>
        <w:rPr>
          <w:lang w:val="en-US"/>
        </w:rPr>
      </w:pPr>
      <w:proofErr w:type="gramStart"/>
      <w:r w:rsidRPr="0080413B">
        <w:rPr>
          <w:lang w:val="en-US"/>
        </w:rPr>
        <w:t>set</w:t>
      </w:r>
      <w:proofErr w:type="gramEnd"/>
      <w:r w:rsidRPr="0080413B">
        <w:rPr>
          <w:lang w:val="en-US"/>
        </w:rPr>
        <w:t xml:space="preserve"> forth his thoughts in his many writings, as we attempt to</w:t>
      </w:r>
    </w:p>
    <w:p w:rsidR="0080413B" w:rsidRPr="0080413B" w:rsidRDefault="0080413B" w:rsidP="0080413B">
      <w:pPr>
        <w:rPr>
          <w:lang w:val="en-US"/>
        </w:rPr>
      </w:pPr>
      <w:proofErr w:type="gramStart"/>
      <w:r w:rsidRPr="0080413B">
        <w:rPr>
          <w:lang w:val="en-US"/>
        </w:rPr>
        <w:t>plumb</w:t>
      </w:r>
      <w:proofErr w:type="gramEnd"/>
      <w:r w:rsidRPr="0080413B">
        <w:rPr>
          <w:lang w:val="en-US"/>
        </w:rPr>
        <w:t xml:space="preserve"> Nichiren’s thought on a deeper level, we can perhaps reconsider</w:t>
      </w:r>
    </w:p>
    <w:p w:rsidR="0080413B" w:rsidRPr="0080413B" w:rsidRDefault="0080413B" w:rsidP="0080413B">
      <w:pPr>
        <w:rPr>
          <w:lang w:val="en-US"/>
        </w:rPr>
      </w:pPr>
      <w:proofErr w:type="gramStart"/>
      <w:r w:rsidRPr="0080413B">
        <w:rPr>
          <w:lang w:val="en-US"/>
        </w:rPr>
        <w:t>what</w:t>
      </w:r>
      <w:proofErr w:type="gramEnd"/>
      <w:r w:rsidRPr="0080413B">
        <w:rPr>
          <w:lang w:val="en-US"/>
        </w:rPr>
        <w:t xml:space="preserve"> appears as the multivalence in his thought, in the light of what</w:t>
      </w:r>
    </w:p>
    <w:p w:rsidR="0080413B" w:rsidRPr="0080413B" w:rsidRDefault="0080413B" w:rsidP="0080413B">
      <w:pPr>
        <w:rPr>
          <w:lang w:val="en-US"/>
        </w:rPr>
      </w:pPr>
      <w:proofErr w:type="spellStart"/>
      <w:r w:rsidRPr="0080413B">
        <w:rPr>
          <w:lang w:val="en-US"/>
        </w:rPr>
        <w:t>Mircea</w:t>
      </w:r>
      <w:proofErr w:type="spellEnd"/>
      <w:r w:rsidRPr="0080413B">
        <w:rPr>
          <w:lang w:val="en-US"/>
        </w:rPr>
        <w:t xml:space="preserve"> </w:t>
      </w:r>
      <w:proofErr w:type="spellStart"/>
      <w:r w:rsidRPr="0080413B">
        <w:rPr>
          <w:lang w:val="en-US"/>
        </w:rPr>
        <w:t>Eliade</w:t>
      </w:r>
      <w:proofErr w:type="spellEnd"/>
      <w:r w:rsidRPr="0080413B">
        <w:rPr>
          <w:lang w:val="en-US"/>
        </w:rPr>
        <w:t xml:space="preserve"> described (as a recurrent theme in his many works</w:t>
      </w:r>
      <w:proofErr w:type="gramStart"/>
      <w:r w:rsidRPr="0080413B">
        <w:rPr>
          <w:lang w:val="en-US"/>
        </w:rPr>
        <w:t>)</w:t>
      </w:r>
      <w:r w:rsidRPr="0080413B">
        <w:rPr>
          <w:rFonts w:ascii="MS Gothic" w:eastAsia="MS Gothic" w:hAnsi="MS Gothic" w:cs="MS Gothic" w:hint="eastAsia"/>
          <w:lang w:val="en-US"/>
        </w:rPr>
        <w:t>，</w:t>
      </w:r>
      <w:proofErr w:type="gramEnd"/>
      <w:r w:rsidRPr="0080413B">
        <w:rPr>
          <w:lang w:val="en-US"/>
        </w:rPr>
        <w:t>as</w:t>
      </w:r>
    </w:p>
    <w:p w:rsidR="0080413B" w:rsidRPr="0080413B" w:rsidRDefault="0080413B" w:rsidP="0080413B">
      <w:pPr>
        <w:rPr>
          <w:lang w:val="en-US"/>
        </w:rPr>
      </w:pPr>
      <w:proofErr w:type="gramStart"/>
      <w:r w:rsidRPr="0080413B">
        <w:rPr>
          <w:lang w:val="en-US"/>
        </w:rPr>
        <w:t>manifestations</w:t>
      </w:r>
      <w:proofErr w:type="gramEnd"/>
      <w:r w:rsidRPr="0080413B">
        <w:rPr>
          <w:lang w:val="en-US"/>
        </w:rPr>
        <w:t xml:space="preserve"> of a </w:t>
      </w:r>
      <w:proofErr w:type="spellStart"/>
      <w:r w:rsidRPr="0080413B">
        <w:rPr>
          <w:i/>
          <w:iCs/>
          <w:lang w:val="en-US"/>
        </w:rPr>
        <w:t>coincidentia</w:t>
      </w:r>
      <w:proofErr w:type="spellEnd"/>
      <w:r w:rsidRPr="0080413B">
        <w:rPr>
          <w:i/>
          <w:iCs/>
          <w:lang w:val="en-US"/>
        </w:rPr>
        <w:t xml:space="preserve"> </w:t>
      </w:r>
      <w:proofErr w:type="spellStart"/>
      <w:r w:rsidRPr="0080413B">
        <w:rPr>
          <w:i/>
          <w:iCs/>
          <w:lang w:val="en-US"/>
        </w:rPr>
        <w:t>oppositorum</w:t>
      </w:r>
      <w:proofErr w:type="spellEnd"/>
      <w:r w:rsidRPr="0080413B">
        <w:rPr>
          <w:i/>
          <w:iCs/>
          <w:lang w:val="en-US"/>
        </w:rPr>
        <w:t xml:space="preserve">. </w:t>
      </w:r>
      <w:r w:rsidRPr="0080413B">
        <w:rPr>
          <w:lang w:val="en-US"/>
        </w:rPr>
        <w:t>This term refers to the</w:t>
      </w:r>
    </w:p>
    <w:p w:rsidR="0080413B" w:rsidRPr="0080413B" w:rsidRDefault="0080413B" w:rsidP="0080413B">
      <w:pPr>
        <w:rPr>
          <w:lang w:val="en-US"/>
        </w:rPr>
      </w:pPr>
      <w:proofErr w:type="gramStart"/>
      <w:r w:rsidRPr="0080413B">
        <w:rPr>
          <w:lang w:val="en-US"/>
        </w:rPr>
        <w:t>convergence</w:t>
      </w:r>
      <w:proofErr w:type="gramEnd"/>
      <w:r w:rsidRPr="0080413B">
        <w:rPr>
          <w:lang w:val="en-US"/>
        </w:rPr>
        <w:t xml:space="preserve"> of conceptually contradictory features or notions in a</w:t>
      </w:r>
    </w:p>
    <w:p w:rsidR="0080413B" w:rsidRPr="0080413B" w:rsidRDefault="0080413B" w:rsidP="0080413B">
      <w:pPr>
        <w:rPr>
          <w:lang w:val="en-US"/>
        </w:rPr>
      </w:pPr>
      <w:proofErr w:type="gramStart"/>
      <w:r w:rsidRPr="0080413B">
        <w:rPr>
          <w:lang w:val="en-US"/>
        </w:rPr>
        <w:t>religious</w:t>
      </w:r>
      <w:proofErr w:type="gramEnd"/>
      <w:r w:rsidRPr="0080413B">
        <w:rPr>
          <w:lang w:val="en-US"/>
        </w:rPr>
        <w:t xml:space="preserve"> phenomenon or experience. For example, the experience of</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immediate presence of Sakyamuni Buddha is simultaneous with</w:t>
      </w:r>
    </w:p>
    <w:p w:rsidR="0080413B" w:rsidRPr="0080413B" w:rsidRDefault="0080413B" w:rsidP="0080413B">
      <w:pPr>
        <w:rPr>
          <w:lang w:val="en-US"/>
        </w:rPr>
      </w:pPr>
      <w:proofErr w:type="gramStart"/>
      <w:r w:rsidRPr="0080413B">
        <w:rPr>
          <w:lang w:val="en-US"/>
        </w:rPr>
        <w:t>the</w:t>
      </w:r>
      <w:proofErr w:type="gramEnd"/>
      <w:r w:rsidRPr="0080413B">
        <w:rPr>
          <w:lang w:val="en-US"/>
        </w:rPr>
        <w:t xml:space="preserve"> concrete experience of cosmic plenitude </w:t>
      </w:r>
      <w:r w:rsidRPr="0080413B">
        <w:rPr>
          <w:i/>
          <w:iCs/>
          <w:lang w:val="en-US"/>
        </w:rPr>
        <w:t xml:space="preserve">(ichinen sanzen), </w:t>
      </w:r>
      <w:r w:rsidRPr="0080413B">
        <w:rPr>
          <w:lang w:val="en-US"/>
        </w:rPr>
        <w:t>grounding</w:t>
      </w:r>
    </w:p>
    <w:p w:rsidR="0080413B" w:rsidRPr="0080413B" w:rsidRDefault="0080413B" w:rsidP="0080413B">
      <w:pPr>
        <w:rPr>
          <w:lang w:val="en-US"/>
        </w:rPr>
      </w:pPr>
      <w:proofErr w:type="gramStart"/>
      <w:r w:rsidRPr="0080413B">
        <w:rPr>
          <w:lang w:val="en-US"/>
        </w:rPr>
        <w:t>an</w:t>
      </w:r>
      <w:proofErr w:type="gramEnd"/>
      <w:r w:rsidRPr="0080413B">
        <w:rPr>
          <w:lang w:val="en-US"/>
        </w:rPr>
        <w:t xml:space="preserve"> affirmation of both the personal as well as impersonal dimensions</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ultimate reality in his religious vision. Also, the figure of</w:t>
      </w:r>
    </w:p>
    <w:p w:rsidR="0080413B" w:rsidRPr="0080413B" w:rsidRDefault="0080413B" w:rsidP="0080413B">
      <w:pPr>
        <w:rPr>
          <w:lang w:val="en-US"/>
        </w:rPr>
      </w:pPr>
      <w:r w:rsidRPr="0080413B">
        <w:rPr>
          <w:lang w:val="en-US"/>
        </w:rPr>
        <w:t xml:space="preserve">Sakyamuni Buddha in his mind points to a </w:t>
      </w:r>
      <w:r w:rsidRPr="0080413B">
        <w:rPr>
          <w:i/>
          <w:iCs/>
          <w:lang w:val="en-US"/>
        </w:rPr>
        <w:t xml:space="preserve">universal </w:t>
      </w:r>
      <w:r w:rsidRPr="0080413B">
        <w:rPr>
          <w:lang w:val="en-US"/>
        </w:rPr>
        <w:t>truth, that is, the</w:t>
      </w:r>
    </w:p>
    <w:p w:rsidR="0080413B" w:rsidRPr="0080413B" w:rsidRDefault="0080413B" w:rsidP="0080413B">
      <w:pPr>
        <w:rPr>
          <w:i/>
          <w:iCs/>
          <w:lang w:val="en-US"/>
        </w:rPr>
      </w:pPr>
      <w:proofErr w:type="gramStart"/>
      <w:r w:rsidRPr="0080413B">
        <w:rPr>
          <w:lang w:val="en-US"/>
        </w:rPr>
        <w:t>teaching</w:t>
      </w:r>
      <w:proofErr w:type="gramEnd"/>
      <w:r w:rsidRPr="0080413B">
        <w:rPr>
          <w:lang w:val="en-US"/>
        </w:rPr>
        <w:t xml:space="preserve"> of the </w:t>
      </w:r>
      <w:r w:rsidRPr="0080413B">
        <w:rPr>
          <w:i/>
          <w:iCs/>
          <w:lang w:val="en-US"/>
        </w:rPr>
        <w:t xml:space="preserve">Lotus Sutra, </w:t>
      </w:r>
      <w:r w:rsidRPr="0080413B">
        <w:rPr>
          <w:lang w:val="en-US"/>
        </w:rPr>
        <w:t xml:space="preserve">and at the same time is also a </w:t>
      </w:r>
      <w:r w:rsidRPr="0080413B">
        <w:rPr>
          <w:i/>
          <w:iCs/>
          <w:lang w:val="en-US"/>
        </w:rPr>
        <w:t>concrete and</w:t>
      </w:r>
    </w:p>
    <w:p w:rsidR="0080413B" w:rsidRPr="0080413B" w:rsidRDefault="0080413B" w:rsidP="0080413B">
      <w:pPr>
        <w:rPr>
          <w:lang w:val="en-US"/>
        </w:rPr>
      </w:pPr>
      <w:proofErr w:type="gramStart"/>
      <w:r w:rsidRPr="0080413B">
        <w:rPr>
          <w:i/>
          <w:iCs/>
          <w:lang w:val="en-US"/>
        </w:rPr>
        <w:t>particular</w:t>
      </w:r>
      <w:proofErr w:type="gramEnd"/>
      <w:r w:rsidRPr="0080413B">
        <w:rPr>
          <w:i/>
          <w:iCs/>
          <w:lang w:val="en-US"/>
        </w:rPr>
        <w:t xml:space="preserve"> embodiment </w:t>
      </w:r>
      <w:r w:rsidRPr="0080413B">
        <w:rPr>
          <w:lang w:val="en-US"/>
        </w:rPr>
        <w:t>of that truth. Further, Sakyamuni is understood</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beyond the confines of this earthly, historical world, that is, in a</w:t>
      </w:r>
    </w:p>
    <w:p w:rsidR="0080413B" w:rsidRPr="0080413B" w:rsidRDefault="0080413B" w:rsidP="0080413B">
      <w:pPr>
        <w:rPr>
          <w:lang w:val="en-US"/>
        </w:rPr>
      </w:pPr>
      <w:proofErr w:type="gramStart"/>
      <w:r w:rsidRPr="0080413B">
        <w:rPr>
          <w:lang w:val="en-US"/>
        </w:rPr>
        <w:t>realm</w:t>
      </w:r>
      <w:proofErr w:type="gramEnd"/>
      <w:r w:rsidRPr="0080413B">
        <w:rPr>
          <w:lang w:val="en-US"/>
        </w:rPr>
        <w:t xml:space="preserve"> of </w:t>
      </w:r>
      <w:r w:rsidRPr="0080413B">
        <w:rPr>
          <w:i/>
          <w:iCs/>
          <w:lang w:val="en-US"/>
        </w:rPr>
        <w:t xml:space="preserve">transcendence, </w:t>
      </w:r>
      <w:r w:rsidRPr="0080413B">
        <w:rPr>
          <w:lang w:val="en-US"/>
        </w:rPr>
        <w:t>but yet is also affirmed as continually acting in</w:t>
      </w:r>
    </w:p>
    <w:p w:rsidR="0080413B" w:rsidRPr="0080413B" w:rsidRDefault="0080413B" w:rsidP="0080413B">
      <w:pPr>
        <w:rPr>
          <w:i/>
          <w:iCs/>
          <w:lang w:val="en-US"/>
        </w:rPr>
      </w:pPr>
      <w:proofErr w:type="gramStart"/>
      <w:r w:rsidRPr="0080413B">
        <w:rPr>
          <w:lang w:val="en-US"/>
        </w:rPr>
        <w:lastRenderedPageBreak/>
        <w:t>this</w:t>
      </w:r>
      <w:proofErr w:type="gramEnd"/>
      <w:r w:rsidRPr="0080413B">
        <w:rPr>
          <w:lang w:val="en-US"/>
        </w:rPr>
        <w:t xml:space="preserve"> world out of </w:t>
      </w:r>
      <w:proofErr w:type="spellStart"/>
      <w:r w:rsidRPr="0080413B">
        <w:rPr>
          <w:lang w:val="en-US"/>
        </w:rPr>
        <w:t>compassion</w:t>
      </w:r>
      <w:r w:rsidRPr="0080413B">
        <w:rPr>
          <w:rFonts w:ascii="MS Gothic" w:eastAsia="MS Gothic" w:hAnsi="MS Gothic" w:cs="MS Gothic" w:hint="eastAsia"/>
          <w:lang w:val="en-US"/>
        </w:rPr>
        <w:t>，</w:t>
      </w:r>
      <w:r w:rsidRPr="0080413B">
        <w:rPr>
          <w:lang w:val="en-US"/>
        </w:rPr>
        <w:t>in</w:t>
      </w:r>
      <w:proofErr w:type="spellEnd"/>
      <w:r w:rsidRPr="0080413B">
        <w:rPr>
          <w:lang w:val="en-US"/>
        </w:rPr>
        <w:t xml:space="preserve"> a dimension of </w:t>
      </w:r>
      <w:r w:rsidRPr="0080413B">
        <w:rPr>
          <w:i/>
          <w:iCs/>
          <w:lang w:val="en-US"/>
        </w:rPr>
        <w:t>immanence.</w:t>
      </w:r>
    </w:p>
    <w:p w:rsidR="0080413B" w:rsidRPr="0080413B" w:rsidRDefault="0080413B" w:rsidP="0080413B">
      <w:pPr>
        <w:rPr>
          <w:lang w:val="en-US"/>
        </w:rPr>
      </w:pPr>
      <w:r w:rsidRPr="0080413B">
        <w:rPr>
          <w:lang w:val="en-US"/>
        </w:rPr>
        <w:t>We could go on to pursue this lead in examining other facets of</w:t>
      </w:r>
    </w:p>
    <w:p w:rsidR="0080413B" w:rsidRPr="0080413B" w:rsidRDefault="0080413B" w:rsidP="0080413B">
      <w:pPr>
        <w:rPr>
          <w:i/>
          <w:iCs/>
          <w:lang w:val="en-US"/>
        </w:rPr>
      </w:pPr>
      <w:r w:rsidRPr="0080413B">
        <w:rPr>
          <w:lang w:val="en-US"/>
        </w:rPr>
        <w:t xml:space="preserve">Nichiren’s thought with this heuristic tool, namely, the notion of </w:t>
      </w:r>
      <w:proofErr w:type="spellStart"/>
      <w:r w:rsidRPr="0080413B">
        <w:rPr>
          <w:i/>
          <w:iCs/>
          <w:lang w:val="en-US"/>
        </w:rPr>
        <w:t>coincidentia</w:t>
      </w:r>
      <w:proofErr w:type="spellEnd"/>
    </w:p>
    <w:p w:rsidR="0080413B" w:rsidRPr="0080413B" w:rsidRDefault="0080413B" w:rsidP="0080413B">
      <w:pPr>
        <w:rPr>
          <w:lang w:val="en-US"/>
        </w:rPr>
      </w:pPr>
      <w:proofErr w:type="spellStart"/>
      <w:proofErr w:type="gramStart"/>
      <w:r w:rsidRPr="0080413B">
        <w:rPr>
          <w:i/>
          <w:iCs/>
          <w:lang w:val="en-US"/>
        </w:rPr>
        <w:t>oppositorum</w:t>
      </w:r>
      <w:proofErr w:type="spellEnd"/>
      <w:proofErr w:type="gramEnd"/>
      <w:r w:rsidRPr="0080413B">
        <w:rPr>
          <w:i/>
          <w:iCs/>
          <w:lang w:val="en-US"/>
        </w:rPr>
        <w:t xml:space="preserve"> </w:t>
      </w:r>
      <w:r w:rsidRPr="0080413B">
        <w:rPr>
          <w:lang w:val="en-US"/>
        </w:rPr>
        <w:t xml:space="preserve">as operative in Nichiren, </w:t>
      </w:r>
      <w:proofErr w:type="spellStart"/>
      <w:r w:rsidRPr="0080413B">
        <w:rPr>
          <w:lang w:val="en-US"/>
        </w:rPr>
        <w:t>ana</w:t>
      </w:r>
      <w:proofErr w:type="spellEnd"/>
      <w:r w:rsidRPr="0080413B">
        <w:rPr>
          <w:lang w:val="en-US"/>
        </w:rPr>
        <w:t xml:space="preserve"> this may serve us to</w:t>
      </w:r>
    </w:p>
    <w:p w:rsidR="0080413B" w:rsidRPr="0080413B" w:rsidRDefault="0080413B" w:rsidP="0080413B">
      <w:pPr>
        <w:rPr>
          <w:lang w:val="en-US"/>
        </w:rPr>
      </w:pPr>
      <w:proofErr w:type="gramStart"/>
      <w:r w:rsidRPr="0080413B">
        <w:rPr>
          <w:lang w:val="en-US"/>
        </w:rPr>
        <w:t>better</w:t>
      </w:r>
      <w:proofErr w:type="gramEnd"/>
      <w:r w:rsidRPr="0080413B">
        <w:rPr>
          <w:lang w:val="en-US"/>
        </w:rPr>
        <w:t xml:space="preserve"> understand and appreciate different sides in the various debated</w:t>
      </w:r>
    </w:p>
    <w:p w:rsidR="0080413B" w:rsidRPr="0080413B" w:rsidRDefault="0080413B" w:rsidP="0080413B">
      <w:pPr>
        <w:rPr>
          <w:lang w:val="en-US"/>
        </w:rPr>
      </w:pPr>
      <w:proofErr w:type="gramStart"/>
      <w:r w:rsidRPr="0080413B">
        <w:rPr>
          <w:lang w:val="en-US"/>
        </w:rPr>
        <w:t>issues</w:t>
      </w:r>
      <w:proofErr w:type="gramEnd"/>
      <w:r w:rsidRPr="0080413B">
        <w:rPr>
          <w:lang w:val="en-US"/>
        </w:rPr>
        <w:t xml:space="preserve"> in his religious teaching.1 his heuristic tool could also be useful</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the further investigation of texts in dispute with regard to their</w:t>
      </w:r>
    </w:p>
    <w:p w:rsidR="0080413B" w:rsidRPr="0080413B" w:rsidRDefault="0080413B" w:rsidP="0080413B">
      <w:pPr>
        <w:rPr>
          <w:lang w:val="en-US"/>
        </w:rPr>
      </w:pPr>
      <w:proofErr w:type="gramStart"/>
      <w:r w:rsidRPr="0080413B">
        <w:rPr>
          <w:lang w:val="en-US"/>
        </w:rPr>
        <w:t>authenticity</w:t>
      </w:r>
      <w:proofErr w:type="gramEnd"/>
      <w:r w:rsidRPr="0080413B">
        <w:rPr>
          <w:lang w:val="en-US"/>
        </w:rPr>
        <w:t>. There has been a noted tendency on the part of scholars</w:t>
      </w:r>
    </w:p>
    <w:p w:rsidR="0080413B" w:rsidRPr="0080413B" w:rsidRDefault="0080413B" w:rsidP="0080413B">
      <w:pPr>
        <w:rPr>
          <w:lang w:val="en-US"/>
        </w:rPr>
      </w:pPr>
      <w:proofErr w:type="gramStart"/>
      <w:r w:rsidRPr="0080413B">
        <w:rPr>
          <w:lang w:val="en-US"/>
        </w:rPr>
        <w:t>who</w:t>
      </w:r>
      <w:proofErr w:type="gramEnd"/>
      <w:r w:rsidRPr="0080413B">
        <w:rPr>
          <w:lang w:val="en-US"/>
        </w:rPr>
        <w:t xml:space="preserve"> have pursued these issues to approach texts with a predetermined</w:t>
      </w:r>
    </w:p>
    <w:p w:rsidR="0080413B" w:rsidRPr="0080413B" w:rsidRDefault="0080413B" w:rsidP="0080413B">
      <w:pPr>
        <w:rPr>
          <w:lang w:val="en-US"/>
        </w:rPr>
      </w:pPr>
      <w:proofErr w:type="gramStart"/>
      <w:r w:rsidRPr="0080413B">
        <w:rPr>
          <w:lang w:val="en-US"/>
        </w:rPr>
        <w:t>framework</w:t>
      </w:r>
      <w:proofErr w:type="gramEnd"/>
      <w:r w:rsidRPr="0080413B">
        <w:rPr>
          <w:lang w:val="en-US"/>
        </w:rPr>
        <w:t xml:space="preserve"> of what they regard as Nichiren’s “authentic thought,”</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b/>
          <w:bCs/>
          <w:i/>
          <w:iCs/>
          <w:lang w:val="en-US"/>
        </w:rPr>
        <w:t xml:space="preserve">Lotus Sutra </w:t>
      </w:r>
      <w:r w:rsidRPr="0080413B">
        <w:rPr>
          <w:lang w:val="en-US"/>
        </w:rPr>
        <w:t>303</w:t>
      </w:r>
    </w:p>
    <w:p w:rsidR="0080413B" w:rsidRPr="0080413B" w:rsidRDefault="0080413B" w:rsidP="0080413B">
      <w:pPr>
        <w:rPr>
          <w:lang w:val="en-US"/>
        </w:rPr>
      </w:pPr>
      <w:proofErr w:type="gramStart"/>
      <w:r w:rsidRPr="0080413B">
        <w:rPr>
          <w:lang w:val="en-US"/>
        </w:rPr>
        <w:t>based</w:t>
      </w:r>
      <w:proofErr w:type="gramEnd"/>
      <w:r w:rsidRPr="0080413B">
        <w:rPr>
          <w:lang w:val="en-US"/>
        </w:rPr>
        <w:t xml:space="preserve"> on sectarian doctrinal positions (see Asai 1945). An appreciation</w:t>
      </w:r>
    </w:p>
    <w:p w:rsidR="0080413B" w:rsidRPr="0080413B" w:rsidRDefault="0080413B" w:rsidP="0080413B">
      <w:pPr>
        <w:rPr>
          <w:i/>
          <w:iCs/>
          <w:lang w:val="en-US"/>
        </w:rPr>
      </w:pPr>
      <w:proofErr w:type="gramStart"/>
      <w:r w:rsidRPr="0080413B">
        <w:rPr>
          <w:lang w:val="en-US"/>
        </w:rPr>
        <w:t>of</w:t>
      </w:r>
      <w:proofErr w:type="gramEnd"/>
      <w:r w:rsidRPr="0080413B">
        <w:rPr>
          <w:lang w:val="en-US"/>
        </w:rPr>
        <w:t xml:space="preserve"> this multivalence, grounded on a recognition of </w:t>
      </w:r>
      <w:proofErr w:type="spellStart"/>
      <w:r w:rsidRPr="0080413B">
        <w:rPr>
          <w:i/>
          <w:iCs/>
          <w:lang w:val="en-US"/>
        </w:rPr>
        <w:t>coincidentia</w:t>
      </w:r>
      <w:proofErr w:type="spellEnd"/>
    </w:p>
    <w:p w:rsidR="0080413B" w:rsidRPr="0080413B" w:rsidRDefault="0080413B" w:rsidP="0080413B">
      <w:pPr>
        <w:rPr>
          <w:lang w:val="en-US"/>
        </w:rPr>
      </w:pPr>
      <w:proofErr w:type="spellStart"/>
      <w:proofErr w:type="gramStart"/>
      <w:r w:rsidRPr="0080413B">
        <w:rPr>
          <w:i/>
          <w:iCs/>
          <w:lang w:val="en-US"/>
        </w:rPr>
        <w:t>oppositorum</w:t>
      </w:r>
      <w:proofErr w:type="spellEnd"/>
      <w:proofErr w:type="gramEnd"/>
      <w:r w:rsidRPr="0080413B">
        <w:rPr>
          <w:i/>
          <w:iCs/>
          <w:lang w:val="en-US"/>
        </w:rPr>
        <w:t xml:space="preserve"> </w:t>
      </w:r>
      <w:r w:rsidRPr="0080413B">
        <w:rPr>
          <w:lang w:val="en-US"/>
        </w:rPr>
        <w:t>in Nichiren’s religious vision, would at least forestall facile</w:t>
      </w:r>
    </w:p>
    <w:p w:rsidR="0080413B" w:rsidRPr="0080413B" w:rsidRDefault="0080413B" w:rsidP="0080413B">
      <w:pPr>
        <w:rPr>
          <w:lang w:val="en-US"/>
        </w:rPr>
      </w:pPr>
      <w:proofErr w:type="gramStart"/>
      <w:r w:rsidRPr="0080413B">
        <w:rPr>
          <w:lang w:val="en-US"/>
        </w:rPr>
        <w:t>judgments</w:t>
      </w:r>
      <w:proofErr w:type="gramEnd"/>
      <w:r w:rsidRPr="0080413B">
        <w:rPr>
          <w:lang w:val="en-US"/>
        </w:rPr>
        <w:t xml:space="preserve"> in this regard (that is, for or against one or the other side</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a contested doctrinal issue, or for or against the authenticity of a</w:t>
      </w:r>
    </w:p>
    <w:p w:rsidR="0080413B" w:rsidRPr="0080413B" w:rsidRDefault="0080413B" w:rsidP="0080413B">
      <w:pPr>
        <w:rPr>
          <w:lang w:val="en-US"/>
        </w:rPr>
      </w:pPr>
      <w:proofErr w:type="gramStart"/>
      <w:r w:rsidRPr="0080413B">
        <w:rPr>
          <w:lang w:val="en-US"/>
        </w:rPr>
        <w:t>particular</w:t>
      </w:r>
      <w:proofErr w:type="gramEnd"/>
      <w:r w:rsidRPr="0080413B">
        <w:rPr>
          <w:lang w:val="en-US"/>
        </w:rPr>
        <w:t xml:space="preserve"> text), and would call for a more careful, meticulous, and</w:t>
      </w:r>
    </w:p>
    <w:p w:rsidR="0080413B" w:rsidRPr="0080413B" w:rsidRDefault="0080413B" w:rsidP="0080413B">
      <w:pPr>
        <w:rPr>
          <w:lang w:val="en-US"/>
        </w:rPr>
      </w:pPr>
      <w:proofErr w:type="gramStart"/>
      <w:r w:rsidRPr="0080413B">
        <w:rPr>
          <w:lang w:val="en-US"/>
        </w:rPr>
        <w:t>systematic</w:t>
      </w:r>
      <w:proofErr w:type="gramEnd"/>
      <w:r w:rsidRPr="0080413B">
        <w:rPr>
          <w:lang w:val="en-US"/>
        </w:rPr>
        <w:t xml:space="preserve"> investigation of the manifold elements involved.</w:t>
      </w:r>
    </w:p>
    <w:p w:rsidR="0080413B" w:rsidRPr="0080413B" w:rsidRDefault="0080413B" w:rsidP="0080413B">
      <w:pPr>
        <w:rPr>
          <w:lang w:val="en-US"/>
        </w:rPr>
      </w:pPr>
      <w:r w:rsidRPr="0080413B">
        <w:rPr>
          <w:lang w:val="en-US"/>
        </w:rPr>
        <w:t>From our limited study as presented in this essay, we can see how</w:t>
      </w:r>
    </w:p>
    <w:p w:rsidR="0080413B" w:rsidRPr="0080413B" w:rsidRDefault="0080413B" w:rsidP="0080413B">
      <w:pPr>
        <w:rPr>
          <w:lang w:val="en-US"/>
        </w:rPr>
      </w:pPr>
      <w:r w:rsidRPr="0080413B">
        <w:rPr>
          <w:lang w:val="en-US"/>
        </w:rPr>
        <w:t>Nichiren’s Buddhism stands within the wider Mahayana Buddhist tradition,</w:t>
      </w:r>
    </w:p>
    <w:p w:rsidR="0080413B" w:rsidRPr="0080413B" w:rsidRDefault="0080413B" w:rsidP="0080413B">
      <w:pPr>
        <w:rPr>
          <w:lang w:val="en-US"/>
        </w:rPr>
      </w:pPr>
      <w:proofErr w:type="gramStart"/>
      <w:r w:rsidRPr="0080413B">
        <w:rPr>
          <w:lang w:val="en-US"/>
        </w:rPr>
        <w:t>as</w:t>
      </w:r>
      <w:proofErr w:type="gramEnd"/>
      <w:r w:rsidRPr="0080413B">
        <w:rPr>
          <w:lang w:val="en-US"/>
        </w:rPr>
        <w:t xml:space="preserve"> a development stemming from the religious world of the</w:t>
      </w:r>
    </w:p>
    <w:p w:rsidR="0080413B" w:rsidRPr="0080413B" w:rsidRDefault="0080413B" w:rsidP="0080413B">
      <w:pPr>
        <w:rPr>
          <w:i/>
          <w:iCs/>
          <w:lang w:val="en-US"/>
        </w:rPr>
      </w:pPr>
      <w:proofErr w:type="gramStart"/>
      <w:r w:rsidRPr="0080413B">
        <w:rPr>
          <w:i/>
          <w:iCs/>
          <w:lang w:val="en-US"/>
        </w:rPr>
        <w:t>Lotus Sutra.</w:t>
      </w:r>
      <w:proofErr w:type="gramEnd"/>
      <w:r w:rsidRPr="0080413B">
        <w:rPr>
          <w:i/>
          <w:iCs/>
          <w:lang w:val="en-US"/>
        </w:rPr>
        <w:t xml:space="preserve"> </w:t>
      </w:r>
      <w:r w:rsidRPr="0080413B">
        <w:rPr>
          <w:lang w:val="en-US"/>
        </w:rPr>
        <w:t xml:space="preserve">And pursuing this heuristic device of </w:t>
      </w:r>
      <w:proofErr w:type="spellStart"/>
      <w:r w:rsidRPr="0080413B">
        <w:rPr>
          <w:i/>
          <w:iCs/>
          <w:lang w:val="en-US"/>
        </w:rPr>
        <w:t>coincidentia</w:t>
      </w:r>
      <w:proofErr w:type="spellEnd"/>
      <w:r w:rsidRPr="0080413B">
        <w:rPr>
          <w:i/>
          <w:iCs/>
          <w:lang w:val="en-US"/>
        </w:rPr>
        <w:t xml:space="preserve"> </w:t>
      </w:r>
      <w:proofErr w:type="spellStart"/>
      <w:r w:rsidRPr="0080413B">
        <w:rPr>
          <w:i/>
          <w:iCs/>
          <w:lang w:val="en-US"/>
        </w:rPr>
        <w:t>oppositorum</w:t>
      </w:r>
      <w:proofErr w:type="spellEnd"/>
      <w:r w:rsidRPr="0080413B">
        <w:rPr>
          <w:i/>
          <w:iCs/>
          <w:lang w:val="en-US"/>
        </w:rPr>
        <w:t>,</w:t>
      </w:r>
    </w:p>
    <w:p w:rsidR="0080413B" w:rsidRPr="0080413B" w:rsidRDefault="0080413B" w:rsidP="0080413B">
      <w:pPr>
        <w:rPr>
          <w:lang w:val="en-US"/>
        </w:rPr>
      </w:pPr>
      <w:proofErr w:type="gramStart"/>
      <w:r w:rsidRPr="0080413B">
        <w:rPr>
          <w:lang w:val="en-US"/>
        </w:rPr>
        <w:t>we</w:t>
      </w:r>
      <w:proofErr w:type="gramEnd"/>
      <w:r w:rsidRPr="0080413B">
        <w:rPr>
          <w:lang w:val="en-US"/>
        </w:rPr>
        <w:t xml:space="preserve"> can perhaps describe Nichiren’s religious thought as a </w:t>
      </w:r>
      <w:proofErr w:type="spellStart"/>
      <w:r w:rsidRPr="0080413B">
        <w:rPr>
          <w:lang w:val="en-US"/>
        </w:rPr>
        <w:t>mysticoprophetic</w:t>
      </w:r>
      <w:proofErr w:type="spellEnd"/>
    </w:p>
    <w:p w:rsidR="0080413B" w:rsidRPr="0080413B" w:rsidRDefault="0080413B" w:rsidP="0080413B">
      <w:pPr>
        <w:rPr>
          <w:lang w:val="en-US"/>
        </w:rPr>
      </w:pPr>
      <w:proofErr w:type="gramStart"/>
      <w:r w:rsidRPr="0080413B">
        <w:rPr>
          <w:lang w:val="en-US"/>
        </w:rPr>
        <w:t>kind</w:t>
      </w:r>
      <w:proofErr w:type="gramEnd"/>
      <w:r w:rsidRPr="0080413B">
        <w:rPr>
          <w:lang w:val="en-US"/>
        </w:rPr>
        <w:t xml:space="preserve"> of Buddhism.</w:t>
      </w:r>
    </w:p>
    <w:p w:rsidR="0080413B" w:rsidRPr="0080413B" w:rsidRDefault="0080413B" w:rsidP="0080413B">
      <w:pPr>
        <w:rPr>
          <w:lang w:val="en-US"/>
        </w:rPr>
      </w:pPr>
      <w:r w:rsidRPr="0080413B">
        <w:rPr>
          <w:lang w:val="en-US"/>
        </w:rPr>
        <w:t>The prophetic aspect of his teaching has been well-developed in</w:t>
      </w:r>
    </w:p>
    <w:p w:rsidR="0080413B" w:rsidRPr="0080413B" w:rsidRDefault="0080413B" w:rsidP="0080413B">
      <w:pPr>
        <w:rPr>
          <w:i/>
          <w:iCs/>
          <w:lang w:val="en-US"/>
        </w:rPr>
      </w:pPr>
      <w:r w:rsidRPr="0080413B">
        <w:rPr>
          <w:lang w:val="en-US"/>
        </w:rPr>
        <w:t xml:space="preserve">Masaharu </w:t>
      </w:r>
      <w:proofErr w:type="spellStart"/>
      <w:r w:rsidRPr="0080413B">
        <w:rPr>
          <w:lang w:val="en-US"/>
        </w:rPr>
        <w:t>Anesaki’s</w:t>
      </w:r>
      <w:proofErr w:type="spellEnd"/>
      <w:r w:rsidRPr="0080413B">
        <w:rPr>
          <w:lang w:val="en-US"/>
        </w:rPr>
        <w:t xml:space="preserve"> classic English language study, entitled </w:t>
      </w:r>
      <w:r w:rsidRPr="0080413B">
        <w:rPr>
          <w:i/>
          <w:iCs/>
          <w:lang w:val="en-US"/>
        </w:rPr>
        <w:t>Nichiren,</w:t>
      </w:r>
    </w:p>
    <w:p w:rsidR="0080413B" w:rsidRPr="0080413B" w:rsidRDefault="0080413B" w:rsidP="0080413B">
      <w:pPr>
        <w:rPr>
          <w:lang w:val="en-US"/>
        </w:rPr>
      </w:pPr>
      <w:proofErr w:type="gramStart"/>
      <w:r w:rsidRPr="0080413B">
        <w:rPr>
          <w:i/>
          <w:iCs/>
          <w:lang w:val="en-US"/>
        </w:rPr>
        <w:t>the</w:t>
      </w:r>
      <w:proofErr w:type="gramEnd"/>
      <w:r w:rsidRPr="0080413B">
        <w:rPr>
          <w:i/>
          <w:iCs/>
          <w:lang w:val="en-US"/>
        </w:rPr>
        <w:t xml:space="preserve"> Buddhist Prophet </w:t>
      </w:r>
      <w:r w:rsidRPr="0080413B">
        <w:rPr>
          <w:lang w:val="en-US"/>
        </w:rPr>
        <w:t>(1916). Nichiren’s critiques of the sociopolitical</w:t>
      </w:r>
    </w:p>
    <w:p w:rsidR="0080413B" w:rsidRPr="0080413B" w:rsidRDefault="0080413B" w:rsidP="0080413B">
      <w:pPr>
        <w:rPr>
          <w:lang w:val="en-US"/>
        </w:rPr>
      </w:pPr>
      <w:proofErr w:type="gramStart"/>
      <w:r w:rsidRPr="0080413B">
        <w:rPr>
          <w:lang w:val="en-US"/>
        </w:rPr>
        <w:t>order</w:t>
      </w:r>
      <w:proofErr w:type="gramEnd"/>
      <w:r w:rsidRPr="0080413B">
        <w:rPr>
          <w:lang w:val="en-US"/>
        </w:rPr>
        <w:t xml:space="preserve"> of his time, his sense of mission toward a transformation of society</w:t>
      </w:r>
    </w:p>
    <w:p w:rsidR="0080413B" w:rsidRPr="0080413B" w:rsidRDefault="0080413B" w:rsidP="0080413B">
      <w:pPr>
        <w:rPr>
          <w:lang w:val="en-US"/>
        </w:rPr>
      </w:pPr>
      <w:proofErr w:type="gramStart"/>
      <w:r w:rsidRPr="0080413B">
        <w:rPr>
          <w:lang w:val="en-US"/>
        </w:rPr>
        <w:t>based</w:t>
      </w:r>
      <w:proofErr w:type="gramEnd"/>
      <w:r w:rsidRPr="0080413B">
        <w:rPr>
          <w:lang w:val="en-US"/>
        </w:rPr>
        <w:t xml:space="preserve"> on his project of establishing Sakyamuni5s domain on earth,</w:t>
      </w:r>
    </w:p>
    <w:p w:rsidR="0080413B" w:rsidRPr="0080413B" w:rsidRDefault="0080413B" w:rsidP="0080413B">
      <w:pPr>
        <w:rPr>
          <w:lang w:val="en-US"/>
        </w:rPr>
      </w:pPr>
      <w:proofErr w:type="gramStart"/>
      <w:r w:rsidRPr="0080413B">
        <w:rPr>
          <w:lang w:val="en-US"/>
        </w:rPr>
        <w:t>constitute</w:t>
      </w:r>
      <w:proofErr w:type="gramEnd"/>
      <w:r w:rsidRPr="0080413B">
        <w:rPr>
          <w:lang w:val="en-US"/>
        </w:rPr>
        <w:t xml:space="preserve"> what </w:t>
      </w:r>
      <w:proofErr w:type="spellStart"/>
      <w:r w:rsidRPr="0080413B">
        <w:rPr>
          <w:lang w:val="en-US"/>
        </w:rPr>
        <w:t>Anesaki</w:t>
      </w:r>
      <w:proofErr w:type="spellEnd"/>
      <w:r w:rsidRPr="0080413B">
        <w:rPr>
          <w:lang w:val="en-US"/>
        </w:rPr>
        <w:t xml:space="preserve"> develops as the prophetic aspect of his Buddhist</w:t>
      </w:r>
    </w:p>
    <w:p w:rsidR="0080413B" w:rsidRPr="0080413B" w:rsidRDefault="0080413B" w:rsidP="0080413B">
      <w:pPr>
        <w:rPr>
          <w:lang w:val="en-US"/>
        </w:rPr>
      </w:pPr>
      <w:proofErr w:type="gramStart"/>
      <w:r w:rsidRPr="0080413B">
        <w:rPr>
          <w:lang w:val="en-US"/>
        </w:rPr>
        <w:t>vision</w:t>
      </w:r>
      <w:proofErr w:type="gramEnd"/>
      <w:r w:rsidRPr="0080413B">
        <w:rPr>
          <w:lang w:val="en-US"/>
        </w:rPr>
        <w:t>.</w:t>
      </w:r>
    </w:p>
    <w:p w:rsidR="0080413B" w:rsidRPr="0080413B" w:rsidRDefault="0080413B" w:rsidP="0080413B">
      <w:pPr>
        <w:rPr>
          <w:lang w:val="en-US"/>
        </w:rPr>
      </w:pPr>
      <w:r w:rsidRPr="0080413B">
        <w:rPr>
          <w:lang w:val="en-US"/>
        </w:rPr>
        <w:t xml:space="preserve">The mystical side of Nichiren is also briefly noted by </w:t>
      </w:r>
      <w:proofErr w:type="spellStart"/>
      <w:r w:rsidRPr="0080413B">
        <w:rPr>
          <w:lang w:val="en-US"/>
        </w:rPr>
        <w:t>Anesaki</w:t>
      </w:r>
      <w:proofErr w:type="spellEnd"/>
      <w:r w:rsidRPr="0080413B">
        <w:rPr>
          <w:lang w:val="en-US"/>
        </w:rPr>
        <w:t xml:space="preserve"> (pp.</w:t>
      </w:r>
    </w:p>
    <w:p w:rsidR="0080413B" w:rsidRPr="0080413B" w:rsidRDefault="0080413B" w:rsidP="0080413B">
      <w:pPr>
        <w:rPr>
          <w:lang w:val="en-US"/>
        </w:rPr>
      </w:pPr>
      <w:proofErr w:type="spellStart"/>
      <w:proofErr w:type="gramStart"/>
      <w:r w:rsidRPr="0080413B">
        <w:rPr>
          <w:lang w:val="en-US"/>
        </w:rPr>
        <w:t>lOlff</w:t>
      </w:r>
      <w:proofErr w:type="spellEnd"/>
      <w:proofErr w:type="gramEnd"/>
      <w:r w:rsidRPr="0080413B">
        <w:rPr>
          <w:lang w:val="en-US"/>
        </w:rPr>
        <w:t>.)</w:t>
      </w:r>
      <w:r w:rsidRPr="0080413B">
        <w:rPr>
          <w:rFonts w:ascii="MS Gothic" w:eastAsia="MS Gothic" w:hAnsi="MS Gothic" w:cs="MS Gothic" w:hint="eastAsia"/>
          <w:lang w:val="en-US"/>
        </w:rPr>
        <w:t>，</w:t>
      </w:r>
      <w:r w:rsidRPr="0080413B">
        <w:rPr>
          <w:lang w:val="en-US"/>
        </w:rPr>
        <w:t>though, we might add, inadequately. He bases his treatment</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this mystical dimension of Nichiren’s teaching on a text that later</w:t>
      </w:r>
    </w:p>
    <w:p w:rsidR="0080413B" w:rsidRPr="0080413B" w:rsidRDefault="0080413B" w:rsidP="0080413B">
      <w:pPr>
        <w:rPr>
          <w:lang w:val="en-US"/>
        </w:rPr>
      </w:pPr>
      <w:proofErr w:type="gramStart"/>
      <w:r w:rsidRPr="0080413B">
        <w:rPr>
          <w:lang w:val="en-US"/>
        </w:rPr>
        <w:t>came</w:t>
      </w:r>
      <w:proofErr w:type="gramEnd"/>
      <w:r w:rsidRPr="0080413B">
        <w:rPr>
          <w:lang w:val="en-US"/>
        </w:rPr>
        <w:t xml:space="preserve"> to be disputed for its authenticity.5 </w:t>
      </w:r>
      <w:proofErr w:type="spellStart"/>
      <w:r w:rsidRPr="0080413B">
        <w:rPr>
          <w:lang w:val="en-US"/>
        </w:rPr>
        <w:t>Anesaki</w:t>
      </w:r>
      <w:proofErr w:type="spellEnd"/>
      <w:r w:rsidRPr="0080413B">
        <w:rPr>
          <w:lang w:val="en-US"/>
        </w:rPr>
        <w:t xml:space="preserve"> (p. 101) comments</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this “mystical strain is stronger in the writings from the years of</w:t>
      </w:r>
    </w:p>
    <w:p w:rsidR="0080413B" w:rsidRPr="0080413B" w:rsidRDefault="0080413B" w:rsidP="0080413B">
      <w:pPr>
        <w:rPr>
          <w:lang w:val="en-US"/>
        </w:rPr>
      </w:pPr>
      <w:proofErr w:type="gramStart"/>
      <w:r w:rsidRPr="0080413B">
        <w:rPr>
          <w:lang w:val="en-US"/>
        </w:rPr>
        <w:t>quiet</w:t>
      </w:r>
      <w:proofErr w:type="gramEnd"/>
      <w:r w:rsidRPr="0080413B">
        <w:rPr>
          <w:lang w:val="en-US"/>
        </w:rPr>
        <w:t xml:space="preserve"> meditation at Minobu than in the preceding period of storm</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stress.”</w:t>
      </w:r>
    </w:p>
    <w:p w:rsidR="0080413B" w:rsidRPr="0080413B" w:rsidRDefault="0080413B" w:rsidP="0080413B">
      <w:pPr>
        <w:rPr>
          <w:lang w:val="en-US"/>
        </w:rPr>
      </w:pPr>
      <w:r w:rsidRPr="0080413B">
        <w:rPr>
          <w:lang w:val="en-US"/>
        </w:rPr>
        <w:t>However, as we have seen in our present study, this mystical dimension</w:t>
      </w:r>
    </w:p>
    <w:p w:rsidR="0080413B" w:rsidRPr="0080413B" w:rsidRDefault="0080413B" w:rsidP="0080413B">
      <w:pPr>
        <w:rPr>
          <w:lang w:val="en-US"/>
        </w:rPr>
      </w:pPr>
      <w:proofErr w:type="gramStart"/>
      <w:r w:rsidRPr="0080413B">
        <w:rPr>
          <w:lang w:val="en-US"/>
        </w:rPr>
        <w:t>in</w:t>
      </w:r>
      <w:proofErr w:type="gramEnd"/>
      <w:r w:rsidRPr="0080413B">
        <w:rPr>
          <w:lang w:val="en-US"/>
        </w:rPr>
        <w:t xml:space="preserve"> Nichiren is inseparable from his prophetic words and actions</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occasioned the persecutions he suffered repeatedly throughout</w:t>
      </w:r>
    </w:p>
    <w:p w:rsidR="0080413B" w:rsidRPr="0080413B" w:rsidRDefault="0080413B" w:rsidP="0080413B">
      <w:pPr>
        <w:rPr>
          <w:lang w:val="en-US"/>
        </w:rPr>
      </w:pPr>
      <w:proofErr w:type="gramStart"/>
      <w:r w:rsidRPr="0080413B">
        <w:rPr>
          <w:lang w:val="en-US"/>
        </w:rPr>
        <w:t>his</w:t>
      </w:r>
      <w:proofErr w:type="gramEnd"/>
      <w:r w:rsidRPr="0080413B">
        <w:rPr>
          <w:lang w:val="en-US"/>
        </w:rPr>
        <w:t xml:space="preserve"> career. These in turn triggered and furthered the deepening or his</w:t>
      </w:r>
    </w:p>
    <w:p w:rsidR="0080413B" w:rsidRPr="0080413B" w:rsidRDefault="0080413B" w:rsidP="0080413B">
      <w:pPr>
        <w:rPr>
          <w:lang w:val="en-US"/>
        </w:rPr>
      </w:pPr>
      <w:proofErr w:type="gramStart"/>
      <w:r w:rsidRPr="0080413B">
        <w:rPr>
          <w:lang w:val="en-US"/>
        </w:rPr>
        <w:t>mystical</w:t>
      </w:r>
      <w:proofErr w:type="gramEnd"/>
      <w:r w:rsidRPr="0080413B">
        <w:rPr>
          <w:lang w:val="en-US"/>
        </w:rPr>
        <w:t xml:space="preserve"> experience of the Buddha’s immediate presence and of cosmic</w:t>
      </w:r>
    </w:p>
    <w:p w:rsidR="0080413B" w:rsidRPr="0080413B" w:rsidRDefault="0080413B" w:rsidP="0080413B">
      <w:pPr>
        <w:rPr>
          <w:lang w:val="en-US"/>
        </w:rPr>
      </w:pPr>
      <w:proofErr w:type="gramStart"/>
      <w:r w:rsidRPr="0080413B">
        <w:rPr>
          <w:lang w:val="en-US"/>
        </w:rPr>
        <w:t>plenitude</w:t>
      </w:r>
      <w:proofErr w:type="gramEnd"/>
      <w:r w:rsidRPr="0080413B">
        <w:rPr>
          <w:lang w:val="en-US"/>
        </w:rPr>
        <w:t>. What must be emphasized in this context is the fact</w:t>
      </w:r>
    </w:p>
    <w:p w:rsidR="0080413B" w:rsidRPr="0080413B" w:rsidRDefault="0080413B" w:rsidP="0080413B">
      <w:pPr>
        <w:rPr>
          <w:lang w:val="en-US"/>
        </w:rPr>
      </w:pPr>
      <w:proofErr w:type="gramStart"/>
      <w:r w:rsidRPr="0080413B">
        <w:rPr>
          <w:lang w:val="en-US"/>
        </w:rPr>
        <w:t>that</w:t>
      </w:r>
      <w:proofErr w:type="gramEnd"/>
      <w:r w:rsidRPr="0080413B">
        <w:rPr>
          <w:lang w:val="en-US"/>
        </w:rPr>
        <w:t xml:space="preserve"> this mystical dimension is palpable and operative precisely in</w:t>
      </w:r>
    </w:p>
    <w:p w:rsidR="0080413B" w:rsidRPr="0080413B" w:rsidRDefault="0080413B" w:rsidP="0080413B">
      <w:pPr>
        <w:rPr>
          <w:lang w:val="en-US"/>
        </w:rPr>
      </w:pPr>
      <w:proofErr w:type="gramStart"/>
      <w:r w:rsidRPr="0080413B">
        <w:rPr>
          <w:lang w:val="en-US"/>
        </w:rPr>
        <w:t>those</w:t>
      </w:r>
      <w:proofErr w:type="gramEnd"/>
      <w:r w:rsidRPr="0080413B">
        <w:rPr>
          <w:lang w:val="en-US"/>
        </w:rPr>
        <w:t xml:space="preserve"> periods of “storm and stress” in Nichiren’s life.</w:t>
      </w:r>
    </w:p>
    <w:p w:rsidR="0080413B" w:rsidRPr="0080413B" w:rsidRDefault="0080413B" w:rsidP="0080413B">
      <w:pPr>
        <w:rPr>
          <w:lang w:val="en-US"/>
        </w:rPr>
      </w:pPr>
      <w:r w:rsidRPr="0080413B">
        <w:rPr>
          <w:lang w:val="en-US"/>
        </w:rPr>
        <w:t>In short, in Nichiren, these two categories, “mystical” and “prophetic,”</w:t>
      </w:r>
    </w:p>
    <w:p w:rsidR="0080413B" w:rsidRPr="0080413B" w:rsidRDefault="0080413B" w:rsidP="0080413B">
      <w:pPr>
        <w:rPr>
          <w:lang w:val="en-US"/>
        </w:rPr>
      </w:pPr>
      <w:proofErr w:type="gramStart"/>
      <w:r w:rsidRPr="0080413B">
        <w:rPr>
          <w:lang w:val="en-US"/>
        </w:rPr>
        <w:t>which</w:t>
      </w:r>
      <w:proofErr w:type="gramEnd"/>
      <w:r w:rsidRPr="0080413B">
        <w:rPr>
          <w:lang w:val="en-US"/>
        </w:rPr>
        <w:t xml:space="preserve"> depict differing modes of religious being, are seen in convergence</w:t>
      </w:r>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mutual interpenetration throughout his career. We are</w:t>
      </w:r>
    </w:p>
    <w:p w:rsidR="0080413B" w:rsidRPr="0080413B" w:rsidRDefault="0080413B" w:rsidP="0080413B">
      <w:pPr>
        <w:rPr>
          <w:i/>
          <w:iCs/>
          <w:lang w:val="en-US"/>
        </w:rPr>
      </w:pPr>
      <w:r w:rsidRPr="0080413B">
        <w:rPr>
          <w:lang w:val="en-US"/>
        </w:rPr>
        <w:t xml:space="preserve">5 The Testimony Common to all the Buddhas of the Three Ages,” </w:t>
      </w:r>
      <w:proofErr w:type="spellStart"/>
      <w:r w:rsidRPr="0080413B">
        <w:rPr>
          <w:i/>
          <w:iCs/>
          <w:lang w:val="en-US"/>
        </w:rPr>
        <w:t>Sanze</w:t>
      </w:r>
      <w:proofErr w:type="spellEnd"/>
      <w:r w:rsidRPr="0080413B">
        <w:rPr>
          <w:i/>
          <w:iCs/>
          <w:lang w:val="en-US"/>
        </w:rPr>
        <w:t xml:space="preserve"> </w:t>
      </w:r>
      <w:proofErr w:type="spellStart"/>
      <w:r w:rsidRPr="0080413B">
        <w:rPr>
          <w:i/>
          <w:iCs/>
          <w:lang w:val="en-US"/>
        </w:rPr>
        <w:t>shobutsu</w:t>
      </w:r>
      <w:proofErr w:type="spellEnd"/>
      <w:r w:rsidRPr="0080413B">
        <w:rPr>
          <w:i/>
          <w:iCs/>
          <w:lang w:val="en-US"/>
        </w:rPr>
        <w:t xml:space="preserve"> </w:t>
      </w:r>
      <w:proofErr w:type="spellStart"/>
      <w:r w:rsidRPr="0080413B">
        <w:rPr>
          <w:i/>
          <w:iCs/>
          <w:lang w:val="en-US"/>
        </w:rPr>
        <w:t>sokanmon</w:t>
      </w:r>
      <w:proofErr w:type="spellEnd"/>
    </w:p>
    <w:p w:rsidR="0080413B" w:rsidRPr="0080413B" w:rsidRDefault="0080413B" w:rsidP="0080413B">
      <w:pPr>
        <w:rPr>
          <w:lang w:val="en-US"/>
        </w:rPr>
      </w:pPr>
      <w:proofErr w:type="spellStart"/>
      <w:proofErr w:type="gramStart"/>
      <w:r w:rsidRPr="0080413B">
        <w:rPr>
          <w:i/>
          <w:iCs/>
          <w:lang w:val="en-US"/>
        </w:rPr>
        <w:t>kyoso</w:t>
      </w:r>
      <w:proofErr w:type="spellEnd"/>
      <w:proofErr w:type="gramEnd"/>
      <w:r w:rsidRPr="0080413B">
        <w:rPr>
          <w:i/>
          <w:iCs/>
          <w:lang w:val="en-US"/>
        </w:rPr>
        <w:t xml:space="preserve"> </w:t>
      </w:r>
      <w:proofErr w:type="spellStart"/>
      <w:r w:rsidRPr="0080413B">
        <w:rPr>
          <w:i/>
          <w:iCs/>
          <w:lang w:val="en-US"/>
        </w:rPr>
        <w:t>hairyu</w:t>
      </w:r>
      <w:proofErr w:type="spellEnd"/>
      <w:r w:rsidRPr="0080413B">
        <w:rPr>
          <w:i/>
          <w:iCs/>
          <w:lang w:val="en-US"/>
        </w:rPr>
        <w:t xml:space="preserve"> </w:t>
      </w:r>
      <w:proofErr w:type="spellStart"/>
      <w:r w:rsidRPr="0080413B">
        <w:rPr>
          <w:rFonts w:ascii="MS Gothic" w:eastAsia="MS Gothic" w:hAnsi="MS Gothic" w:cs="MS Gothic" w:hint="eastAsia"/>
        </w:rPr>
        <w:t>三世諸仏総勧文教相廃立</w:t>
      </w:r>
      <w:r w:rsidRPr="0080413B">
        <w:rPr>
          <w:rFonts w:ascii="MS Gothic" w:eastAsia="MS Gothic" w:hAnsi="MS Gothic" w:cs="MS Gothic" w:hint="eastAsia"/>
          <w:i/>
          <w:iCs/>
          <w:lang w:val="en-US"/>
        </w:rPr>
        <w:t>，</w:t>
      </w:r>
      <w:r w:rsidRPr="0080413B">
        <w:rPr>
          <w:i/>
          <w:iCs/>
          <w:lang w:val="en-US"/>
        </w:rPr>
        <w:t>STN</w:t>
      </w:r>
      <w:proofErr w:type="spellEnd"/>
      <w:r w:rsidRPr="0080413B">
        <w:rPr>
          <w:i/>
          <w:iCs/>
          <w:lang w:val="en-US"/>
        </w:rPr>
        <w:t xml:space="preserve"> </w:t>
      </w:r>
      <w:r w:rsidRPr="0080413B">
        <w:rPr>
          <w:rFonts w:ascii="MS Gothic" w:eastAsia="MS Gothic" w:hAnsi="MS Gothic" w:cs="MS Gothic" w:hint="eastAsia"/>
          <w:i/>
          <w:iCs/>
        </w:rPr>
        <w:t>爻</w:t>
      </w:r>
      <w:r w:rsidRPr="0080413B">
        <w:rPr>
          <w:i/>
          <w:iCs/>
          <w:lang w:val="en-US"/>
        </w:rPr>
        <w:t>..</w:t>
      </w:r>
      <w:r w:rsidRPr="0080413B">
        <w:rPr>
          <w:lang w:val="en-US"/>
        </w:rPr>
        <w:t>1686ff. See Asai 1945, pp. 280-81. Others</w:t>
      </w:r>
    </w:p>
    <w:p w:rsidR="0080413B" w:rsidRPr="0080413B" w:rsidRDefault="0080413B" w:rsidP="0080413B">
      <w:pPr>
        <w:rPr>
          <w:lang w:val="en-US"/>
        </w:rPr>
      </w:pPr>
      <w:proofErr w:type="gramStart"/>
      <w:r w:rsidRPr="0080413B">
        <w:rPr>
          <w:lang w:val="en-US"/>
        </w:rPr>
        <w:t>have</w:t>
      </w:r>
      <w:proofErr w:type="gramEnd"/>
      <w:r w:rsidRPr="0080413B">
        <w:rPr>
          <w:lang w:val="en-US"/>
        </w:rPr>
        <w:t xml:space="preserve"> followed Asai in questioning the authenticity of this particular treatise. See also Stone</w:t>
      </w:r>
    </w:p>
    <w:p w:rsidR="0080413B" w:rsidRPr="0080413B" w:rsidRDefault="0080413B" w:rsidP="0080413B">
      <w:pPr>
        <w:rPr>
          <w:lang w:val="en-US"/>
        </w:rPr>
      </w:pPr>
      <w:proofErr w:type="gramStart"/>
      <w:r w:rsidRPr="0080413B">
        <w:rPr>
          <w:lang w:val="en-US"/>
        </w:rPr>
        <w:t>1990</w:t>
      </w:r>
      <w:r w:rsidRPr="0080413B">
        <w:rPr>
          <w:rFonts w:ascii="MS Gothic" w:eastAsia="MS Gothic" w:hAnsi="MS Gothic" w:cs="MS Gothic" w:hint="eastAsia"/>
          <w:lang w:val="en-US"/>
        </w:rPr>
        <w:t>，</w:t>
      </w:r>
      <w:r w:rsidRPr="0080413B">
        <w:rPr>
          <w:lang w:val="en-US"/>
        </w:rPr>
        <w:t>for a full translation and discussion of the issues surrounding this text.</w:t>
      </w:r>
      <w:proofErr w:type="gramEnd"/>
    </w:p>
    <w:p w:rsidR="0080413B" w:rsidRPr="0080413B" w:rsidRDefault="0080413B" w:rsidP="0080413B">
      <w:pPr>
        <w:rPr>
          <w:lang w:val="en-US"/>
        </w:rPr>
      </w:pPr>
      <w:r w:rsidRPr="0080413B">
        <w:rPr>
          <w:lang w:val="en-US"/>
        </w:rPr>
        <w:t xml:space="preserve">304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afforded</w:t>
      </w:r>
      <w:proofErr w:type="gramEnd"/>
      <w:r w:rsidRPr="0080413B">
        <w:rPr>
          <w:lang w:val="en-US"/>
        </w:rPr>
        <w:t xml:space="preserve"> a glimpse of the richness of his inner life, encompassing</w:t>
      </w:r>
    </w:p>
    <w:p w:rsidR="0080413B" w:rsidRPr="0080413B" w:rsidRDefault="0080413B" w:rsidP="0080413B">
      <w:pPr>
        <w:rPr>
          <w:lang w:val="en-US"/>
        </w:rPr>
      </w:pPr>
      <w:proofErr w:type="gramStart"/>
      <w:r w:rsidRPr="0080413B">
        <w:rPr>
          <w:lang w:val="en-US"/>
        </w:rPr>
        <w:t>these</w:t>
      </w:r>
      <w:proofErr w:type="gramEnd"/>
      <w:r w:rsidRPr="0080413B">
        <w:rPr>
          <w:lang w:val="en-US"/>
        </w:rPr>
        <w:t xml:space="preserve"> two modes of religious being, as we behold the intricate dimensions</w:t>
      </w:r>
    </w:p>
    <w:p w:rsidR="0080413B" w:rsidRPr="0080413B" w:rsidRDefault="0080413B" w:rsidP="0080413B">
      <w:pPr>
        <w:rPr>
          <w:i/>
          <w:iCs/>
          <w:lang w:val="en-US"/>
        </w:rPr>
      </w:pPr>
      <w:proofErr w:type="gramStart"/>
      <w:r w:rsidRPr="0080413B">
        <w:rPr>
          <w:lang w:val="en-US"/>
        </w:rPr>
        <w:t>of</w:t>
      </w:r>
      <w:proofErr w:type="gramEnd"/>
      <w:r w:rsidRPr="0080413B">
        <w:rPr>
          <w:lang w:val="en-US"/>
        </w:rPr>
        <w:t xml:space="preserve"> his bodily reading of the </w:t>
      </w:r>
      <w:r w:rsidRPr="0080413B">
        <w:rPr>
          <w:i/>
          <w:iCs/>
          <w:lang w:val="en-US"/>
        </w:rPr>
        <w:t>Lotus Sutra.</w:t>
      </w:r>
    </w:p>
    <w:p w:rsidR="0080413B" w:rsidRPr="0080413B" w:rsidRDefault="0080413B" w:rsidP="0080413B">
      <w:pPr>
        <w:rPr>
          <w:lang w:val="en-US"/>
        </w:rPr>
      </w:pPr>
      <w:r w:rsidRPr="0080413B">
        <w:rPr>
          <w:lang w:val="en-US"/>
        </w:rPr>
        <w:lastRenderedPageBreak/>
        <w:t>REFERENCES</w:t>
      </w:r>
    </w:p>
    <w:p w:rsidR="0080413B" w:rsidRPr="0080413B" w:rsidRDefault="0080413B" w:rsidP="0080413B">
      <w:pPr>
        <w:rPr>
          <w:lang w:val="en-US"/>
        </w:rPr>
      </w:pPr>
      <w:proofErr w:type="spellStart"/>
      <w:r w:rsidRPr="0080413B">
        <w:rPr>
          <w:lang w:val="en-US"/>
        </w:rPr>
        <w:t>Anesaki</w:t>
      </w:r>
      <w:proofErr w:type="spellEnd"/>
      <w:r w:rsidRPr="0080413B">
        <w:rPr>
          <w:lang w:val="en-US"/>
        </w:rPr>
        <w:t>, Masaharu</w:t>
      </w:r>
    </w:p>
    <w:p w:rsidR="0080413B" w:rsidRPr="0080413B" w:rsidRDefault="0080413B" w:rsidP="0080413B">
      <w:pPr>
        <w:rPr>
          <w:lang w:val="en-US"/>
        </w:rPr>
      </w:pPr>
      <w:proofErr w:type="gramStart"/>
      <w:r w:rsidRPr="0080413B">
        <w:rPr>
          <w:lang w:val="en-US"/>
        </w:rPr>
        <w:t xml:space="preserve">1916 </w:t>
      </w:r>
      <w:proofErr w:type="spellStart"/>
      <w:r w:rsidRPr="0080413B">
        <w:rPr>
          <w:i/>
          <w:iCs/>
          <w:lang w:val="en-US"/>
        </w:rPr>
        <w:t>Nichiren</w:t>
      </w:r>
      <w:r w:rsidRPr="0080413B">
        <w:rPr>
          <w:rFonts w:ascii="MS Gothic" w:eastAsia="MS Gothic" w:hAnsi="MS Gothic" w:cs="MS Gothic" w:hint="eastAsia"/>
          <w:i/>
          <w:iCs/>
          <w:lang w:val="en-US"/>
        </w:rPr>
        <w:t>，</w:t>
      </w:r>
      <w:r w:rsidRPr="0080413B">
        <w:rPr>
          <w:i/>
          <w:iCs/>
          <w:lang w:val="en-US"/>
        </w:rPr>
        <w:t>the</w:t>
      </w:r>
      <w:proofErr w:type="spellEnd"/>
      <w:r w:rsidRPr="0080413B">
        <w:rPr>
          <w:i/>
          <w:iCs/>
          <w:lang w:val="en-US"/>
        </w:rPr>
        <w:t xml:space="preserve"> Buddhist Prophet.</w:t>
      </w:r>
      <w:proofErr w:type="gramEnd"/>
      <w:r w:rsidRPr="0080413B">
        <w:rPr>
          <w:i/>
          <w:iCs/>
          <w:lang w:val="en-US"/>
        </w:rPr>
        <w:t xml:space="preserve"> </w:t>
      </w:r>
      <w:r w:rsidRPr="0080413B">
        <w:rPr>
          <w:lang w:val="en-US"/>
        </w:rPr>
        <w:t>Cambridge: Harvard University</w:t>
      </w:r>
    </w:p>
    <w:p w:rsidR="0080413B" w:rsidRPr="0080413B" w:rsidRDefault="0080413B" w:rsidP="0080413B">
      <w:pPr>
        <w:rPr>
          <w:lang w:val="en-US"/>
        </w:rPr>
      </w:pPr>
      <w:proofErr w:type="gramStart"/>
      <w:r w:rsidRPr="0080413B">
        <w:rPr>
          <w:lang w:val="en-US"/>
        </w:rPr>
        <w:t>Press.</w:t>
      </w:r>
      <w:proofErr w:type="gramEnd"/>
    </w:p>
    <w:p w:rsidR="0080413B" w:rsidRPr="0080413B" w:rsidRDefault="0080413B" w:rsidP="0080413B">
      <w:pPr>
        <w:rPr>
          <w:lang w:val="en-US"/>
        </w:rPr>
      </w:pPr>
      <w:r w:rsidRPr="0080413B">
        <w:rPr>
          <w:lang w:val="en-US"/>
        </w:rPr>
        <w:t xml:space="preserve">Asai </w:t>
      </w:r>
      <w:proofErr w:type="spellStart"/>
      <w:r w:rsidRPr="0080413B">
        <w:rPr>
          <w:lang w:val="en-US"/>
        </w:rPr>
        <w:t>Endo</w:t>
      </w:r>
      <w:r w:rsidRPr="0080413B">
        <w:rPr>
          <w:rFonts w:ascii="MS Gothic" w:eastAsia="MS Gothic" w:hAnsi="MS Gothic" w:cs="MS Gothic" w:hint="eastAsia"/>
        </w:rPr>
        <w:t>浅井圓道</w:t>
      </w:r>
      <w:proofErr w:type="spellEnd"/>
    </w:p>
    <w:p w:rsidR="0080413B" w:rsidRPr="0080413B" w:rsidRDefault="0080413B" w:rsidP="0080413B">
      <w:pPr>
        <w:rPr>
          <w:i/>
          <w:iCs/>
          <w:lang w:val="en-US"/>
        </w:rPr>
      </w:pPr>
      <w:proofErr w:type="gramStart"/>
      <w:r w:rsidRPr="0080413B">
        <w:rPr>
          <w:lang w:val="en-US"/>
        </w:rPr>
        <w:t xml:space="preserve">1988 Hokke </w:t>
      </w:r>
      <w:proofErr w:type="spellStart"/>
      <w:r w:rsidRPr="0080413B">
        <w:rPr>
          <w:lang w:val="en-US"/>
        </w:rPr>
        <w:t>shikidoku</w:t>
      </w:r>
      <w:proofErr w:type="spellEnd"/>
      <w:r w:rsidRPr="0080413B">
        <w:rPr>
          <w:lang w:val="en-US"/>
        </w:rPr>
        <w:t xml:space="preserve"> to </w:t>
      </w:r>
      <w:proofErr w:type="spellStart"/>
      <w:r w:rsidRPr="0080413B">
        <w:rPr>
          <w:lang w:val="en-US"/>
        </w:rPr>
        <w:t>junan</w:t>
      </w:r>
      <w:proofErr w:type="spellEnd"/>
      <w:r w:rsidRPr="0080413B">
        <w:rPr>
          <w:lang w:val="en-US"/>
        </w:rPr>
        <w:t xml:space="preserve"> </w:t>
      </w:r>
      <w:proofErr w:type="spellStart"/>
      <w:r w:rsidRPr="0080413B">
        <w:rPr>
          <w:rFonts w:ascii="MS Gothic" w:eastAsia="MS Gothic" w:hAnsi="MS Gothic" w:cs="MS Gothic" w:hint="eastAsia"/>
        </w:rPr>
        <w:t>法華色読と受難</w:t>
      </w:r>
      <w:proofErr w:type="spellEnd"/>
      <w:r w:rsidRPr="0080413B">
        <w:rPr>
          <w:lang w:val="en-US"/>
        </w:rPr>
        <w:t>.</w:t>
      </w:r>
      <w:proofErr w:type="gramEnd"/>
      <w:r w:rsidRPr="0080413B">
        <w:rPr>
          <w:lang w:val="en-US"/>
        </w:rPr>
        <w:t xml:space="preserve"> In </w:t>
      </w:r>
      <w:r w:rsidRPr="0080413B">
        <w:rPr>
          <w:i/>
          <w:iCs/>
          <w:lang w:val="en-US"/>
        </w:rPr>
        <w:t>Dai 2 Hokke-</w:t>
      </w:r>
      <w:proofErr w:type="spellStart"/>
      <w:r w:rsidRPr="0080413B">
        <w:rPr>
          <w:i/>
          <w:iCs/>
          <w:lang w:val="en-US"/>
        </w:rPr>
        <w:t>kyd</w:t>
      </w:r>
      <w:proofErr w:type="spellEnd"/>
    </w:p>
    <w:p w:rsidR="0080413B" w:rsidRPr="0080413B" w:rsidRDefault="0080413B" w:rsidP="0080413B">
      <w:pPr>
        <w:rPr>
          <w:lang w:val="en-US"/>
        </w:rPr>
      </w:pPr>
      <w:proofErr w:type="gramStart"/>
      <w:r w:rsidRPr="0080413B">
        <w:rPr>
          <w:i/>
          <w:iCs/>
          <w:lang w:val="en-US"/>
        </w:rPr>
        <w:t>Kokusai Gakkai ha/</w:t>
      </w:r>
      <w:proofErr w:type="spellStart"/>
      <w:r w:rsidRPr="0080413B">
        <w:rPr>
          <w:i/>
          <w:iCs/>
          <w:lang w:val="en-US"/>
        </w:rPr>
        <w:t>bpyd</w:t>
      </w:r>
      <w:proofErr w:type="spellEnd"/>
      <w:r w:rsidRPr="0080413B">
        <w:rPr>
          <w:i/>
          <w:iCs/>
          <w:lang w:val="en-US"/>
        </w:rPr>
        <w:t xml:space="preserve"> </w:t>
      </w:r>
      <w:proofErr w:type="spellStart"/>
      <w:r w:rsidRPr="0080413B">
        <w:rPr>
          <w:i/>
          <w:iCs/>
          <w:lang w:val="en-US"/>
        </w:rPr>
        <w:t>shiryo</w:t>
      </w:r>
      <w:r w:rsidRPr="0080413B">
        <w:rPr>
          <w:rFonts w:ascii="MS Gothic" w:eastAsia="MS Gothic" w:hAnsi="MS Gothic" w:cs="MS Gothic" w:hint="eastAsia"/>
        </w:rPr>
        <w:t>第二法華経国際学会発表資料</w:t>
      </w:r>
      <w:r w:rsidRPr="0080413B">
        <w:rPr>
          <w:rFonts w:ascii="MS Gothic" w:eastAsia="MS Gothic" w:hAnsi="MS Gothic" w:cs="MS Gothic" w:hint="eastAsia"/>
          <w:lang w:val="en-US"/>
        </w:rPr>
        <w:t>，</w:t>
      </w:r>
      <w:r w:rsidRPr="0080413B">
        <w:rPr>
          <w:lang w:val="en-US"/>
        </w:rPr>
        <w:t>Dp</w:t>
      </w:r>
      <w:proofErr w:type="spellEnd"/>
      <w:r w:rsidRPr="0080413B">
        <w:rPr>
          <w:lang w:val="en-US"/>
        </w:rPr>
        <w:t>.</w:t>
      </w:r>
      <w:proofErr w:type="gramEnd"/>
    </w:p>
    <w:p w:rsidR="0080413B" w:rsidRPr="0080413B" w:rsidRDefault="0080413B" w:rsidP="0080413B">
      <w:pPr>
        <w:rPr>
          <w:lang w:val="en-US"/>
        </w:rPr>
      </w:pPr>
      <w:proofErr w:type="gramStart"/>
      <w:r w:rsidRPr="0080413B">
        <w:rPr>
          <w:lang w:val="en-US"/>
        </w:rPr>
        <w:t>260-6^.</w:t>
      </w:r>
      <w:proofErr w:type="gramEnd"/>
      <w:r w:rsidRPr="0080413B">
        <w:rPr>
          <w:lang w:val="en-US"/>
        </w:rPr>
        <w:t xml:space="preserve"> Tokyo: Taisho University and Rissho University.</w:t>
      </w:r>
    </w:p>
    <w:p w:rsidR="0080413B" w:rsidRPr="0080413B" w:rsidRDefault="0080413B" w:rsidP="0080413B">
      <w:pPr>
        <w:rPr>
          <w:lang w:val="en-US"/>
        </w:rPr>
      </w:pPr>
      <w:r w:rsidRPr="0080413B">
        <w:rPr>
          <w:lang w:val="en-US"/>
        </w:rPr>
        <w:t xml:space="preserve">Asai </w:t>
      </w:r>
      <w:proofErr w:type="spellStart"/>
      <w:r w:rsidRPr="0080413B">
        <w:rPr>
          <w:lang w:val="en-US"/>
        </w:rPr>
        <w:t>Yorin</w:t>
      </w:r>
      <w:r w:rsidRPr="0080413B">
        <w:rPr>
          <w:rFonts w:ascii="MS Gothic" w:eastAsia="MS Gothic" w:hAnsi="MS Gothic" w:cs="MS Gothic" w:hint="eastAsia"/>
        </w:rPr>
        <w:t>浅井要麟</w:t>
      </w:r>
      <w:proofErr w:type="spellEnd"/>
    </w:p>
    <w:p w:rsidR="0080413B" w:rsidRPr="0080413B" w:rsidRDefault="0080413B" w:rsidP="0080413B">
      <w:pPr>
        <w:rPr>
          <w:lang w:val="en-US"/>
        </w:rPr>
      </w:pPr>
      <w:proofErr w:type="gramStart"/>
      <w:r w:rsidRPr="0080413B">
        <w:rPr>
          <w:lang w:val="en-US"/>
        </w:rPr>
        <w:t xml:space="preserve">1945 </w:t>
      </w:r>
      <w:r w:rsidRPr="0080413B">
        <w:rPr>
          <w:i/>
          <w:iCs/>
          <w:lang w:val="en-US"/>
        </w:rPr>
        <w:t xml:space="preserve">Nichiren Shonin </w:t>
      </w:r>
      <w:proofErr w:type="spellStart"/>
      <w:r w:rsidRPr="0080413B">
        <w:rPr>
          <w:i/>
          <w:iCs/>
          <w:lang w:val="en-US"/>
        </w:rPr>
        <w:t>kydgaku</w:t>
      </w:r>
      <w:proofErr w:type="spellEnd"/>
      <w:r w:rsidRPr="0080413B">
        <w:rPr>
          <w:i/>
          <w:iCs/>
          <w:lang w:val="en-US"/>
        </w:rPr>
        <w:t xml:space="preserve"> no </w:t>
      </w:r>
      <w:proofErr w:type="spellStart"/>
      <w:r w:rsidRPr="0080413B">
        <w:rPr>
          <w:i/>
          <w:iCs/>
          <w:lang w:val="en-US"/>
        </w:rPr>
        <w:t>kenkyu</w:t>
      </w:r>
      <w:proofErr w:type="spellEnd"/>
      <w:r w:rsidRPr="0080413B">
        <w:rPr>
          <w:i/>
          <w:iCs/>
          <w:lang w:val="en-US"/>
        </w:rPr>
        <w:t xml:space="preserve"> </w:t>
      </w:r>
      <w:proofErr w:type="spellStart"/>
      <w:r w:rsidRPr="0080413B">
        <w:rPr>
          <w:rFonts w:ascii="MS Gothic" w:eastAsia="MS Gothic" w:hAnsi="MS Gothic" w:cs="MS Gothic" w:hint="eastAsia"/>
        </w:rPr>
        <w:t>日蓮聖人教学の研究</w:t>
      </w:r>
      <w:proofErr w:type="spellEnd"/>
      <w:r w:rsidRPr="0080413B">
        <w:rPr>
          <w:lang w:val="en-US"/>
        </w:rPr>
        <w:t>.</w:t>
      </w:r>
      <w:proofErr w:type="gramEnd"/>
      <w:r w:rsidRPr="0080413B">
        <w:rPr>
          <w:lang w:val="en-US"/>
        </w:rPr>
        <w:t xml:space="preserve"> Kyoto:</w:t>
      </w:r>
    </w:p>
    <w:p w:rsidR="0080413B" w:rsidRPr="0080413B" w:rsidRDefault="0080413B" w:rsidP="0080413B">
      <w:pPr>
        <w:rPr>
          <w:lang w:val="en-US"/>
        </w:rPr>
      </w:pPr>
      <w:proofErr w:type="spellStart"/>
      <w:proofErr w:type="gramStart"/>
      <w:r w:rsidRPr="0080413B">
        <w:rPr>
          <w:lang w:val="en-US"/>
        </w:rPr>
        <w:t>Heirakun</w:t>
      </w:r>
      <w:proofErr w:type="spellEnd"/>
      <w:r w:rsidRPr="0080413B">
        <w:rPr>
          <w:lang w:val="en-US"/>
        </w:rPr>
        <w:t xml:space="preserve"> ^</w:t>
      </w:r>
      <w:proofErr w:type="spellStart"/>
      <w:r w:rsidRPr="0080413B">
        <w:rPr>
          <w:lang w:val="en-US"/>
        </w:rPr>
        <w:t>hoten</w:t>
      </w:r>
      <w:proofErr w:type="spellEnd"/>
      <w:r w:rsidRPr="0080413B">
        <w:rPr>
          <w:lang w:val="en-US"/>
        </w:rPr>
        <w:t>.</w:t>
      </w:r>
      <w:proofErr w:type="gramEnd"/>
    </w:p>
    <w:p w:rsidR="0080413B" w:rsidRPr="0080413B" w:rsidRDefault="0080413B" w:rsidP="0080413B">
      <w:pPr>
        <w:rPr>
          <w:lang w:val="en-US"/>
        </w:rPr>
      </w:pPr>
      <w:proofErr w:type="spellStart"/>
      <w:r w:rsidRPr="0080413B">
        <w:rPr>
          <w:lang w:val="en-US"/>
        </w:rPr>
        <w:t>Conze</w:t>
      </w:r>
      <w:proofErr w:type="spellEnd"/>
      <w:r w:rsidRPr="0080413B">
        <w:rPr>
          <w:lang w:val="en-US"/>
        </w:rPr>
        <w:t>, Edward</w:t>
      </w:r>
    </w:p>
    <w:p w:rsidR="0080413B" w:rsidRPr="0080413B" w:rsidRDefault="0080413B" w:rsidP="0080413B">
      <w:pPr>
        <w:rPr>
          <w:i/>
          <w:iCs/>
          <w:lang w:val="en-US"/>
        </w:rPr>
      </w:pPr>
      <w:r w:rsidRPr="0080413B">
        <w:rPr>
          <w:lang w:val="en-US"/>
        </w:rPr>
        <w:t xml:space="preserve">1962 </w:t>
      </w:r>
      <w:r w:rsidRPr="0080413B">
        <w:rPr>
          <w:i/>
          <w:iCs/>
          <w:lang w:val="en-US"/>
        </w:rPr>
        <w:t xml:space="preserve">The </w:t>
      </w:r>
      <w:proofErr w:type="spellStart"/>
      <w:r w:rsidRPr="0080413B">
        <w:rPr>
          <w:i/>
          <w:iCs/>
          <w:lang w:val="en-US"/>
        </w:rPr>
        <w:t>Gilgit</w:t>
      </w:r>
      <w:proofErr w:type="spellEnd"/>
      <w:r w:rsidRPr="0080413B">
        <w:rPr>
          <w:i/>
          <w:iCs/>
          <w:lang w:val="en-US"/>
        </w:rPr>
        <w:t xml:space="preserve"> Manuscript of the </w:t>
      </w:r>
      <w:proofErr w:type="spellStart"/>
      <w:r w:rsidRPr="0080413B">
        <w:rPr>
          <w:i/>
          <w:iCs/>
          <w:lang w:val="en-US"/>
        </w:rPr>
        <w:t>Astadasasahasrika</w:t>
      </w:r>
      <w:proofErr w:type="spellEnd"/>
      <w:r w:rsidRPr="0080413B">
        <w:rPr>
          <w:i/>
          <w:iCs/>
          <w:lang w:val="en-US"/>
        </w:rPr>
        <w:t xml:space="preserve"> </w:t>
      </w:r>
      <w:proofErr w:type="spellStart"/>
      <w:r w:rsidRPr="0080413B">
        <w:rPr>
          <w:i/>
          <w:iCs/>
          <w:lang w:val="en-US"/>
        </w:rPr>
        <w:t>Prajnapdramita</w:t>
      </w:r>
      <w:proofErr w:type="spellEnd"/>
      <w:r w:rsidRPr="0080413B">
        <w:rPr>
          <w:i/>
          <w:iCs/>
          <w:lang w:val="en-US"/>
        </w:rPr>
        <w:t>:</w:t>
      </w:r>
    </w:p>
    <w:p w:rsidR="0080413B" w:rsidRPr="0080413B" w:rsidRDefault="0080413B" w:rsidP="0080413B">
      <w:pPr>
        <w:rPr>
          <w:lang w:val="en-US"/>
        </w:rPr>
      </w:pPr>
      <w:proofErr w:type="gramStart"/>
      <w:r w:rsidRPr="0080413B">
        <w:rPr>
          <w:i/>
          <w:iCs/>
          <w:lang w:val="en-US"/>
        </w:rPr>
        <w:t xml:space="preserve">Chapters 55 to 70 corresponding to the 5th </w:t>
      </w:r>
      <w:proofErr w:type="spellStart"/>
      <w:r w:rsidRPr="0080413B">
        <w:rPr>
          <w:i/>
          <w:iCs/>
          <w:lang w:val="en-US"/>
        </w:rPr>
        <w:t>Abhisamaya</w:t>
      </w:r>
      <w:proofErr w:type="spellEnd"/>
      <w:r w:rsidRPr="0080413B">
        <w:rPr>
          <w:i/>
          <w:iCs/>
          <w:lang w:val="en-US"/>
        </w:rPr>
        <w:t>.</w:t>
      </w:r>
      <w:proofErr w:type="gramEnd"/>
      <w:r w:rsidRPr="0080413B">
        <w:rPr>
          <w:i/>
          <w:iCs/>
          <w:lang w:val="en-US"/>
        </w:rPr>
        <w:t xml:space="preserve"> </w:t>
      </w:r>
      <w:r w:rsidRPr="0080413B">
        <w:rPr>
          <w:lang w:val="en-US"/>
        </w:rPr>
        <w:t xml:space="preserve">Roma: </w:t>
      </w:r>
      <w:proofErr w:type="spellStart"/>
      <w:r w:rsidRPr="0080413B">
        <w:rPr>
          <w:lang w:val="en-US"/>
        </w:rPr>
        <w:t>Istituto</w:t>
      </w:r>
      <w:proofErr w:type="spellEnd"/>
    </w:p>
    <w:p w:rsidR="0080413B" w:rsidRPr="0080413B" w:rsidRDefault="0080413B" w:rsidP="0080413B">
      <w:pPr>
        <w:rPr>
          <w:lang w:val="en-US"/>
        </w:rPr>
      </w:pPr>
      <w:proofErr w:type="spellStart"/>
      <w:proofErr w:type="gramStart"/>
      <w:r w:rsidRPr="0080413B">
        <w:rPr>
          <w:lang w:val="en-US"/>
        </w:rPr>
        <w:t>italiano</w:t>
      </w:r>
      <w:proofErr w:type="spellEnd"/>
      <w:proofErr w:type="gramEnd"/>
      <w:r w:rsidRPr="0080413B">
        <w:rPr>
          <w:lang w:val="en-US"/>
        </w:rPr>
        <w:t xml:space="preserve"> per </w:t>
      </w:r>
      <w:proofErr w:type="spellStart"/>
      <w:r w:rsidRPr="0080413B">
        <w:rPr>
          <w:lang w:val="en-US"/>
        </w:rPr>
        <w:t>il</w:t>
      </w:r>
      <w:proofErr w:type="spellEnd"/>
      <w:r w:rsidRPr="0080413B">
        <w:rPr>
          <w:lang w:val="en-US"/>
        </w:rPr>
        <w:t xml:space="preserve"> Medio ed </w:t>
      </w:r>
      <w:proofErr w:type="spellStart"/>
      <w:r w:rsidRPr="0080413B">
        <w:rPr>
          <w:lang w:val="en-US"/>
        </w:rPr>
        <w:t>Estremo</w:t>
      </w:r>
      <w:proofErr w:type="spellEnd"/>
      <w:r w:rsidRPr="0080413B">
        <w:rPr>
          <w:lang w:val="en-US"/>
        </w:rPr>
        <w:t xml:space="preserve"> </w:t>
      </w:r>
      <w:proofErr w:type="spellStart"/>
      <w:r w:rsidRPr="0080413B">
        <w:rPr>
          <w:lang w:val="en-US"/>
        </w:rPr>
        <w:t>Oriente</w:t>
      </w:r>
      <w:proofErr w:type="spellEnd"/>
      <w:r w:rsidRPr="0080413B">
        <w:rPr>
          <w:lang w:val="en-US"/>
        </w:rPr>
        <w:t>.</w:t>
      </w:r>
    </w:p>
    <w:p w:rsidR="0080413B" w:rsidRPr="0080413B" w:rsidRDefault="0080413B" w:rsidP="0080413B">
      <w:pPr>
        <w:rPr>
          <w:lang w:val="en-US"/>
        </w:rPr>
      </w:pPr>
      <w:r w:rsidRPr="0080413B">
        <w:rPr>
          <w:lang w:val="en-US"/>
        </w:rPr>
        <w:t xml:space="preserve">Fuse </w:t>
      </w:r>
      <w:proofErr w:type="spellStart"/>
      <w:r w:rsidRPr="0080413B">
        <w:rPr>
          <w:lang w:val="en-US"/>
        </w:rPr>
        <w:t>Kogaku</w:t>
      </w:r>
      <w:r w:rsidRPr="0080413B">
        <w:rPr>
          <w:rFonts w:ascii="MS Gothic" w:eastAsia="MS Gothic" w:hAnsi="MS Gothic" w:cs="MS Gothic" w:hint="eastAsia"/>
        </w:rPr>
        <w:t>布施浩岳</w:t>
      </w:r>
      <w:proofErr w:type="spellEnd"/>
    </w:p>
    <w:p w:rsidR="0080413B" w:rsidRPr="0080413B" w:rsidRDefault="0080413B" w:rsidP="0080413B">
      <w:pPr>
        <w:rPr>
          <w:i/>
          <w:iCs/>
          <w:lang w:val="en-US"/>
        </w:rPr>
      </w:pPr>
      <w:r w:rsidRPr="0080413B">
        <w:rPr>
          <w:lang w:val="en-US"/>
        </w:rPr>
        <w:t xml:space="preserve">1951 </w:t>
      </w:r>
      <w:proofErr w:type="spellStart"/>
      <w:r w:rsidRPr="0080413B">
        <w:rPr>
          <w:lang w:val="en-US"/>
        </w:rPr>
        <w:t>Shuso</w:t>
      </w:r>
      <w:proofErr w:type="spellEnd"/>
      <w:r w:rsidRPr="0080413B">
        <w:rPr>
          <w:lang w:val="en-US"/>
        </w:rPr>
        <w:t xml:space="preserve"> no </w:t>
      </w:r>
      <w:proofErr w:type="spellStart"/>
      <w:r w:rsidRPr="0080413B">
        <w:rPr>
          <w:lang w:val="en-US"/>
        </w:rPr>
        <w:t>shikidoku</w:t>
      </w:r>
      <w:proofErr w:type="spellEnd"/>
      <w:r w:rsidRPr="0080413B">
        <w:rPr>
          <w:lang w:val="en-US"/>
        </w:rPr>
        <w:t xml:space="preserve"> </w:t>
      </w:r>
      <w:proofErr w:type="spellStart"/>
      <w:proofErr w:type="gramStart"/>
      <w:r w:rsidRPr="0080413B">
        <w:rPr>
          <w:lang w:val="en-US"/>
        </w:rPr>
        <w:t>ni</w:t>
      </w:r>
      <w:proofErr w:type="spellEnd"/>
      <w:proofErr w:type="gramEnd"/>
      <w:r w:rsidRPr="0080413B">
        <w:rPr>
          <w:lang w:val="en-US"/>
        </w:rPr>
        <w:t xml:space="preserve"> </w:t>
      </w:r>
      <w:proofErr w:type="spellStart"/>
      <w:r w:rsidRPr="0080413B">
        <w:rPr>
          <w:lang w:val="en-US"/>
        </w:rPr>
        <w:t>tsuite</w:t>
      </w:r>
      <w:proofErr w:type="spellEnd"/>
      <w:r w:rsidRPr="0080413B">
        <w:rPr>
          <w:lang w:val="en-US"/>
        </w:rPr>
        <w:t xml:space="preserve"> </w:t>
      </w:r>
      <w:proofErr w:type="spellStart"/>
      <w:r w:rsidRPr="0080413B">
        <w:rPr>
          <w:rFonts w:ascii="MS Gothic" w:eastAsia="MS Gothic" w:hAnsi="MS Gothic" w:cs="MS Gothic" w:hint="eastAsia"/>
        </w:rPr>
        <w:t>宗祖の色読について</w:t>
      </w:r>
      <w:proofErr w:type="spellEnd"/>
      <w:r w:rsidRPr="0080413B">
        <w:rPr>
          <w:lang w:val="en-US"/>
        </w:rPr>
        <w:t xml:space="preserve">. In </w:t>
      </w:r>
      <w:r w:rsidRPr="0080413B">
        <w:rPr>
          <w:i/>
          <w:iCs/>
          <w:lang w:val="en-US"/>
        </w:rPr>
        <w:t>Mochizuki</w:t>
      </w:r>
    </w:p>
    <w:p w:rsidR="0080413B" w:rsidRPr="0080413B" w:rsidRDefault="0080413B" w:rsidP="0080413B">
      <w:pPr>
        <w:rPr>
          <w:lang w:val="en-US"/>
        </w:rPr>
      </w:pPr>
      <w:r w:rsidRPr="0080413B">
        <w:rPr>
          <w:i/>
          <w:iCs/>
          <w:lang w:val="en-US"/>
        </w:rPr>
        <w:t xml:space="preserve">Kanko sensei </w:t>
      </w:r>
      <w:proofErr w:type="spellStart"/>
      <w:r w:rsidRPr="0080413B">
        <w:rPr>
          <w:i/>
          <w:iCs/>
          <w:lang w:val="en-US"/>
        </w:rPr>
        <w:t>koki</w:t>
      </w:r>
      <w:proofErr w:type="spellEnd"/>
      <w:r w:rsidRPr="0080413B">
        <w:rPr>
          <w:i/>
          <w:iCs/>
          <w:lang w:val="en-US"/>
        </w:rPr>
        <w:t xml:space="preserve"> </w:t>
      </w:r>
      <w:proofErr w:type="spellStart"/>
      <w:r w:rsidRPr="0080413B">
        <w:rPr>
          <w:i/>
          <w:iCs/>
          <w:lang w:val="en-US"/>
        </w:rPr>
        <w:t>kinen</w:t>
      </w:r>
      <w:proofErr w:type="spellEnd"/>
      <w:r w:rsidRPr="0080413B">
        <w:rPr>
          <w:i/>
          <w:iCs/>
          <w:lang w:val="en-US"/>
        </w:rPr>
        <w:t xml:space="preserve"> </w:t>
      </w:r>
      <w:proofErr w:type="spellStart"/>
      <w:r w:rsidRPr="0080413B">
        <w:rPr>
          <w:i/>
          <w:iCs/>
          <w:lang w:val="en-US"/>
        </w:rPr>
        <w:t>ronbun-shu</w:t>
      </w:r>
      <w:r w:rsidRPr="0080413B">
        <w:rPr>
          <w:rFonts w:ascii="MS Gothic" w:eastAsia="MS Gothic" w:hAnsi="MS Gothic" w:cs="MS Gothic" w:hint="eastAsia"/>
        </w:rPr>
        <w:t>望月歓厚先生古希記念論文集</w:t>
      </w:r>
      <w:r w:rsidRPr="0080413B">
        <w:rPr>
          <w:rFonts w:ascii="MS Gothic" w:eastAsia="MS Gothic" w:hAnsi="MS Gothic" w:cs="MS Gothic" w:hint="eastAsia"/>
          <w:lang w:val="en-US"/>
        </w:rPr>
        <w:t>，</w:t>
      </w:r>
      <w:r w:rsidRPr="0080413B">
        <w:rPr>
          <w:lang w:val="en-US"/>
        </w:rPr>
        <w:t>dd</w:t>
      </w:r>
      <w:proofErr w:type="spellEnd"/>
      <w:r w:rsidRPr="0080413B">
        <w:rPr>
          <w:lang w:val="en-US"/>
        </w:rPr>
        <w:t>.</w:t>
      </w:r>
    </w:p>
    <w:p w:rsidR="0080413B" w:rsidRPr="0080413B" w:rsidRDefault="0080413B" w:rsidP="0080413B">
      <w:pPr>
        <w:rPr>
          <w:lang w:val="en-US"/>
        </w:rPr>
      </w:pPr>
      <w:r w:rsidRPr="0080413B">
        <w:rPr>
          <w:lang w:val="en-US"/>
        </w:rPr>
        <w:t xml:space="preserve">221-31. Tokyo: Rissho Daigaku </w:t>
      </w:r>
      <w:proofErr w:type="spellStart"/>
      <w:r w:rsidRPr="0080413B">
        <w:rPr>
          <w:lang w:val="en-US"/>
        </w:rPr>
        <w:t>Shugaku</w:t>
      </w:r>
      <w:proofErr w:type="spellEnd"/>
      <w:r w:rsidRPr="0080413B">
        <w:rPr>
          <w:lang w:val="en-US"/>
        </w:rPr>
        <w:t xml:space="preserve"> </w:t>
      </w:r>
      <w:proofErr w:type="spellStart"/>
      <w:r w:rsidRPr="0080413B">
        <w:rPr>
          <w:lang w:val="en-US"/>
        </w:rPr>
        <w:t>Kenkyuio</w:t>
      </w:r>
      <w:proofErr w:type="spellEnd"/>
      <w:r w:rsidRPr="0080413B">
        <w:rPr>
          <w:lang w:val="en-US"/>
        </w:rPr>
        <w:t>.</w:t>
      </w:r>
    </w:p>
    <w:p w:rsidR="0080413B" w:rsidRPr="0080413B" w:rsidRDefault="0080413B" w:rsidP="0080413B">
      <w:pPr>
        <w:rPr>
          <w:lang w:val="en-US"/>
        </w:rPr>
      </w:pPr>
      <w:proofErr w:type="spellStart"/>
      <w:r w:rsidRPr="0080413B">
        <w:rPr>
          <w:lang w:val="en-US"/>
        </w:rPr>
        <w:t>Hirakawa</w:t>
      </w:r>
      <w:proofErr w:type="spellEnd"/>
      <w:r w:rsidRPr="0080413B">
        <w:rPr>
          <w:lang w:val="en-US"/>
        </w:rPr>
        <w:t xml:space="preserve"> Akira </w:t>
      </w:r>
      <w:proofErr w:type="spellStart"/>
      <w:r w:rsidRPr="0080413B">
        <w:rPr>
          <w:rFonts w:ascii="MS Gothic" w:eastAsia="MS Gothic" w:hAnsi="MS Gothic" w:cs="MS Gothic" w:hint="eastAsia"/>
        </w:rPr>
        <w:t>平川彰</w:t>
      </w:r>
      <w:proofErr w:type="spellEnd"/>
    </w:p>
    <w:p w:rsidR="0080413B" w:rsidRPr="0080413B" w:rsidRDefault="0080413B" w:rsidP="0080413B">
      <w:pPr>
        <w:rPr>
          <w:i/>
          <w:iCs/>
          <w:lang w:val="en-US"/>
        </w:rPr>
      </w:pPr>
      <w:proofErr w:type="gramStart"/>
      <w:r w:rsidRPr="0080413B">
        <w:rPr>
          <w:lang w:val="en-US"/>
        </w:rPr>
        <w:t xml:space="preserve">1989 </w:t>
      </w:r>
      <w:proofErr w:type="spellStart"/>
      <w:r w:rsidRPr="0080413B">
        <w:rPr>
          <w:i/>
          <w:iCs/>
          <w:lang w:val="en-US"/>
        </w:rPr>
        <w:t>Shoki</w:t>
      </w:r>
      <w:proofErr w:type="spellEnd"/>
      <w:r w:rsidRPr="0080413B">
        <w:rPr>
          <w:i/>
          <w:iCs/>
          <w:lang w:val="en-US"/>
        </w:rPr>
        <w:t xml:space="preserve"> </w:t>
      </w:r>
      <w:proofErr w:type="spellStart"/>
      <w:r w:rsidRPr="0080413B">
        <w:rPr>
          <w:i/>
          <w:iCs/>
          <w:lang w:val="en-US"/>
        </w:rPr>
        <w:t>daijo</w:t>
      </w:r>
      <w:proofErr w:type="spellEnd"/>
      <w:r w:rsidRPr="0080413B">
        <w:rPr>
          <w:i/>
          <w:iCs/>
          <w:lang w:val="en-US"/>
        </w:rPr>
        <w:t xml:space="preserve"> to hokke </w:t>
      </w:r>
      <w:proofErr w:type="spellStart"/>
      <w:r w:rsidRPr="0080413B">
        <w:rPr>
          <w:i/>
          <w:iCs/>
          <w:lang w:val="en-US"/>
        </w:rPr>
        <w:t>shiso</w:t>
      </w:r>
      <w:proofErr w:type="spellEnd"/>
      <w:r w:rsidRPr="0080413B">
        <w:rPr>
          <w:i/>
          <w:iCs/>
          <w:lang w:val="en-US"/>
        </w:rPr>
        <w:t xml:space="preserve"> </w:t>
      </w:r>
      <w:proofErr w:type="spellStart"/>
      <w:r w:rsidRPr="0080413B">
        <w:rPr>
          <w:rFonts w:ascii="MS Gothic" w:eastAsia="MS Gothic" w:hAnsi="MS Gothic" w:cs="MS Gothic" w:hint="eastAsia"/>
        </w:rPr>
        <w:t>初期大乗と法華思想</w:t>
      </w:r>
      <w:proofErr w:type="spellEnd"/>
      <w:r w:rsidRPr="0080413B">
        <w:rPr>
          <w:i/>
          <w:iCs/>
          <w:lang w:val="en-US"/>
        </w:rPr>
        <w:t>.</w:t>
      </w:r>
      <w:proofErr w:type="gramEnd"/>
      <w:r w:rsidRPr="0080413B">
        <w:rPr>
          <w:i/>
          <w:iCs/>
          <w:lang w:val="en-US"/>
        </w:rPr>
        <w:t xml:space="preserve"> </w:t>
      </w:r>
      <w:proofErr w:type="spellStart"/>
      <w:r w:rsidRPr="0080413B">
        <w:rPr>
          <w:i/>
          <w:iCs/>
          <w:lang w:val="en-US"/>
        </w:rPr>
        <w:t>Hirakawa</w:t>
      </w:r>
      <w:proofErr w:type="spellEnd"/>
      <w:r w:rsidRPr="0080413B">
        <w:rPr>
          <w:i/>
          <w:iCs/>
          <w:lang w:val="en-US"/>
        </w:rPr>
        <w:t xml:space="preserve"> Akira</w:t>
      </w:r>
    </w:p>
    <w:p w:rsidR="0080413B" w:rsidRPr="0080413B" w:rsidRDefault="0080413B" w:rsidP="0080413B">
      <w:pPr>
        <w:rPr>
          <w:lang w:val="en-US"/>
        </w:rPr>
      </w:pPr>
      <w:proofErr w:type="spellStart"/>
      <w:proofErr w:type="gramStart"/>
      <w:r w:rsidRPr="0080413B">
        <w:rPr>
          <w:i/>
          <w:iCs/>
          <w:lang w:val="en-US"/>
        </w:rPr>
        <w:t>chosakushu</w:t>
      </w:r>
      <w:proofErr w:type="spellEnd"/>
      <w:proofErr w:type="gramEnd"/>
      <w:r w:rsidRPr="0080413B">
        <w:rPr>
          <w:i/>
          <w:iCs/>
          <w:lang w:val="en-US"/>
        </w:rPr>
        <w:t xml:space="preserve"> </w:t>
      </w:r>
      <w:r w:rsidRPr="0080413B">
        <w:rPr>
          <w:lang w:val="en-US"/>
        </w:rPr>
        <w:t xml:space="preserve">o. </w:t>
      </w:r>
      <w:proofErr w:type="spellStart"/>
      <w:r w:rsidRPr="0080413B">
        <w:rPr>
          <w:lang w:val="en-US"/>
        </w:rPr>
        <w:t>fokvo</w:t>
      </w:r>
      <w:proofErr w:type="spellEnd"/>
      <w:r w:rsidRPr="0080413B">
        <w:rPr>
          <w:lang w:val="en-US"/>
        </w:rPr>
        <w:t xml:space="preserve">: </w:t>
      </w:r>
      <w:proofErr w:type="spellStart"/>
      <w:r w:rsidRPr="0080413B">
        <w:rPr>
          <w:lang w:val="en-US"/>
        </w:rPr>
        <w:t>Shuniusha</w:t>
      </w:r>
      <w:proofErr w:type="spellEnd"/>
      <w:r w:rsidRPr="0080413B">
        <w:rPr>
          <w:lang w:val="en-US"/>
        </w:rPr>
        <w:t>.</w:t>
      </w:r>
    </w:p>
    <w:p w:rsidR="0080413B" w:rsidRPr="0080413B" w:rsidRDefault="0080413B" w:rsidP="0080413B">
      <w:pPr>
        <w:rPr>
          <w:lang w:val="en-US"/>
        </w:rPr>
      </w:pPr>
      <w:proofErr w:type="spellStart"/>
      <w:r w:rsidRPr="0080413B">
        <w:rPr>
          <w:lang w:val="en-US"/>
        </w:rPr>
        <w:t>Kanno</w:t>
      </w:r>
      <w:proofErr w:type="spellEnd"/>
      <w:r w:rsidRPr="0080413B">
        <w:rPr>
          <w:lang w:val="en-US"/>
        </w:rPr>
        <w:t xml:space="preserve"> </w:t>
      </w:r>
      <w:proofErr w:type="spellStart"/>
      <w:r w:rsidRPr="0080413B">
        <w:rPr>
          <w:lang w:val="en-US"/>
        </w:rPr>
        <w:t>Hiroshi</w:t>
      </w:r>
      <w:r w:rsidRPr="0080413B">
        <w:rPr>
          <w:rFonts w:ascii="MS Gothic" w:eastAsia="MS Gothic" w:hAnsi="MS Gothic" w:cs="MS Gothic" w:hint="eastAsia"/>
        </w:rPr>
        <w:t>菅野博史</w:t>
      </w:r>
      <w:proofErr w:type="spellEnd"/>
    </w:p>
    <w:p w:rsidR="0080413B" w:rsidRPr="0080413B" w:rsidRDefault="0080413B" w:rsidP="0080413B">
      <w:pPr>
        <w:rPr>
          <w:lang w:val="en-US"/>
        </w:rPr>
      </w:pPr>
      <w:r w:rsidRPr="0080413B">
        <w:rPr>
          <w:lang w:val="en-US"/>
        </w:rPr>
        <w:t xml:space="preserve">1992 </w:t>
      </w:r>
      <w:r w:rsidRPr="0080413B">
        <w:rPr>
          <w:i/>
          <w:iCs/>
          <w:lang w:val="en-US"/>
        </w:rPr>
        <w:t xml:space="preserve">Ichinen sanzen to </w:t>
      </w:r>
      <w:proofErr w:type="spellStart"/>
      <w:proofErr w:type="gramStart"/>
      <w:r w:rsidRPr="0080413B">
        <w:rPr>
          <w:i/>
          <w:iCs/>
          <w:lang w:val="en-US"/>
        </w:rPr>
        <w:t>wa</w:t>
      </w:r>
      <w:proofErr w:type="spellEnd"/>
      <w:proofErr w:type="gramEnd"/>
      <w:r w:rsidRPr="0080413B">
        <w:rPr>
          <w:i/>
          <w:iCs/>
          <w:lang w:val="en-US"/>
        </w:rPr>
        <w:t xml:space="preserve"> </w:t>
      </w:r>
      <w:proofErr w:type="spellStart"/>
      <w:r w:rsidRPr="0080413B">
        <w:rPr>
          <w:i/>
          <w:iCs/>
          <w:lang w:val="en-US"/>
        </w:rPr>
        <w:t>nanika</w:t>
      </w:r>
      <w:proofErr w:type="spellEnd"/>
      <w:r w:rsidRPr="0080413B">
        <w:rPr>
          <w:i/>
          <w:iCs/>
          <w:lang w:val="en-US"/>
        </w:rPr>
        <w:t xml:space="preserve"> </w:t>
      </w:r>
      <w:proofErr w:type="spellStart"/>
      <w:r w:rsidRPr="0080413B">
        <w:rPr>
          <w:rFonts w:ascii="MS Gothic" w:eastAsia="MS Gothic" w:hAnsi="MS Gothic" w:cs="MS Gothic" w:hint="eastAsia"/>
        </w:rPr>
        <w:t>一念三千とは何か</w:t>
      </w:r>
      <w:proofErr w:type="spellEnd"/>
      <w:r w:rsidRPr="0080413B">
        <w:rPr>
          <w:lang w:val="en-US"/>
        </w:rPr>
        <w:t xml:space="preserve">. Tokyo: </w:t>
      </w:r>
      <w:proofErr w:type="spellStart"/>
      <w:r w:rsidRPr="0080413B">
        <w:rPr>
          <w:lang w:val="en-US"/>
        </w:rPr>
        <w:t>Daisan</w:t>
      </w:r>
      <w:proofErr w:type="spellEnd"/>
      <w:r w:rsidRPr="0080413B">
        <w:rPr>
          <w:lang w:val="en-US"/>
        </w:rPr>
        <w:t xml:space="preserve"> </w:t>
      </w:r>
      <w:proofErr w:type="spellStart"/>
      <w:r w:rsidRPr="0080413B">
        <w:rPr>
          <w:lang w:val="en-US"/>
        </w:rPr>
        <w:t>Bunmeisha</w:t>
      </w:r>
      <w:proofErr w:type="spellEnd"/>
      <w:r w:rsidRPr="0080413B">
        <w:rPr>
          <w:lang w:val="en-US"/>
        </w:rPr>
        <w:t>,</w:t>
      </w:r>
    </w:p>
    <w:p w:rsidR="0080413B" w:rsidRPr="0080413B" w:rsidRDefault="0080413B" w:rsidP="0080413B">
      <w:pPr>
        <w:rPr>
          <w:lang w:val="en-US"/>
        </w:rPr>
      </w:pPr>
      <w:proofErr w:type="spellStart"/>
      <w:proofErr w:type="gramStart"/>
      <w:r w:rsidRPr="0080413B">
        <w:rPr>
          <w:lang w:val="en-US"/>
        </w:rPr>
        <w:t>Regulus</w:t>
      </w:r>
      <w:proofErr w:type="spellEnd"/>
      <w:r w:rsidRPr="0080413B">
        <w:rPr>
          <w:lang w:val="en-US"/>
        </w:rPr>
        <w:t xml:space="preserve"> Library.</w:t>
      </w:r>
      <w:proofErr w:type="gramEnd"/>
    </w:p>
    <w:p w:rsidR="0080413B" w:rsidRPr="0080413B" w:rsidRDefault="0080413B" w:rsidP="0080413B">
      <w:pPr>
        <w:rPr>
          <w:lang w:val="en-US"/>
        </w:rPr>
      </w:pPr>
      <w:proofErr w:type="spellStart"/>
      <w:r w:rsidRPr="0080413B">
        <w:rPr>
          <w:lang w:val="en-US"/>
        </w:rPr>
        <w:t>Karashima</w:t>
      </w:r>
      <w:proofErr w:type="spellEnd"/>
      <w:r w:rsidRPr="0080413B">
        <w:rPr>
          <w:lang w:val="en-US"/>
        </w:rPr>
        <w:t xml:space="preserve"> Seishi</w:t>
      </w:r>
    </w:p>
    <w:p w:rsidR="0080413B" w:rsidRPr="0080413B" w:rsidRDefault="0080413B" w:rsidP="0080413B">
      <w:pPr>
        <w:rPr>
          <w:i/>
          <w:iCs/>
          <w:lang w:val="en-US"/>
        </w:rPr>
      </w:pPr>
      <w:r w:rsidRPr="0080413B">
        <w:rPr>
          <w:lang w:val="en-US"/>
        </w:rPr>
        <w:t xml:space="preserve">1992 </w:t>
      </w:r>
      <w:r w:rsidRPr="0080413B">
        <w:rPr>
          <w:i/>
          <w:iCs/>
          <w:lang w:val="en-US"/>
        </w:rPr>
        <w:t xml:space="preserve">The Textual Study of the Chinese Versions of the </w:t>
      </w:r>
      <w:proofErr w:type="spellStart"/>
      <w:r w:rsidRPr="0080413B">
        <w:rPr>
          <w:i/>
          <w:iCs/>
          <w:lang w:val="en-US"/>
        </w:rPr>
        <w:t>Saddharma-pundankasutra</w:t>
      </w:r>
      <w:proofErr w:type="spellEnd"/>
    </w:p>
    <w:p w:rsidR="0080413B" w:rsidRPr="0080413B" w:rsidRDefault="0080413B" w:rsidP="0080413B">
      <w:pPr>
        <w:rPr>
          <w:lang w:val="en-US"/>
        </w:rPr>
      </w:pPr>
      <w:proofErr w:type="gramStart"/>
      <w:r w:rsidRPr="0080413B">
        <w:rPr>
          <w:i/>
          <w:iCs/>
          <w:lang w:val="en-US"/>
        </w:rPr>
        <w:t>in</w:t>
      </w:r>
      <w:proofErr w:type="gramEnd"/>
      <w:r w:rsidRPr="0080413B">
        <w:rPr>
          <w:i/>
          <w:iCs/>
          <w:lang w:val="en-US"/>
        </w:rPr>
        <w:t xml:space="preserve"> the </w:t>
      </w:r>
      <w:proofErr w:type="spellStart"/>
      <w:r w:rsidRPr="0080413B">
        <w:rPr>
          <w:i/>
          <w:iCs/>
          <w:lang w:val="en-US"/>
        </w:rPr>
        <w:t>lio'ht</w:t>
      </w:r>
      <w:proofErr w:type="spellEnd"/>
      <w:r w:rsidRPr="0080413B">
        <w:rPr>
          <w:i/>
          <w:iCs/>
          <w:lang w:val="en-US"/>
        </w:rPr>
        <w:t xml:space="preserve"> of the Sanskrit and Tibetan Versions. </w:t>
      </w:r>
      <w:r w:rsidRPr="0080413B">
        <w:rPr>
          <w:lang w:val="en-US"/>
        </w:rPr>
        <w:t>Tokyo:</w:t>
      </w:r>
    </w:p>
    <w:p w:rsidR="0080413B" w:rsidRPr="0080413B" w:rsidRDefault="0080413B" w:rsidP="0080413B">
      <w:pPr>
        <w:rPr>
          <w:lang w:val="en-US"/>
        </w:rPr>
      </w:pPr>
      <w:proofErr w:type="spellStart"/>
      <w:r w:rsidRPr="0080413B">
        <w:rPr>
          <w:lang w:val="en-US"/>
        </w:rPr>
        <w:t>Sankibo</w:t>
      </w:r>
      <w:proofErr w:type="spellEnd"/>
      <w:r w:rsidRPr="0080413B">
        <w:rPr>
          <w:lang w:val="en-US"/>
        </w:rPr>
        <w:t xml:space="preserve"> Press.</w:t>
      </w:r>
    </w:p>
    <w:p w:rsidR="0080413B" w:rsidRPr="0080413B" w:rsidRDefault="0080413B" w:rsidP="0080413B">
      <w:pPr>
        <w:rPr>
          <w:lang w:val="en-US"/>
        </w:rPr>
      </w:pPr>
      <w:proofErr w:type="gramStart"/>
      <w:r w:rsidRPr="0080413B">
        <w:rPr>
          <w:lang w:val="en-US"/>
        </w:rPr>
        <w:t>Kern, H.</w:t>
      </w:r>
      <w:proofErr w:type="gramEnd"/>
    </w:p>
    <w:p w:rsidR="0080413B" w:rsidRPr="0080413B" w:rsidRDefault="0080413B" w:rsidP="0080413B">
      <w:pPr>
        <w:rPr>
          <w:lang w:val="en-US"/>
        </w:rPr>
      </w:pPr>
      <w:r w:rsidRPr="0080413B">
        <w:rPr>
          <w:lang w:val="en-US"/>
        </w:rPr>
        <w:t xml:space="preserve">1884 </w:t>
      </w:r>
      <w:r w:rsidRPr="0080413B">
        <w:rPr>
          <w:i/>
          <w:iCs/>
          <w:lang w:val="en-US"/>
        </w:rPr>
        <w:t xml:space="preserve">The </w:t>
      </w:r>
      <w:proofErr w:type="spellStart"/>
      <w:r w:rsidRPr="0080413B">
        <w:rPr>
          <w:i/>
          <w:iCs/>
          <w:lang w:val="en-US"/>
        </w:rPr>
        <w:t>Saddharma-Pundanka</w:t>
      </w:r>
      <w:proofErr w:type="spellEnd"/>
      <w:r w:rsidRPr="0080413B">
        <w:rPr>
          <w:i/>
          <w:iCs/>
          <w:lang w:val="en-US"/>
        </w:rPr>
        <w:t xml:space="preserve"> or </w:t>
      </w:r>
      <w:proofErr w:type="gramStart"/>
      <w:r w:rsidRPr="0080413B">
        <w:rPr>
          <w:i/>
          <w:iCs/>
          <w:lang w:val="en-US"/>
        </w:rPr>
        <w:t>The</w:t>
      </w:r>
      <w:proofErr w:type="gramEnd"/>
      <w:r w:rsidRPr="0080413B">
        <w:rPr>
          <w:i/>
          <w:iCs/>
          <w:lang w:val="en-US"/>
        </w:rPr>
        <w:t xml:space="preserve"> Lotus of the True Law. </w:t>
      </w:r>
      <w:r w:rsidRPr="0080413B">
        <w:rPr>
          <w:lang w:val="en-US"/>
        </w:rPr>
        <w:t>London:</w:t>
      </w:r>
    </w:p>
    <w:p w:rsidR="0080413B" w:rsidRPr="0080413B" w:rsidRDefault="0080413B" w:rsidP="0080413B">
      <w:pPr>
        <w:rPr>
          <w:lang w:val="en-US"/>
        </w:rPr>
      </w:pPr>
      <w:proofErr w:type="gramStart"/>
      <w:r w:rsidRPr="0080413B">
        <w:rPr>
          <w:lang w:val="en-US"/>
        </w:rPr>
        <w:t>Oxford University Press.</w:t>
      </w:r>
      <w:proofErr w:type="gramEnd"/>
    </w:p>
    <w:p w:rsidR="0080413B" w:rsidRPr="0080413B" w:rsidRDefault="0080413B" w:rsidP="0080413B">
      <w:pPr>
        <w:rPr>
          <w:lang w:val="en-US"/>
        </w:rPr>
      </w:pPr>
      <w:r w:rsidRPr="0080413B">
        <w:rPr>
          <w:lang w:val="en-US"/>
        </w:rPr>
        <w:t xml:space="preserve">Kern, H. and B. </w:t>
      </w:r>
      <w:proofErr w:type="spellStart"/>
      <w:r w:rsidRPr="0080413B">
        <w:rPr>
          <w:lang w:val="en-US"/>
        </w:rPr>
        <w:t>Nanjio</w:t>
      </w:r>
      <w:proofErr w:type="spellEnd"/>
    </w:p>
    <w:p w:rsidR="0080413B" w:rsidRPr="0080413B" w:rsidRDefault="0080413B" w:rsidP="0080413B">
      <w:pPr>
        <w:rPr>
          <w:lang w:val="en-US"/>
        </w:rPr>
      </w:pPr>
      <w:r w:rsidRPr="0080413B">
        <w:rPr>
          <w:lang w:val="en-US"/>
        </w:rPr>
        <w:t xml:space="preserve">1977 </w:t>
      </w:r>
      <w:proofErr w:type="spellStart"/>
      <w:r w:rsidRPr="0080413B">
        <w:rPr>
          <w:i/>
          <w:iCs/>
          <w:lang w:val="en-US"/>
        </w:rPr>
        <w:t>Saddharmapundanka</w:t>
      </w:r>
      <w:proofErr w:type="spellEnd"/>
      <w:r w:rsidRPr="0080413B">
        <w:rPr>
          <w:i/>
          <w:iCs/>
          <w:lang w:val="en-US"/>
        </w:rPr>
        <w:t xml:space="preserve">, </w:t>
      </w:r>
      <w:r w:rsidRPr="0080413B">
        <w:rPr>
          <w:lang w:val="en-US"/>
        </w:rPr>
        <w:t xml:space="preserve">Bibliotheca </w:t>
      </w:r>
      <w:proofErr w:type="spellStart"/>
      <w:r w:rsidRPr="0080413B">
        <w:rPr>
          <w:lang w:val="en-US"/>
        </w:rPr>
        <w:t>Buddhica</w:t>
      </w:r>
      <w:proofErr w:type="spellEnd"/>
      <w:r w:rsidRPr="0080413B">
        <w:rPr>
          <w:lang w:val="en-US"/>
        </w:rPr>
        <w:t xml:space="preserve"> 10.Tokyo: </w:t>
      </w:r>
      <w:proofErr w:type="spellStart"/>
      <w:r w:rsidRPr="0080413B">
        <w:rPr>
          <w:lang w:val="en-US"/>
        </w:rPr>
        <w:t>Meicho</w:t>
      </w:r>
      <w:proofErr w:type="spellEnd"/>
    </w:p>
    <w:p w:rsidR="0080413B" w:rsidRPr="0080413B" w:rsidRDefault="0080413B" w:rsidP="0080413B">
      <w:pPr>
        <w:rPr>
          <w:lang w:val="en-US"/>
        </w:rPr>
      </w:pPr>
      <w:proofErr w:type="spellStart"/>
      <w:proofErr w:type="gramStart"/>
      <w:r w:rsidRPr="0080413B">
        <w:rPr>
          <w:lang w:val="en-US"/>
        </w:rPr>
        <w:t>Fukyukai</w:t>
      </w:r>
      <w:proofErr w:type="spellEnd"/>
      <w:r w:rsidRPr="0080413B">
        <w:rPr>
          <w:lang w:val="en-US"/>
        </w:rPr>
        <w:t>.</w:t>
      </w:r>
      <w:proofErr w:type="gramEnd"/>
    </w:p>
    <w:p w:rsidR="0080413B" w:rsidRPr="0080413B" w:rsidRDefault="0080413B" w:rsidP="0080413B">
      <w:pPr>
        <w:rPr>
          <w:lang w:val="en-US"/>
        </w:rPr>
      </w:pPr>
      <w:r w:rsidRPr="0080413B">
        <w:rPr>
          <w:lang w:val="en-US"/>
        </w:rPr>
        <w:t xml:space="preserve">K </w:t>
      </w:r>
      <w:proofErr w:type="spellStart"/>
      <w:r w:rsidRPr="0080413B">
        <w:rPr>
          <w:lang w:val="en-US"/>
        </w:rPr>
        <w:t>itag</w:t>
      </w:r>
      <w:proofErr w:type="spellEnd"/>
      <w:r w:rsidRPr="0080413B">
        <w:rPr>
          <w:lang w:val="en-US"/>
        </w:rPr>
        <w:t xml:space="preserve"> aw a Zen </w:t>
      </w:r>
      <w:proofErr w:type="spellStart"/>
      <w:r w:rsidRPr="0080413B">
        <w:rPr>
          <w:lang w:val="en-US"/>
        </w:rPr>
        <w:t>ch</w:t>
      </w:r>
      <w:proofErr w:type="spellEnd"/>
      <w:r w:rsidRPr="0080413B">
        <w:rPr>
          <w:lang w:val="en-US"/>
        </w:rPr>
        <w:t xml:space="preserve"> o </w:t>
      </w:r>
      <w:proofErr w:type="spellStart"/>
      <w:r w:rsidRPr="0080413B">
        <w:rPr>
          <w:rFonts w:ascii="MS Gothic" w:eastAsia="MS Gothic" w:hAnsi="MS Gothic" w:cs="MS Gothic" w:hint="eastAsia"/>
        </w:rPr>
        <w:t>北川前肇</w:t>
      </w:r>
      <w:proofErr w:type="spellEnd"/>
    </w:p>
    <w:p w:rsidR="0080413B" w:rsidRPr="0080413B" w:rsidRDefault="0080413B" w:rsidP="0080413B">
      <w:pPr>
        <w:rPr>
          <w:lang w:val="en-US"/>
        </w:rPr>
      </w:pPr>
      <w:r w:rsidRPr="0080413B">
        <w:rPr>
          <w:lang w:val="en-US"/>
        </w:rPr>
        <w:t xml:space="preserve">1973 Nichiren Shonin </w:t>
      </w:r>
      <w:proofErr w:type="spellStart"/>
      <w:proofErr w:type="gramStart"/>
      <w:r w:rsidRPr="0080413B">
        <w:rPr>
          <w:lang w:val="en-US"/>
        </w:rPr>
        <w:t>ni</w:t>
      </w:r>
      <w:proofErr w:type="spellEnd"/>
      <w:proofErr w:type="gramEnd"/>
      <w:r w:rsidRPr="0080413B">
        <w:rPr>
          <w:lang w:val="en-US"/>
        </w:rPr>
        <w:t xml:space="preserve"> </w:t>
      </w:r>
      <w:proofErr w:type="spellStart"/>
      <w:r w:rsidRPr="0080413B">
        <w:rPr>
          <w:lang w:val="en-US"/>
        </w:rPr>
        <w:t>okeru</w:t>
      </w:r>
      <w:proofErr w:type="spellEnd"/>
      <w:r w:rsidRPr="0080413B">
        <w:rPr>
          <w:lang w:val="en-US"/>
        </w:rPr>
        <w:t xml:space="preserve"> hokke-</w:t>
      </w:r>
      <w:proofErr w:type="spellStart"/>
      <w:r w:rsidRPr="0080413B">
        <w:rPr>
          <w:lang w:val="en-US"/>
        </w:rPr>
        <w:t>shikidoku</w:t>
      </w:r>
      <w:proofErr w:type="spellEnd"/>
      <w:r w:rsidRPr="0080413B">
        <w:rPr>
          <w:lang w:val="en-US"/>
        </w:rPr>
        <w:t xml:space="preserve"> no </w:t>
      </w:r>
      <w:proofErr w:type="spellStart"/>
      <w:r w:rsidRPr="0080413B">
        <w:rPr>
          <w:lang w:val="en-US"/>
        </w:rPr>
        <w:t>ichi-kosatsu</w:t>
      </w:r>
      <w:proofErr w:type="spellEnd"/>
      <w:r w:rsidRPr="0080413B">
        <w:rPr>
          <w:lang w:val="en-US"/>
        </w:rPr>
        <w:t xml:space="preserve"> </w:t>
      </w:r>
      <w:proofErr w:type="spellStart"/>
      <w:r w:rsidRPr="0080413B">
        <w:rPr>
          <w:rFonts w:ascii="MS Gothic" w:eastAsia="MS Gothic" w:hAnsi="MS Gothic" w:cs="MS Gothic" w:hint="eastAsia"/>
        </w:rPr>
        <w:t>日蓮</w:t>
      </w:r>
      <w:proofErr w:type="spellEnd"/>
    </w:p>
    <w:p w:rsidR="0080413B" w:rsidRPr="0080413B" w:rsidRDefault="0080413B" w:rsidP="0080413B">
      <w:proofErr w:type="spellStart"/>
      <w:proofErr w:type="gramStart"/>
      <w:r w:rsidRPr="0080413B">
        <w:rPr>
          <w:rFonts w:ascii="MS Gothic" w:eastAsia="MS Gothic" w:hAnsi="MS Gothic" w:cs="MS Gothic" w:hint="eastAsia"/>
        </w:rPr>
        <w:t>聖人における法華色読の一考察</w:t>
      </w:r>
      <w:proofErr w:type="spellEnd"/>
      <w:r w:rsidRPr="0080413B">
        <w:rPr>
          <w:i/>
          <w:iCs/>
          <w:lang w:val="en-US"/>
        </w:rPr>
        <w:t>.</w:t>
      </w:r>
      <w:proofErr w:type="gramEnd"/>
      <w:r w:rsidRPr="0080413B">
        <w:rPr>
          <w:i/>
          <w:iCs/>
          <w:lang w:val="en-US"/>
        </w:rPr>
        <w:t xml:space="preserve"> </w:t>
      </w:r>
      <w:proofErr w:type="spellStart"/>
      <w:r w:rsidRPr="0080413B">
        <w:rPr>
          <w:i/>
          <w:iCs/>
        </w:rPr>
        <w:t>Bukkydgaku</w:t>
      </w:r>
      <w:proofErr w:type="spellEnd"/>
      <w:r w:rsidRPr="0080413B">
        <w:rPr>
          <w:i/>
          <w:iCs/>
        </w:rPr>
        <w:t xml:space="preserve"> ronshu</w:t>
      </w:r>
      <w:r w:rsidRPr="0080413B">
        <w:t>10: 62-75.</w:t>
      </w:r>
    </w:p>
    <w:p w:rsidR="0080413B" w:rsidRPr="0080413B" w:rsidRDefault="0080413B" w:rsidP="0080413B">
      <w:proofErr w:type="spellStart"/>
      <w:r w:rsidRPr="0080413B">
        <w:t>Maruyama</w:t>
      </w:r>
      <w:proofErr w:type="spellEnd"/>
      <w:r w:rsidRPr="0080413B">
        <w:t xml:space="preserve"> T </w:t>
      </w:r>
      <w:proofErr w:type="spellStart"/>
      <w:r w:rsidRPr="0080413B">
        <w:t>eruo</w:t>
      </w:r>
      <w:proofErr w:type="spellEnd"/>
      <w:r w:rsidRPr="0080413B">
        <w:t xml:space="preserve"> </w:t>
      </w:r>
      <w:proofErr w:type="spellStart"/>
      <w:r w:rsidRPr="0080413B">
        <w:rPr>
          <w:rFonts w:ascii="MS Gothic" w:eastAsia="MS Gothic" w:hAnsi="MS Gothic" w:cs="MS Gothic" w:hint="eastAsia"/>
        </w:rPr>
        <w:t>丸山照雄</w:t>
      </w:r>
      <w:proofErr w:type="spellEnd"/>
      <w:r w:rsidRPr="0080413B">
        <w:rPr>
          <w:rFonts w:ascii="MS Gothic" w:eastAsia="MS Gothic" w:hAnsi="MS Gothic" w:cs="MS Gothic" w:hint="eastAsia"/>
        </w:rPr>
        <w:t>，</w:t>
      </w:r>
      <w:r w:rsidRPr="0080413B">
        <w:t>ed.</w:t>
      </w:r>
    </w:p>
    <w:p w:rsidR="0080413B" w:rsidRPr="0080413B" w:rsidRDefault="0080413B" w:rsidP="0080413B">
      <w:r w:rsidRPr="0080413B">
        <w:t xml:space="preserve">1981 </w:t>
      </w:r>
      <w:proofErr w:type="spellStart"/>
      <w:r w:rsidRPr="0080413B">
        <w:rPr>
          <w:i/>
          <w:iCs/>
        </w:rPr>
        <w:t>Kindai</w:t>
      </w:r>
      <w:proofErr w:type="spellEnd"/>
      <w:r w:rsidRPr="0080413B">
        <w:rPr>
          <w:i/>
          <w:iCs/>
        </w:rPr>
        <w:t xml:space="preserve"> Nichiren ron </w:t>
      </w:r>
      <w:proofErr w:type="spellStart"/>
      <w:r w:rsidRPr="0080413B">
        <w:rPr>
          <w:rFonts w:ascii="MS Gothic" w:eastAsia="MS Gothic" w:hAnsi="MS Gothic" w:cs="MS Gothic" w:hint="eastAsia"/>
        </w:rPr>
        <w:t>近代日蓮論</w:t>
      </w:r>
      <w:proofErr w:type="spellEnd"/>
      <w:r w:rsidRPr="0080413B">
        <w:t xml:space="preserve">.Asahi </w:t>
      </w:r>
      <w:proofErr w:type="spellStart"/>
      <w:r w:rsidRPr="0080413B">
        <w:t>Sensho</w:t>
      </w:r>
      <w:proofErr w:type="spellEnd"/>
      <w:r w:rsidRPr="0080413B">
        <w:t xml:space="preserve"> </w:t>
      </w:r>
      <w:proofErr w:type="spellStart"/>
      <w:r w:rsidRPr="0080413B">
        <w:rPr>
          <w:rFonts w:ascii="MS Gothic" w:eastAsia="MS Gothic" w:hAnsi="MS Gothic" w:cs="MS Gothic" w:hint="eastAsia"/>
        </w:rPr>
        <w:t>朝日選書</w:t>
      </w:r>
      <w:proofErr w:type="spellEnd"/>
      <w:r w:rsidRPr="0080413B">
        <w:t>192. Tokyo:</w:t>
      </w:r>
    </w:p>
    <w:p w:rsidR="0080413B" w:rsidRPr="0080413B" w:rsidRDefault="0080413B" w:rsidP="0080413B">
      <w:proofErr w:type="spellStart"/>
      <w:r w:rsidRPr="0080413B">
        <w:t>Asani</w:t>
      </w:r>
      <w:proofErr w:type="spellEnd"/>
      <w:r w:rsidRPr="0080413B">
        <w:t xml:space="preserve"> </w:t>
      </w:r>
      <w:proofErr w:type="spellStart"/>
      <w:r w:rsidRPr="0080413B">
        <w:t>Shinbunsha</w:t>
      </w:r>
      <w:proofErr w:type="spellEnd"/>
      <w:r w:rsidRPr="0080413B">
        <w:t>.</w:t>
      </w:r>
    </w:p>
    <w:p w:rsidR="0080413B" w:rsidRPr="0080413B" w:rsidRDefault="0080413B" w:rsidP="0080413B">
      <w:proofErr w:type="spellStart"/>
      <w:r w:rsidRPr="0080413B">
        <w:t>Miyasaka</w:t>
      </w:r>
      <w:proofErr w:type="spellEnd"/>
      <w:r w:rsidRPr="0080413B">
        <w:t xml:space="preserve"> </w:t>
      </w:r>
      <w:proofErr w:type="spellStart"/>
      <w:r w:rsidRPr="0080413B">
        <w:t>Yusho</w:t>
      </w:r>
      <w:proofErr w:type="spellEnd"/>
      <w:r w:rsidRPr="0080413B">
        <w:t xml:space="preserve"> </w:t>
      </w:r>
      <w:proofErr w:type="spellStart"/>
      <w:r w:rsidRPr="0080413B">
        <w:rPr>
          <w:rFonts w:ascii="MS Gothic" w:eastAsia="MS Gothic" w:hAnsi="MS Gothic" w:cs="MS Gothic" w:hint="eastAsia"/>
        </w:rPr>
        <w:t>宮坂宥勝</w:t>
      </w:r>
      <w:proofErr w:type="spellEnd"/>
    </w:p>
    <w:p w:rsidR="0080413B" w:rsidRPr="0080413B" w:rsidRDefault="0080413B" w:rsidP="0080413B">
      <w:pPr>
        <w:rPr>
          <w:lang w:val="en-US"/>
        </w:rPr>
      </w:pPr>
      <w:r w:rsidRPr="0080413B">
        <w:rPr>
          <w:lang w:val="en-US"/>
        </w:rPr>
        <w:t xml:space="preserve">1971 </w:t>
      </w:r>
      <w:proofErr w:type="spellStart"/>
      <w:r w:rsidRPr="0080413B">
        <w:rPr>
          <w:i/>
          <w:iCs/>
          <w:lang w:val="en-US"/>
        </w:rPr>
        <w:t>Bukkyd</w:t>
      </w:r>
      <w:proofErr w:type="spellEnd"/>
      <w:r w:rsidRPr="0080413B">
        <w:rPr>
          <w:i/>
          <w:iCs/>
          <w:lang w:val="en-US"/>
        </w:rPr>
        <w:t xml:space="preserve"> no </w:t>
      </w:r>
      <w:proofErr w:type="spellStart"/>
      <w:r w:rsidRPr="0080413B">
        <w:rPr>
          <w:i/>
          <w:iCs/>
          <w:lang w:val="en-US"/>
        </w:rPr>
        <w:t>kigen</w:t>
      </w:r>
      <w:proofErr w:type="spellEnd"/>
      <w:r w:rsidRPr="0080413B">
        <w:rPr>
          <w:i/>
          <w:iCs/>
          <w:lang w:val="en-US"/>
        </w:rPr>
        <w:t xml:space="preserve"> </w:t>
      </w:r>
      <w:proofErr w:type="spellStart"/>
      <w:r w:rsidRPr="0080413B">
        <w:rPr>
          <w:rFonts w:ascii="MS Gothic" w:eastAsia="MS Gothic" w:hAnsi="MS Gothic" w:cs="MS Gothic" w:hint="eastAsia"/>
        </w:rPr>
        <w:t>仏教の起源</w:t>
      </w:r>
      <w:r w:rsidRPr="0080413B">
        <w:rPr>
          <w:lang w:val="en-US"/>
        </w:rPr>
        <w:t>.Tokyo</w:t>
      </w:r>
      <w:proofErr w:type="spellEnd"/>
      <w:r w:rsidRPr="0080413B">
        <w:rPr>
          <w:lang w:val="en-US"/>
        </w:rPr>
        <w:t xml:space="preserve">: </w:t>
      </w:r>
      <w:proofErr w:type="spellStart"/>
      <w:r w:rsidRPr="0080413B">
        <w:rPr>
          <w:lang w:val="en-US"/>
        </w:rPr>
        <w:t>Sankibo</w:t>
      </w:r>
      <w:proofErr w:type="spellEnd"/>
      <w:r w:rsidRPr="0080413B">
        <w:rPr>
          <w:lang w:val="en-US"/>
        </w:rPr>
        <w:t xml:space="preserve"> </w:t>
      </w:r>
      <w:proofErr w:type="spellStart"/>
      <w:r w:rsidRPr="0080413B">
        <w:rPr>
          <w:lang w:val="en-US"/>
        </w:rPr>
        <w:t>Busshorin</w:t>
      </w:r>
      <w:proofErr w:type="spellEnd"/>
      <w:r w:rsidRPr="0080413B">
        <w:rPr>
          <w:lang w:val="en-US"/>
        </w:rPr>
        <w:t>.</w:t>
      </w:r>
    </w:p>
    <w:p w:rsidR="0080413B" w:rsidRPr="0080413B" w:rsidRDefault="0080413B" w:rsidP="0080413B">
      <w:pPr>
        <w:rPr>
          <w:lang w:val="en-US"/>
        </w:rPr>
      </w:pPr>
      <w:r w:rsidRPr="0080413B">
        <w:rPr>
          <w:lang w:val="en-US"/>
        </w:rPr>
        <w:t xml:space="preserve">O k </w:t>
      </w:r>
      <w:proofErr w:type="gramStart"/>
      <w:r w:rsidRPr="0080413B">
        <w:rPr>
          <w:lang w:val="en-US"/>
        </w:rPr>
        <w:t>am</w:t>
      </w:r>
      <w:proofErr w:type="gramEnd"/>
      <w:r w:rsidRPr="0080413B">
        <w:rPr>
          <w:lang w:val="en-US"/>
        </w:rPr>
        <w:t xml:space="preserve"> o to R e n </w:t>
      </w:r>
      <w:proofErr w:type="spellStart"/>
      <w:r w:rsidRPr="0080413B">
        <w:rPr>
          <w:lang w:val="en-US"/>
        </w:rPr>
        <w:t>jo</w:t>
      </w:r>
      <w:r w:rsidRPr="0080413B">
        <w:rPr>
          <w:rFonts w:ascii="MS Gothic" w:eastAsia="MS Gothic" w:hAnsi="MS Gothic" w:cs="MS Gothic" w:hint="eastAsia"/>
        </w:rPr>
        <w:t>岡元練城</w:t>
      </w:r>
      <w:proofErr w:type="spellEnd"/>
    </w:p>
    <w:p w:rsidR="0080413B" w:rsidRPr="0080413B" w:rsidRDefault="0080413B" w:rsidP="0080413B">
      <w:pPr>
        <w:rPr>
          <w:lang w:val="en-US"/>
        </w:rPr>
      </w:pPr>
      <w:proofErr w:type="gramStart"/>
      <w:r w:rsidRPr="0080413B">
        <w:rPr>
          <w:lang w:val="en-US"/>
        </w:rPr>
        <w:t xml:space="preserve">1982 Nichiren Shonin to </w:t>
      </w:r>
      <w:proofErr w:type="spellStart"/>
      <w:r w:rsidRPr="0080413B">
        <w:rPr>
          <w:lang w:val="en-US"/>
        </w:rPr>
        <w:t>kyobun</w:t>
      </w:r>
      <w:proofErr w:type="spellEnd"/>
      <w:r w:rsidRPr="0080413B">
        <w:rPr>
          <w:lang w:val="en-US"/>
        </w:rPr>
        <w:t xml:space="preserve"> </w:t>
      </w:r>
      <w:proofErr w:type="spellStart"/>
      <w:r w:rsidRPr="0080413B">
        <w:rPr>
          <w:lang w:val="en-US"/>
        </w:rPr>
        <w:t>shikidoku</w:t>
      </w:r>
      <w:proofErr w:type="spellEnd"/>
      <w:r w:rsidRPr="0080413B">
        <w:rPr>
          <w:lang w:val="en-US"/>
        </w:rPr>
        <w:t xml:space="preserve"> </w:t>
      </w:r>
      <w:proofErr w:type="spellStart"/>
      <w:r w:rsidRPr="0080413B">
        <w:rPr>
          <w:rFonts w:ascii="MS Gothic" w:eastAsia="MS Gothic" w:hAnsi="MS Gothic" w:cs="MS Gothic" w:hint="eastAsia"/>
        </w:rPr>
        <w:t>日蓮聖人と経文色読</w:t>
      </w:r>
      <w:proofErr w:type="spellEnd"/>
      <w:r w:rsidRPr="0080413B">
        <w:rPr>
          <w:lang w:val="en-US"/>
        </w:rPr>
        <w:t>.</w:t>
      </w:r>
      <w:proofErr w:type="gramEnd"/>
      <w:r w:rsidRPr="0080413B">
        <w:rPr>
          <w:lang w:val="en-US"/>
        </w:rPr>
        <w:t xml:space="preserve"> In</w:t>
      </w:r>
    </w:p>
    <w:p w:rsidR="0080413B" w:rsidRPr="0080413B" w:rsidRDefault="0080413B" w:rsidP="0080413B">
      <w:pPr>
        <w:rPr>
          <w:lang w:val="en-US"/>
        </w:rPr>
      </w:pPr>
      <w:r w:rsidRPr="0080413B">
        <w:rPr>
          <w:i/>
          <w:iCs/>
          <w:lang w:val="en-US"/>
        </w:rPr>
        <w:t xml:space="preserve">Nichiren Shonin </w:t>
      </w:r>
      <w:proofErr w:type="spellStart"/>
      <w:r w:rsidRPr="0080413B">
        <w:rPr>
          <w:i/>
          <w:iCs/>
          <w:lang w:val="en-US"/>
        </w:rPr>
        <w:t>daiiiten</w:t>
      </w:r>
      <w:proofErr w:type="spellEnd"/>
      <w:r w:rsidRPr="0080413B">
        <w:rPr>
          <w:i/>
          <w:iCs/>
          <w:lang w:val="en-US"/>
        </w:rPr>
        <w:t xml:space="preserve"> </w:t>
      </w:r>
      <w:proofErr w:type="spellStart"/>
      <w:r w:rsidRPr="0080413B">
        <w:rPr>
          <w:rFonts w:ascii="MS Gothic" w:eastAsia="MS Gothic" w:hAnsi="MS Gothic" w:cs="MS Gothic" w:hint="eastAsia"/>
        </w:rPr>
        <w:t>日蓮聖人大事典</w:t>
      </w:r>
      <w:proofErr w:type="spellEnd"/>
      <w:r w:rsidRPr="0080413B">
        <w:rPr>
          <w:lang w:val="en-US"/>
        </w:rPr>
        <w:t xml:space="preserve"> Kawamura Kosho </w:t>
      </w:r>
      <w:proofErr w:type="spellStart"/>
      <w:r w:rsidRPr="0080413B">
        <w:rPr>
          <w:rFonts w:ascii="MS Gothic" w:eastAsia="MS Gothic" w:hAnsi="MS Gothic" w:cs="MS Gothic" w:hint="eastAsia"/>
        </w:rPr>
        <w:t>河村孝照</w:t>
      </w:r>
      <w:proofErr w:type="spellEnd"/>
    </w:p>
    <w:p w:rsidR="0080413B" w:rsidRPr="0080413B" w:rsidRDefault="0080413B" w:rsidP="0080413B">
      <w:pPr>
        <w:rPr>
          <w:lang w:val="en-US"/>
        </w:rPr>
      </w:pPr>
      <w:proofErr w:type="gramStart"/>
      <w:r w:rsidRPr="0080413B">
        <w:rPr>
          <w:lang w:val="en-US"/>
        </w:rPr>
        <w:t>and</w:t>
      </w:r>
      <w:proofErr w:type="gramEnd"/>
      <w:r w:rsidRPr="0080413B">
        <w:rPr>
          <w:lang w:val="en-US"/>
        </w:rPr>
        <w:t xml:space="preserve"> Ishikawa </w:t>
      </w:r>
      <w:proofErr w:type="spellStart"/>
      <w:r w:rsidRPr="0080413B">
        <w:rPr>
          <w:lang w:val="en-US"/>
        </w:rPr>
        <w:t>Kyocho</w:t>
      </w:r>
      <w:proofErr w:type="spellEnd"/>
      <w:r w:rsidRPr="0080413B">
        <w:rPr>
          <w:lang w:val="en-US"/>
        </w:rPr>
        <w:t xml:space="preserve"> </w:t>
      </w:r>
      <w:proofErr w:type="spellStart"/>
      <w:r w:rsidRPr="0080413B">
        <w:rPr>
          <w:rFonts w:ascii="MS Gothic" w:eastAsia="MS Gothic" w:hAnsi="MS Gothic" w:cs="MS Gothic" w:hint="eastAsia"/>
        </w:rPr>
        <w:t>石川教張</w:t>
      </w:r>
      <w:r w:rsidRPr="0080413B">
        <w:rPr>
          <w:rFonts w:ascii="MS Gothic" w:eastAsia="MS Gothic" w:hAnsi="MS Gothic" w:cs="MS Gothic" w:hint="eastAsia"/>
          <w:lang w:val="en-US"/>
        </w:rPr>
        <w:t>，</w:t>
      </w:r>
      <w:r w:rsidRPr="0080413B">
        <w:rPr>
          <w:lang w:val="en-US"/>
        </w:rPr>
        <w:t>eds</w:t>
      </w:r>
      <w:proofErr w:type="spellEnd"/>
      <w:r w:rsidRPr="0080413B">
        <w:rPr>
          <w:lang w:val="en-US"/>
        </w:rPr>
        <w:t>.</w:t>
      </w:r>
      <w:r w:rsidRPr="0080413B">
        <w:rPr>
          <w:rFonts w:ascii="MS Gothic" w:eastAsia="MS Gothic" w:hAnsi="MS Gothic" w:cs="MS Gothic" w:hint="eastAsia"/>
          <w:lang w:val="en-US"/>
        </w:rPr>
        <w:t>，</w:t>
      </w:r>
      <w:proofErr w:type="spellStart"/>
      <w:r w:rsidRPr="0080413B">
        <w:rPr>
          <w:lang w:val="en-US"/>
        </w:rPr>
        <w:t>pD.</w:t>
      </w:r>
      <w:proofErr w:type="spellEnd"/>
      <w:r w:rsidRPr="0080413B">
        <w:rPr>
          <w:lang w:val="en-US"/>
        </w:rPr>
        <w:t xml:space="preserve"> 308-12. Tokyo: </w:t>
      </w:r>
      <w:proofErr w:type="spellStart"/>
      <w:r w:rsidRPr="0080413B">
        <w:rPr>
          <w:lang w:val="en-US"/>
        </w:rPr>
        <w:t>Kokusho</w:t>
      </w:r>
      <w:proofErr w:type="spellEnd"/>
    </w:p>
    <w:p w:rsidR="0080413B" w:rsidRPr="0080413B" w:rsidRDefault="0080413B" w:rsidP="0080413B">
      <w:pPr>
        <w:rPr>
          <w:lang w:val="en-US"/>
        </w:rPr>
      </w:pPr>
      <w:proofErr w:type="gramStart"/>
      <w:r w:rsidRPr="0080413B">
        <w:rPr>
          <w:lang w:val="en-US"/>
        </w:rPr>
        <w:t>Kankokai.</w:t>
      </w:r>
      <w:proofErr w:type="gramEnd"/>
    </w:p>
    <w:p w:rsidR="0080413B" w:rsidRPr="0080413B" w:rsidRDefault="0080413B" w:rsidP="0080413B">
      <w:pPr>
        <w:rPr>
          <w:lang w:val="en-US"/>
        </w:rPr>
      </w:pPr>
      <w:r w:rsidRPr="0080413B">
        <w:rPr>
          <w:lang w:val="en-US"/>
        </w:rPr>
        <w:t xml:space="preserve">O t a n </w:t>
      </w:r>
      <w:proofErr w:type="spellStart"/>
      <w:r w:rsidRPr="0080413B">
        <w:rPr>
          <w:lang w:val="en-US"/>
        </w:rPr>
        <w:t>i</w:t>
      </w:r>
      <w:proofErr w:type="spellEnd"/>
      <w:r w:rsidRPr="0080413B">
        <w:rPr>
          <w:lang w:val="en-US"/>
        </w:rPr>
        <w:t xml:space="preserve"> G y o k </w:t>
      </w:r>
      <w:proofErr w:type="spellStart"/>
      <w:r w:rsidRPr="0080413B">
        <w:rPr>
          <w:lang w:val="en-US"/>
        </w:rPr>
        <w:t>o</w:t>
      </w:r>
      <w:r w:rsidRPr="0080413B">
        <w:rPr>
          <w:rFonts w:ascii="MS Gothic" w:eastAsia="MS Gothic" w:hAnsi="MS Gothic" w:cs="MS Gothic" w:hint="eastAsia"/>
        </w:rPr>
        <w:t>庵谷行亨</w:t>
      </w:r>
      <w:proofErr w:type="spellEnd"/>
    </w:p>
    <w:p w:rsidR="0080413B" w:rsidRPr="0080413B" w:rsidRDefault="0080413B" w:rsidP="0080413B">
      <w:pPr>
        <w:rPr>
          <w:lang w:val="en-US"/>
        </w:rPr>
      </w:pPr>
      <w:proofErr w:type="gramStart"/>
      <w:r w:rsidRPr="0080413B">
        <w:rPr>
          <w:lang w:val="en-US"/>
        </w:rPr>
        <w:t xml:space="preserve">1984 </w:t>
      </w:r>
      <w:r w:rsidRPr="0080413B">
        <w:rPr>
          <w:i/>
          <w:iCs/>
          <w:lang w:val="en-US"/>
        </w:rPr>
        <w:t xml:space="preserve">Nichiren Shonin </w:t>
      </w:r>
      <w:proofErr w:type="spellStart"/>
      <w:r w:rsidRPr="0080413B">
        <w:rPr>
          <w:i/>
          <w:iCs/>
          <w:lang w:val="en-US"/>
        </w:rPr>
        <w:t>kydgaku</w:t>
      </w:r>
      <w:proofErr w:type="spellEnd"/>
      <w:r w:rsidRPr="0080413B">
        <w:rPr>
          <w:i/>
          <w:iCs/>
          <w:lang w:val="en-US"/>
        </w:rPr>
        <w:t xml:space="preserve"> </w:t>
      </w:r>
      <w:proofErr w:type="spellStart"/>
      <w:r w:rsidRPr="0080413B">
        <w:rPr>
          <w:i/>
          <w:iCs/>
          <w:lang w:val="en-US"/>
        </w:rPr>
        <w:t>kenkyu</w:t>
      </w:r>
      <w:proofErr w:type="spellEnd"/>
      <w:r w:rsidRPr="0080413B">
        <w:rPr>
          <w:i/>
          <w:iCs/>
          <w:lang w:val="en-US"/>
        </w:rPr>
        <w:t xml:space="preserve"> </w:t>
      </w:r>
      <w:proofErr w:type="spellStart"/>
      <w:r w:rsidRPr="0080413B">
        <w:rPr>
          <w:rFonts w:ascii="MS Gothic" w:eastAsia="MS Gothic" w:hAnsi="MS Gothic" w:cs="MS Gothic" w:hint="eastAsia"/>
        </w:rPr>
        <w:t>日蓮聖人教学研究</w:t>
      </w:r>
      <w:proofErr w:type="spellEnd"/>
      <w:r w:rsidRPr="0080413B">
        <w:rPr>
          <w:lang w:val="en-US"/>
        </w:rPr>
        <w:t>.</w:t>
      </w:r>
      <w:proofErr w:type="gramEnd"/>
      <w:r w:rsidRPr="0080413B">
        <w:rPr>
          <w:lang w:val="en-US"/>
        </w:rPr>
        <w:t xml:space="preserve"> Tokyo: </w:t>
      </w:r>
      <w:proofErr w:type="spellStart"/>
      <w:r w:rsidRPr="0080413B">
        <w:rPr>
          <w:lang w:val="en-US"/>
        </w:rPr>
        <w:t>Sankibo</w:t>
      </w:r>
      <w:proofErr w:type="spellEnd"/>
    </w:p>
    <w:p w:rsidR="0080413B" w:rsidRPr="0080413B" w:rsidRDefault="0080413B" w:rsidP="0080413B">
      <w:pPr>
        <w:rPr>
          <w:lang w:val="en-US"/>
        </w:rPr>
      </w:pPr>
      <w:proofErr w:type="spellStart"/>
      <w:proofErr w:type="gramStart"/>
      <w:r w:rsidRPr="0080413B">
        <w:rPr>
          <w:lang w:val="en-US"/>
        </w:rPr>
        <w:t>Busshorin</w:t>
      </w:r>
      <w:proofErr w:type="spellEnd"/>
      <w:r w:rsidRPr="0080413B">
        <w:rPr>
          <w:lang w:val="en-US"/>
        </w:rPr>
        <w:t>.</w:t>
      </w:r>
      <w:proofErr w:type="gramEnd"/>
    </w:p>
    <w:p w:rsidR="0080413B" w:rsidRPr="0080413B" w:rsidRDefault="0080413B" w:rsidP="0080413B">
      <w:pPr>
        <w:rPr>
          <w:lang w:val="en-US"/>
        </w:rPr>
      </w:pPr>
      <w:r w:rsidRPr="0080413B">
        <w:rPr>
          <w:lang w:val="en-US"/>
        </w:rPr>
        <w:t xml:space="preserve">Sasaki K </w:t>
      </w:r>
      <w:proofErr w:type="gramStart"/>
      <w:r w:rsidRPr="0080413B">
        <w:rPr>
          <w:lang w:val="en-US"/>
        </w:rPr>
        <w:t>a</w:t>
      </w:r>
      <w:proofErr w:type="gramEnd"/>
      <w:r w:rsidRPr="0080413B">
        <w:rPr>
          <w:lang w:val="en-US"/>
        </w:rPr>
        <w:t xml:space="preserve"> o r </w:t>
      </w:r>
      <w:proofErr w:type="spellStart"/>
      <w:r w:rsidRPr="0080413B">
        <w:rPr>
          <w:lang w:val="en-US"/>
        </w:rPr>
        <w:t>u</w:t>
      </w:r>
      <w:r w:rsidRPr="0080413B">
        <w:rPr>
          <w:rFonts w:ascii="MS Gothic" w:eastAsia="MS Gothic" w:hAnsi="MS Gothic" w:cs="MS Gothic" w:hint="eastAsia"/>
        </w:rPr>
        <w:t>佐々木馨</w:t>
      </w:r>
      <w:proofErr w:type="spellEnd"/>
    </w:p>
    <w:p w:rsidR="0080413B" w:rsidRPr="0080413B" w:rsidRDefault="0080413B" w:rsidP="0080413B">
      <w:pPr>
        <w:rPr>
          <w:lang w:val="en-US"/>
        </w:rPr>
      </w:pPr>
      <w:r w:rsidRPr="0080413B">
        <w:rPr>
          <w:lang w:val="en-US"/>
        </w:rPr>
        <w:t xml:space="preserve">1979 </w:t>
      </w:r>
      <w:r w:rsidRPr="0080413B">
        <w:rPr>
          <w:i/>
          <w:iCs/>
          <w:lang w:val="en-US"/>
        </w:rPr>
        <w:t xml:space="preserve">Nichiren to Rissho ankoku </w:t>
      </w:r>
      <w:proofErr w:type="gramStart"/>
      <w:r w:rsidRPr="0080413B">
        <w:rPr>
          <w:i/>
          <w:iCs/>
          <w:lang w:val="en-US"/>
        </w:rPr>
        <w:t>ron—</w:t>
      </w:r>
      <w:proofErr w:type="spellStart"/>
      <w:proofErr w:type="gramEnd"/>
      <w:r w:rsidRPr="0080413B">
        <w:rPr>
          <w:i/>
          <w:iCs/>
          <w:lang w:val="en-US"/>
        </w:rPr>
        <w:t>Sono</w:t>
      </w:r>
      <w:proofErr w:type="spellEnd"/>
      <w:r w:rsidRPr="0080413B">
        <w:rPr>
          <w:i/>
          <w:iCs/>
          <w:lang w:val="en-US"/>
        </w:rPr>
        <w:t xml:space="preserve"> </w:t>
      </w:r>
      <w:proofErr w:type="spellStart"/>
      <w:r w:rsidRPr="0080413B">
        <w:rPr>
          <w:i/>
          <w:iCs/>
          <w:lang w:val="en-US"/>
        </w:rPr>
        <w:t>shisdshi-teki</w:t>
      </w:r>
      <w:proofErr w:type="spellEnd"/>
      <w:r w:rsidRPr="0080413B">
        <w:rPr>
          <w:i/>
          <w:iCs/>
          <w:lang w:val="en-US"/>
        </w:rPr>
        <w:t xml:space="preserve"> </w:t>
      </w:r>
      <w:proofErr w:type="spellStart"/>
      <w:r w:rsidRPr="0080413B">
        <w:rPr>
          <w:i/>
          <w:iCs/>
          <w:lang w:val="en-US"/>
        </w:rPr>
        <w:t>apurdchi</w:t>
      </w:r>
      <w:proofErr w:type="spellEnd"/>
      <w:r w:rsidRPr="0080413B">
        <w:rPr>
          <w:i/>
          <w:iCs/>
          <w:lang w:val="en-US"/>
        </w:rPr>
        <w:t xml:space="preserve"> </w:t>
      </w:r>
      <w:proofErr w:type="spellStart"/>
      <w:r w:rsidRPr="0080413B">
        <w:rPr>
          <w:rFonts w:ascii="MS Gothic" w:eastAsia="MS Gothic" w:hAnsi="MS Gothic" w:cs="MS Gothic" w:hint="eastAsia"/>
        </w:rPr>
        <w:t>日蓮と</w:t>
      </w:r>
      <w:proofErr w:type="spellEnd"/>
    </w:p>
    <w:p w:rsidR="0080413B" w:rsidRPr="0080413B" w:rsidRDefault="0080413B" w:rsidP="0080413B">
      <w:pPr>
        <w:rPr>
          <w:lang w:val="en-US"/>
        </w:rPr>
      </w:pPr>
      <w:proofErr w:type="spellStart"/>
      <w:proofErr w:type="gramStart"/>
      <w:r w:rsidRPr="0080413B">
        <w:rPr>
          <w:rFonts w:ascii="MS Gothic" w:eastAsia="MS Gothic" w:hAnsi="MS Gothic" w:cs="MS Gothic" w:hint="eastAsia"/>
        </w:rPr>
        <w:t>立正安国論一その思想史的アプローチ</w:t>
      </w:r>
      <w:proofErr w:type="spellEnd"/>
      <w:r w:rsidRPr="0080413B">
        <w:rPr>
          <w:lang w:val="en-US"/>
        </w:rPr>
        <w:t>.</w:t>
      </w:r>
      <w:proofErr w:type="gramEnd"/>
      <w:r w:rsidRPr="0080413B">
        <w:rPr>
          <w:lang w:val="en-US"/>
        </w:rPr>
        <w:t xml:space="preserve"> Tokyo: </w:t>
      </w:r>
      <w:proofErr w:type="spellStart"/>
      <w:r w:rsidRPr="0080413B">
        <w:rPr>
          <w:lang w:val="en-US"/>
        </w:rPr>
        <w:t>Hyoronsha</w:t>
      </w:r>
      <w:proofErr w:type="spellEnd"/>
      <w:r w:rsidRPr="0080413B">
        <w:rPr>
          <w:lang w:val="en-US"/>
        </w:rPr>
        <w:t>.</w:t>
      </w:r>
    </w:p>
    <w:p w:rsidR="0080413B" w:rsidRPr="0080413B" w:rsidRDefault="0080413B" w:rsidP="0080413B">
      <w:pPr>
        <w:rPr>
          <w:lang w:val="en-US"/>
        </w:rPr>
      </w:pPr>
      <w:r w:rsidRPr="0080413B">
        <w:rPr>
          <w:lang w:val="en-US"/>
        </w:rPr>
        <w:t xml:space="preserve">S a to H </w:t>
      </w:r>
      <w:proofErr w:type="spellStart"/>
      <w:proofErr w:type="gramStart"/>
      <w:r w:rsidRPr="0080413B">
        <w:rPr>
          <w:lang w:val="en-US"/>
        </w:rPr>
        <w:t>iro</w:t>
      </w:r>
      <w:proofErr w:type="spellEnd"/>
      <w:proofErr w:type="gramEnd"/>
      <w:r w:rsidRPr="0080413B">
        <w:rPr>
          <w:lang w:val="en-US"/>
        </w:rPr>
        <w:t xml:space="preserve"> o </w:t>
      </w:r>
      <w:proofErr w:type="spellStart"/>
      <w:r w:rsidRPr="0080413B">
        <w:rPr>
          <w:rFonts w:ascii="MS Gothic" w:eastAsia="MS Gothic" w:hAnsi="MS Gothic" w:cs="MS Gothic" w:hint="eastAsia"/>
        </w:rPr>
        <w:t>佐藤弘夫</w:t>
      </w:r>
      <w:r w:rsidRPr="0080413B">
        <w:rPr>
          <w:rFonts w:ascii="MS Gothic" w:eastAsia="MS Gothic" w:hAnsi="MS Gothic" w:cs="MS Gothic" w:hint="eastAsia"/>
          <w:lang w:val="en-US"/>
        </w:rPr>
        <w:t>，</w:t>
      </w:r>
      <w:r w:rsidRPr="0080413B">
        <w:rPr>
          <w:lang w:val="en-US"/>
        </w:rPr>
        <w:t>et</w:t>
      </w:r>
      <w:proofErr w:type="spellEnd"/>
      <w:r w:rsidRPr="0080413B">
        <w:rPr>
          <w:lang w:val="en-US"/>
        </w:rPr>
        <w:t xml:space="preserve"> al.</w:t>
      </w:r>
    </w:p>
    <w:p w:rsidR="0080413B" w:rsidRPr="0080413B" w:rsidRDefault="0080413B" w:rsidP="0080413B">
      <w:pPr>
        <w:rPr>
          <w:lang w:val="en-US"/>
        </w:rPr>
      </w:pPr>
      <w:proofErr w:type="gramStart"/>
      <w:r w:rsidRPr="0080413B">
        <w:rPr>
          <w:lang w:val="en-US"/>
        </w:rPr>
        <w:lastRenderedPageBreak/>
        <w:t xml:space="preserve">1997 </w:t>
      </w:r>
      <w:r w:rsidRPr="0080413B">
        <w:rPr>
          <w:i/>
          <w:iCs/>
          <w:lang w:val="en-US"/>
        </w:rPr>
        <w:t xml:space="preserve">Nichiren </w:t>
      </w:r>
      <w:proofErr w:type="spellStart"/>
      <w:r w:rsidRPr="0080413B">
        <w:rPr>
          <w:i/>
          <w:iCs/>
          <w:lang w:val="en-US"/>
        </w:rPr>
        <w:t>Daishdnin</w:t>
      </w:r>
      <w:proofErr w:type="spellEnd"/>
      <w:r w:rsidRPr="0080413B">
        <w:rPr>
          <w:i/>
          <w:iCs/>
          <w:lang w:val="en-US"/>
        </w:rPr>
        <w:t xml:space="preserve"> no </w:t>
      </w:r>
      <w:proofErr w:type="spellStart"/>
      <w:r w:rsidRPr="0080413B">
        <w:rPr>
          <w:i/>
          <w:iCs/>
          <w:lang w:val="en-US"/>
        </w:rPr>
        <w:t>shiso</w:t>
      </w:r>
      <w:proofErr w:type="spellEnd"/>
      <w:r w:rsidRPr="0080413B">
        <w:rPr>
          <w:i/>
          <w:iCs/>
          <w:lang w:val="en-US"/>
        </w:rPr>
        <w:t xml:space="preserve"> to </w:t>
      </w:r>
      <w:proofErr w:type="spellStart"/>
      <w:r w:rsidRPr="0080413B">
        <w:rPr>
          <w:i/>
          <w:iCs/>
          <w:lang w:val="en-US"/>
        </w:rPr>
        <w:t>shogai</w:t>
      </w:r>
      <w:proofErr w:type="spellEnd"/>
      <w:r w:rsidRPr="0080413B">
        <w:rPr>
          <w:i/>
          <w:iCs/>
          <w:lang w:val="en-US"/>
        </w:rPr>
        <w:t xml:space="preserve"> </w:t>
      </w:r>
      <w:proofErr w:type="spellStart"/>
      <w:r w:rsidRPr="0080413B">
        <w:rPr>
          <w:rFonts w:ascii="MS Gothic" w:eastAsia="MS Gothic" w:hAnsi="MS Gothic" w:cs="MS Gothic" w:hint="eastAsia"/>
        </w:rPr>
        <w:t>日蓮大聖人の思想と生涯</w:t>
      </w:r>
      <w:proofErr w:type="spellEnd"/>
      <w:r w:rsidRPr="0080413B">
        <w:rPr>
          <w:lang w:val="en-US"/>
        </w:rPr>
        <w:t>.</w:t>
      </w:r>
      <w:proofErr w:type="gramEnd"/>
      <w:r w:rsidRPr="0080413B">
        <w:rPr>
          <w:lang w:val="en-US"/>
        </w:rPr>
        <w:t xml:space="preserve"> Tokyo:</w:t>
      </w:r>
    </w:p>
    <w:p w:rsidR="0080413B" w:rsidRPr="0080413B" w:rsidRDefault="0080413B" w:rsidP="0080413B">
      <w:pPr>
        <w:rPr>
          <w:lang w:val="en-US"/>
        </w:rPr>
      </w:pPr>
      <w:proofErr w:type="spellStart"/>
      <w:r w:rsidRPr="0080413B">
        <w:rPr>
          <w:lang w:val="en-US"/>
        </w:rPr>
        <w:t>Daisan</w:t>
      </w:r>
      <w:proofErr w:type="spellEnd"/>
      <w:r w:rsidRPr="0080413B">
        <w:rPr>
          <w:lang w:val="en-US"/>
        </w:rPr>
        <w:t xml:space="preserve"> </w:t>
      </w:r>
      <w:proofErr w:type="spellStart"/>
      <w:r w:rsidRPr="0080413B">
        <w:rPr>
          <w:lang w:val="en-US"/>
        </w:rPr>
        <w:t>Bunmeisha</w:t>
      </w:r>
      <w:proofErr w:type="spellEnd"/>
      <w:r w:rsidRPr="0080413B">
        <w:rPr>
          <w:lang w:val="en-US"/>
        </w:rPr>
        <w:t>.</w:t>
      </w:r>
    </w:p>
    <w:p w:rsidR="0080413B" w:rsidRPr="0080413B" w:rsidRDefault="0080413B" w:rsidP="0080413B">
      <w:pPr>
        <w:rPr>
          <w:lang w:val="en-US"/>
        </w:rPr>
      </w:pPr>
      <w:r w:rsidRPr="0080413B">
        <w:rPr>
          <w:lang w:val="en-US"/>
        </w:rPr>
        <w:t xml:space="preserve">St </w:t>
      </w:r>
      <w:proofErr w:type="gramStart"/>
      <w:r w:rsidRPr="0080413B">
        <w:rPr>
          <w:lang w:val="en-US"/>
        </w:rPr>
        <w:t>one ,</w:t>
      </w:r>
      <w:proofErr w:type="gramEnd"/>
      <w:r w:rsidRPr="0080413B">
        <w:rPr>
          <w:lang w:val="en-US"/>
        </w:rPr>
        <w:t xml:space="preserve"> Ja </w:t>
      </w:r>
      <w:proofErr w:type="spellStart"/>
      <w:r w:rsidRPr="0080413B">
        <w:rPr>
          <w:lang w:val="en-US"/>
        </w:rPr>
        <w:t>cq</w:t>
      </w:r>
      <w:proofErr w:type="spellEnd"/>
      <w:r w:rsidRPr="0080413B">
        <w:rPr>
          <w:lang w:val="en-US"/>
        </w:rPr>
        <w:t xml:space="preserve"> u </w:t>
      </w:r>
      <w:proofErr w:type="spellStart"/>
      <w:r w:rsidRPr="0080413B">
        <w:rPr>
          <w:lang w:val="en-US"/>
        </w:rPr>
        <w:t>elin</w:t>
      </w:r>
      <w:proofErr w:type="spellEnd"/>
      <w:r w:rsidRPr="0080413B">
        <w:rPr>
          <w:lang w:val="en-US"/>
        </w:rPr>
        <w:t xml:space="preserve"> e</w:t>
      </w:r>
    </w:p>
    <w:p w:rsidR="0080413B" w:rsidRPr="0080413B" w:rsidRDefault="0080413B" w:rsidP="0080413B">
      <w:pPr>
        <w:rPr>
          <w:lang w:val="en-US"/>
        </w:rPr>
      </w:pPr>
      <w:r w:rsidRPr="0080413B">
        <w:rPr>
          <w:lang w:val="en-US"/>
        </w:rPr>
        <w:t>1990 Some disputed writings in the Nichiren corpus: Textual,</w:t>
      </w:r>
    </w:p>
    <w:p w:rsidR="0080413B" w:rsidRPr="0080413B" w:rsidRDefault="0080413B" w:rsidP="0080413B">
      <w:pPr>
        <w:rPr>
          <w:lang w:val="en-US"/>
        </w:rPr>
      </w:pPr>
      <w:proofErr w:type="gramStart"/>
      <w:r w:rsidRPr="0080413B">
        <w:rPr>
          <w:lang w:val="en-US"/>
        </w:rPr>
        <w:t>hermeneutical</w:t>
      </w:r>
      <w:proofErr w:type="gramEnd"/>
      <w:r w:rsidRPr="0080413B">
        <w:rPr>
          <w:lang w:val="en-US"/>
        </w:rPr>
        <w:t>, and historical problems. Ph.D dissertation, University</w:t>
      </w:r>
    </w:p>
    <w:p w:rsidR="0080413B" w:rsidRPr="0080413B" w:rsidRDefault="0080413B" w:rsidP="0080413B">
      <w:pPr>
        <w:rPr>
          <w:lang w:val="en-US"/>
        </w:rPr>
      </w:pPr>
      <w:proofErr w:type="gramStart"/>
      <w:r w:rsidRPr="0080413B">
        <w:rPr>
          <w:lang w:val="en-US"/>
        </w:rPr>
        <w:t>of</w:t>
      </w:r>
      <w:proofErr w:type="gramEnd"/>
      <w:r w:rsidRPr="0080413B">
        <w:rPr>
          <w:lang w:val="en-US"/>
        </w:rPr>
        <w:t xml:space="preserve"> </w:t>
      </w:r>
      <w:proofErr w:type="spellStart"/>
      <w:r w:rsidRPr="0080413B">
        <w:rPr>
          <w:lang w:val="en-US"/>
        </w:rPr>
        <w:t>Calitornia</w:t>
      </w:r>
      <w:proofErr w:type="spellEnd"/>
      <w:r w:rsidRPr="0080413B">
        <w:rPr>
          <w:lang w:val="en-US"/>
        </w:rPr>
        <w:t xml:space="preserve">-Los </w:t>
      </w:r>
      <w:proofErr w:type="spellStart"/>
      <w:r w:rsidRPr="0080413B">
        <w:rPr>
          <w:lang w:val="en-US"/>
        </w:rPr>
        <w:t>Anereles</w:t>
      </w:r>
      <w:proofErr w:type="spellEnd"/>
      <w:r w:rsidRPr="0080413B">
        <w:rPr>
          <w:lang w:val="en-US"/>
        </w:rPr>
        <w:t>.</w:t>
      </w:r>
    </w:p>
    <w:p w:rsidR="0080413B" w:rsidRPr="0080413B" w:rsidRDefault="0080413B" w:rsidP="0080413B">
      <w:pPr>
        <w:rPr>
          <w:i/>
          <w:iCs/>
          <w:lang w:val="en-US"/>
        </w:rPr>
      </w:pPr>
      <w:r w:rsidRPr="0080413B">
        <w:rPr>
          <w:lang w:val="en-US"/>
        </w:rPr>
        <w:t xml:space="preserve">1999 </w:t>
      </w:r>
      <w:r w:rsidRPr="0080413B">
        <w:rPr>
          <w:i/>
          <w:iCs/>
          <w:lang w:val="en-US"/>
        </w:rPr>
        <w:t>Original Enlightenment and the Transformation of Medieval Japanese</w:t>
      </w:r>
    </w:p>
    <w:p w:rsidR="0080413B" w:rsidRPr="0080413B" w:rsidRDefault="0080413B" w:rsidP="0080413B">
      <w:pPr>
        <w:rPr>
          <w:lang w:val="en-US"/>
        </w:rPr>
      </w:pPr>
      <w:proofErr w:type="gramStart"/>
      <w:r w:rsidRPr="0080413B">
        <w:rPr>
          <w:i/>
          <w:iCs/>
          <w:lang w:val="en-US"/>
        </w:rPr>
        <w:t>Buddhism.</w:t>
      </w:r>
      <w:proofErr w:type="gramEnd"/>
      <w:r w:rsidRPr="0080413B">
        <w:rPr>
          <w:i/>
          <w:iCs/>
          <w:lang w:val="en-US"/>
        </w:rPr>
        <w:t xml:space="preserve"> </w:t>
      </w:r>
      <w:r w:rsidRPr="0080413B">
        <w:rPr>
          <w:lang w:val="en-US"/>
        </w:rPr>
        <w:t xml:space="preserve">Honolulu: University of </w:t>
      </w:r>
      <w:proofErr w:type="spellStart"/>
      <w:r w:rsidRPr="0080413B">
        <w:rPr>
          <w:lang w:val="en-US"/>
        </w:rPr>
        <w:t>Hawail</w:t>
      </w:r>
      <w:proofErr w:type="spellEnd"/>
      <w:r w:rsidRPr="0080413B">
        <w:rPr>
          <w:lang w:val="en-US"/>
        </w:rPr>
        <w:t xml:space="preserve"> Press.</w:t>
      </w:r>
    </w:p>
    <w:p w:rsidR="0080413B" w:rsidRPr="0080413B" w:rsidRDefault="0080413B" w:rsidP="0080413B">
      <w:pPr>
        <w:rPr>
          <w:lang w:val="en-US"/>
        </w:rPr>
      </w:pPr>
      <w:r w:rsidRPr="0080413B">
        <w:rPr>
          <w:lang w:val="en-US"/>
        </w:rPr>
        <w:t xml:space="preserve">Takagi Yu taka </w:t>
      </w:r>
      <w:proofErr w:type="spellStart"/>
      <w:r w:rsidRPr="0080413B">
        <w:rPr>
          <w:rFonts w:ascii="MS Gothic" w:eastAsia="MS Gothic" w:hAnsi="MS Gothic" w:cs="MS Gothic" w:hint="eastAsia"/>
        </w:rPr>
        <w:t>高木豊</w:t>
      </w:r>
      <w:proofErr w:type="spellEnd"/>
    </w:p>
    <w:p w:rsidR="0080413B" w:rsidRPr="0080413B" w:rsidRDefault="0080413B" w:rsidP="0080413B">
      <w:pPr>
        <w:rPr>
          <w:i/>
          <w:iCs/>
          <w:lang w:val="en-US"/>
        </w:rPr>
      </w:pPr>
      <w:proofErr w:type="gramStart"/>
      <w:r w:rsidRPr="0080413B">
        <w:rPr>
          <w:lang w:val="en-US"/>
        </w:rPr>
        <w:t xml:space="preserve">1973 </w:t>
      </w:r>
      <w:r w:rsidRPr="0080413B">
        <w:rPr>
          <w:i/>
          <w:iCs/>
          <w:lang w:val="en-US"/>
        </w:rPr>
        <w:t xml:space="preserve">Hokke </w:t>
      </w:r>
      <w:proofErr w:type="spellStart"/>
      <w:r w:rsidRPr="0080413B">
        <w:rPr>
          <w:i/>
          <w:iCs/>
          <w:lang w:val="en-US"/>
        </w:rPr>
        <w:t>shodai</w:t>
      </w:r>
      <w:proofErr w:type="spellEnd"/>
      <w:r w:rsidRPr="0080413B">
        <w:rPr>
          <w:i/>
          <w:iCs/>
          <w:lang w:val="en-US"/>
        </w:rPr>
        <w:t xml:space="preserve"> to </w:t>
      </w:r>
      <w:proofErr w:type="spellStart"/>
      <w:r w:rsidRPr="0080413B">
        <w:rPr>
          <w:i/>
          <w:iCs/>
          <w:lang w:val="en-US"/>
        </w:rPr>
        <w:t>sono</w:t>
      </w:r>
      <w:proofErr w:type="spellEnd"/>
      <w:r w:rsidRPr="0080413B">
        <w:rPr>
          <w:i/>
          <w:iCs/>
          <w:lang w:val="en-US"/>
        </w:rPr>
        <w:t xml:space="preserve"> tenkai </w:t>
      </w:r>
      <w:proofErr w:type="spellStart"/>
      <w:r w:rsidRPr="0080413B">
        <w:rPr>
          <w:rFonts w:ascii="MS Gothic" w:eastAsia="MS Gothic" w:hAnsi="MS Gothic" w:cs="MS Gothic" w:hint="eastAsia"/>
        </w:rPr>
        <w:t>法華唱題とその展開</w:t>
      </w:r>
      <w:proofErr w:type="spellEnd"/>
      <w:r w:rsidRPr="0080413B">
        <w:rPr>
          <w:lang w:val="en-US"/>
        </w:rPr>
        <w:t>.</w:t>
      </w:r>
      <w:proofErr w:type="gramEnd"/>
      <w:r w:rsidRPr="0080413B">
        <w:rPr>
          <w:lang w:val="en-US"/>
        </w:rPr>
        <w:t xml:space="preserve"> In </w:t>
      </w:r>
      <w:r w:rsidRPr="0080413B">
        <w:rPr>
          <w:i/>
          <w:iCs/>
          <w:lang w:val="en-US"/>
        </w:rPr>
        <w:t xml:space="preserve">Heian </w:t>
      </w:r>
      <w:proofErr w:type="spellStart"/>
      <w:r w:rsidRPr="0080413B">
        <w:rPr>
          <w:i/>
          <w:iCs/>
          <w:lang w:val="en-US"/>
        </w:rPr>
        <w:t>jidai</w:t>
      </w:r>
      <w:proofErr w:type="spellEnd"/>
      <w:r w:rsidRPr="0080413B">
        <w:rPr>
          <w:i/>
          <w:iCs/>
          <w:lang w:val="en-US"/>
        </w:rPr>
        <w:t xml:space="preserve"> hokke-</w:t>
      </w:r>
    </w:p>
    <w:p w:rsidR="0080413B" w:rsidRPr="0080413B" w:rsidRDefault="0080413B" w:rsidP="0080413B">
      <w:pPr>
        <w:rPr>
          <w:lang w:val="en-US"/>
        </w:rPr>
      </w:pPr>
      <w:proofErr w:type="spellStart"/>
      <w:proofErr w:type="gramStart"/>
      <w:r w:rsidRPr="0080413B">
        <w:rPr>
          <w:i/>
          <w:iCs/>
          <w:lang w:val="en-US"/>
        </w:rPr>
        <w:t>Bukkyd-shi</w:t>
      </w:r>
      <w:proofErr w:type="spellEnd"/>
      <w:r w:rsidRPr="0080413B">
        <w:rPr>
          <w:i/>
          <w:iCs/>
          <w:lang w:val="en-US"/>
        </w:rPr>
        <w:t xml:space="preserve"> </w:t>
      </w:r>
      <w:proofErr w:type="spellStart"/>
      <w:r w:rsidRPr="0080413B">
        <w:rPr>
          <w:i/>
          <w:iCs/>
          <w:lang w:val="en-US"/>
        </w:rPr>
        <w:t>kenkyu</w:t>
      </w:r>
      <w:r w:rsidRPr="0080413B">
        <w:rPr>
          <w:rFonts w:ascii="MS Gothic" w:eastAsia="MS Gothic" w:hAnsi="MS Gothic" w:cs="MS Gothic" w:hint="eastAsia"/>
        </w:rPr>
        <w:t>平安時代法華仏教史研究</w:t>
      </w:r>
      <w:r w:rsidRPr="0080413B">
        <w:rPr>
          <w:rFonts w:ascii="MS Gothic" w:eastAsia="MS Gothic" w:hAnsi="MS Gothic" w:cs="MS Gothic" w:hint="eastAsia"/>
          <w:lang w:val="en-US"/>
        </w:rPr>
        <w:t>，</w:t>
      </w:r>
      <w:r w:rsidRPr="0080413B">
        <w:rPr>
          <w:lang w:val="en-US"/>
        </w:rPr>
        <w:t>pp</w:t>
      </w:r>
      <w:proofErr w:type="spellEnd"/>
      <w:r w:rsidRPr="0080413B">
        <w:rPr>
          <w:lang w:val="en-US"/>
        </w:rPr>
        <w:t>. 430-89.</w:t>
      </w:r>
      <w:proofErr w:type="gramEnd"/>
      <w:r w:rsidRPr="0080413B">
        <w:rPr>
          <w:lang w:val="en-US"/>
        </w:rPr>
        <w:t xml:space="preserve"> Kyoto:</w:t>
      </w:r>
    </w:p>
    <w:p w:rsidR="0080413B" w:rsidRPr="0080413B" w:rsidRDefault="0080413B" w:rsidP="0080413B">
      <w:pPr>
        <w:rPr>
          <w:lang w:val="en-US"/>
        </w:rPr>
      </w:pPr>
      <w:proofErr w:type="spellStart"/>
      <w:proofErr w:type="gramStart"/>
      <w:r w:rsidRPr="0080413B">
        <w:rPr>
          <w:lang w:val="en-US"/>
        </w:rPr>
        <w:t>Heirakun</w:t>
      </w:r>
      <w:proofErr w:type="spellEnd"/>
      <w:r w:rsidRPr="0080413B">
        <w:rPr>
          <w:lang w:val="en-US"/>
        </w:rPr>
        <w:t xml:space="preserve"> ^</w:t>
      </w:r>
      <w:proofErr w:type="spellStart"/>
      <w:r w:rsidRPr="0080413B">
        <w:rPr>
          <w:lang w:val="en-US"/>
        </w:rPr>
        <w:t>hoten</w:t>
      </w:r>
      <w:proofErr w:type="spellEnd"/>
      <w:r w:rsidRPr="0080413B">
        <w:rPr>
          <w:lang w:val="en-US"/>
        </w:rPr>
        <w:t>.</w:t>
      </w:r>
      <w:proofErr w:type="gramEnd"/>
    </w:p>
    <w:p w:rsidR="0080413B" w:rsidRPr="0080413B" w:rsidRDefault="0080413B" w:rsidP="0080413B">
      <w:pPr>
        <w:rPr>
          <w:lang w:val="en-US"/>
        </w:rPr>
      </w:pPr>
      <w:r w:rsidRPr="0080413B">
        <w:rPr>
          <w:lang w:val="en-US"/>
        </w:rPr>
        <w:t xml:space="preserve">Tamura Yoshiro </w:t>
      </w:r>
      <w:proofErr w:type="spellStart"/>
      <w:r w:rsidRPr="0080413B">
        <w:rPr>
          <w:rFonts w:ascii="MS Gothic" w:eastAsia="MS Gothic" w:hAnsi="MS Gothic" w:cs="MS Gothic" w:hint="eastAsia"/>
        </w:rPr>
        <w:t>田村芳朗</w:t>
      </w:r>
      <w:proofErr w:type="spellEnd"/>
    </w:p>
    <w:p w:rsidR="0080413B" w:rsidRPr="0080413B" w:rsidRDefault="0080413B" w:rsidP="0080413B">
      <w:pPr>
        <w:rPr>
          <w:lang w:val="en-US"/>
        </w:rPr>
      </w:pPr>
      <w:proofErr w:type="gramStart"/>
      <w:r w:rsidRPr="0080413B">
        <w:rPr>
          <w:lang w:val="en-US"/>
        </w:rPr>
        <w:t xml:space="preserve">1965 </w:t>
      </w:r>
      <w:r w:rsidRPr="0080413B">
        <w:rPr>
          <w:i/>
          <w:iCs/>
          <w:lang w:val="en-US"/>
        </w:rPr>
        <w:t>Kamakura shin-</w:t>
      </w:r>
      <w:proofErr w:type="spellStart"/>
      <w:r w:rsidRPr="0080413B">
        <w:rPr>
          <w:i/>
          <w:iCs/>
          <w:lang w:val="en-US"/>
        </w:rPr>
        <w:t>Bukkyd</w:t>
      </w:r>
      <w:proofErr w:type="spellEnd"/>
      <w:r w:rsidRPr="0080413B">
        <w:rPr>
          <w:i/>
          <w:iCs/>
          <w:lang w:val="en-US"/>
        </w:rPr>
        <w:t xml:space="preserve"> no </w:t>
      </w:r>
      <w:proofErr w:type="spellStart"/>
      <w:r w:rsidRPr="0080413B">
        <w:rPr>
          <w:i/>
          <w:iCs/>
          <w:lang w:val="en-US"/>
        </w:rPr>
        <w:t>kenkyu</w:t>
      </w:r>
      <w:proofErr w:type="spellEnd"/>
      <w:r w:rsidRPr="0080413B">
        <w:rPr>
          <w:i/>
          <w:iCs/>
          <w:lang w:val="en-US"/>
        </w:rPr>
        <w:t xml:space="preserve"> </w:t>
      </w:r>
      <w:proofErr w:type="spellStart"/>
      <w:r w:rsidRPr="0080413B">
        <w:rPr>
          <w:rFonts w:ascii="MS Gothic" w:eastAsia="MS Gothic" w:hAnsi="MS Gothic" w:cs="MS Gothic" w:hint="eastAsia"/>
        </w:rPr>
        <w:t>錄倉新仏教の研究</w:t>
      </w:r>
      <w:proofErr w:type="spellEnd"/>
      <w:r w:rsidRPr="0080413B">
        <w:rPr>
          <w:lang w:val="en-US"/>
        </w:rPr>
        <w:t>.</w:t>
      </w:r>
      <w:proofErr w:type="gramEnd"/>
      <w:r w:rsidRPr="0080413B">
        <w:rPr>
          <w:lang w:val="en-US"/>
        </w:rPr>
        <w:t xml:space="preserve"> Kyoto: Heirakuji</w:t>
      </w:r>
    </w:p>
    <w:p w:rsidR="0080413B" w:rsidRPr="0080413B" w:rsidRDefault="0080413B" w:rsidP="0080413B">
      <w:pPr>
        <w:rPr>
          <w:lang w:val="en-US"/>
        </w:rPr>
      </w:pPr>
      <w:r w:rsidRPr="0080413B">
        <w:rPr>
          <w:lang w:val="en-US"/>
        </w:rPr>
        <w:t>Shoten.</w:t>
      </w:r>
    </w:p>
    <w:p w:rsidR="0080413B" w:rsidRPr="0080413B" w:rsidRDefault="0080413B" w:rsidP="0080413B">
      <w:pPr>
        <w:rPr>
          <w:lang w:val="en-US"/>
        </w:rPr>
      </w:pPr>
      <w:r w:rsidRPr="0080413B">
        <w:rPr>
          <w:lang w:val="en-US"/>
        </w:rPr>
        <w:t xml:space="preserve">Tamura Yoshiro </w:t>
      </w:r>
      <w:proofErr w:type="gramStart"/>
      <w:r w:rsidRPr="0080413B">
        <w:rPr>
          <w:lang w:val="en-US"/>
        </w:rPr>
        <w:t>a</w:t>
      </w:r>
      <w:proofErr w:type="gramEnd"/>
      <w:r w:rsidRPr="0080413B">
        <w:rPr>
          <w:lang w:val="en-US"/>
        </w:rPr>
        <w:t xml:space="preserve"> n d Miyazaki </w:t>
      </w:r>
      <w:proofErr w:type="spellStart"/>
      <w:r w:rsidRPr="0080413B">
        <w:rPr>
          <w:lang w:val="en-US"/>
        </w:rPr>
        <w:t>Eishu</w:t>
      </w:r>
      <w:proofErr w:type="spellEnd"/>
      <w:r w:rsidRPr="0080413B">
        <w:rPr>
          <w:lang w:val="en-US"/>
        </w:rPr>
        <w:t xml:space="preserve"> </w:t>
      </w:r>
      <w:proofErr w:type="spellStart"/>
      <w:r w:rsidRPr="0080413B">
        <w:rPr>
          <w:rFonts w:ascii="MS Gothic" w:eastAsia="MS Gothic" w:hAnsi="MS Gothic" w:cs="MS Gothic" w:hint="eastAsia"/>
        </w:rPr>
        <w:t>宮崎英修</w:t>
      </w:r>
      <w:r w:rsidRPr="0080413B">
        <w:rPr>
          <w:rFonts w:ascii="MS Gothic" w:eastAsia="MS Gothic" w:hAnsi="MS Gothic" w:cs="MS Gothic" w:hint="eastAsia"/>
          <w:lang w:val="en-US"/>
        </w:rPr>
        <w:t>，</w:t>
      </w:r>
      <w:r w:rsidRPr="0080413B">
        <w:rPr>
          <w:lang w:val="en-US"/>
        </w:rPr>
        <w:t>eds</w:t>
      </w:r>
      <w:proofErr w:type="spellEnd"/>
      <w:r w:rsidRPr="0080413B">
        <w:rPr>
          <w:lang w:val="en-US"/>
        </w:rPr>
        <w:t>.</w:t>
      </w:r>
    </w:p>
    <w:p w:rsidR="0080413B" w:rsidRPr="0080413B" w:rsidRDefault="0080413B" w:rsidP="0080413B">
      <w:pPr>
        <w:rPr>
          <w:i/>
          <w:iCs/>
          <w:lang w:val="en-US"/>
        </w:rPr>
      </w:pPr>
      <w:proofErr w:type="gramStart"/>
      <w:r w:rsidRPr="0080413B">
        <w:rPr>
          <w:lang w:val="en-US"/>
        </w:rPr>
        <w:t xml:space="preserve">1972 </w:t>
      </w:r>
      <w:proofErr w:type="spellStart"/>
      <w:r w:rsidRPr="0080413B">
        <w:rPr>
          <w:i/>
          <w:iCs/>
          <w:lang w:val="en-US"/>
        </w:rPr>
        <w:t>Kindai</w:t>
      </w:r>
      <w:proofErr w:type="spellEnd"/>
      <w:r w:rsidRPr="0080413B">
        <w:rPr>
          <w:i/>
          <w:iCs/>
          <w:lang w:val="en-US"/>
        </w:rPr>
        <w:t xml:space="preserve"> Nihon to Nichiren-</w:t>
      </w:r>
      <w:proofErr w:type="spellStart"/>
      <w:r w:rsidRPr="0080413B">
        <w:rPr>
          <w:i/>
          <w:iCs/>
          <w:lang w:val="en-US"/>
        </w:rPr>
        <w:t>shugi</w:t>
      </w:r>
      <w:proofErr w:type="spellEnd"/>
      <w:r w:rsidRPr="0080413B">
        <w:rPr>
          <w:i/>
          <w:iCs/>
          <w:lang w:val="en-US"/>
        </w:rPr>
        <w:t xml:space="preserve"> </w:t>
      </w:r>
      <w:proofErr w:type="spellStart"/>
      <w:r w:rsidRPr="0080413B">
        <w:rPr>
          <w:rFonts w:ascii="MS Gothic" w:eastAsia="MS Gothic" w:hAnsi="MS Gothic" w:cs="MS Gothic" w:hint="eastAsia"/>
        </w:rPr>
        <w:t>近代日本と日蓮主義</w:t>
      </w:r>
      <w:proofErr w:type="spellEnd"/>
      <w:r w:rsidRPr="0080413B">
        <w:rPr>
          <w:i/>
          <w:iCs/>
          <w:lang w:val="en-US"/>
        </w:rPr>
        <w:t>.</w:t>
      </w:r>
      <w:proofErr w:type="gramEnd"/>
      <w:r w:rsidRPr="0080413B">
        <w:rPr>
          <w:i/>
          <w:iCs/>
          <w:lang w:val="en-US"/>
        </w:rPr>
        <w:t xml:space="preserve"> </w:t>
      </w:r>
      <w:proofErr w:type="spellStart"/>
      <w:r w:rsidRPr="0080413B">
        <w:rPr>
          <w:i/>
          <w:iCs/>
          <w:lang w:val="en-US"/>
        </w:rPr>
        <w:t>Kdza</w:t>
      </w:r>
      <w:proofErr w:type="spellEnd"/>
      <w:r w:rsidRPr="0080413B">
        <w:rPr>
          <w:i/>
          <w:iCs/>
          <w:lang w:val="en-US"/>
        </w:rPr>
        <w:t xml:space="preserve"> Nichiren</w:t>
      </w:r>
    </w:p>
    <w:p w:rsidR="0080413B" w:rsidRPr="0080413B" w:rsidRDefault="0080413B" w:rsidP="0080413B">
      <w:pPr>
        <w:rPr>
          <w:lang w:val="en-US"/>
        </w:rPr>
      </w:pPr>
      <w:proofErr w:type="spellStart"/>
      <w:proofErr w:type="gramStart"/>
      <w:r w:rsidRPr="0080413B">
        <w:rPr>
          <w:rFonts w:ascii="MS Gothic" w:eastAsia="MS Gothic" w:hAnsi="MS Gothic" w:cs="MS Gothic" w:hint="eastAsia"/>
        </w:rPr>
        <w:t>講座日蓮</w:t>
      </w:r>
      <w:proofErr w:type="spellEnd"/>
      <w:r w:rsidRPr="0080413B">
        <w:rPr>
          <w:lang w:val="en-US"/>
        </w:rPr>
        <w:t xml:space="preserve"> 4.</w:t>
      </w:r>
      <w:proofErr w:type="gramEnd"/>
      <w:r w:rsidRPr="0080413B">
        <w:rPr>
          <w:lang w:val="en-US"/>
        </w:rPr>
        <w:t xml:space="preserve"> Tokyo: </w:t>
      </w:r>
      <w:proofErr w:type="spellStart"/>
      <w:r w:rsidRPr="0080413B">
        <w:rPr>
          <w:lang w:val="en-US"/>
        </w:rPr>
        <w:t>Shunjusha</w:t>
      </w:r>
      <w:proofErr w:type="spellEnd"/>
      <w:r w:rsidRPr="0080413B">
        <w:rPr>
          <w:lang w:val="en-US"/>
        </w:rPr>
        <w:t>.</w:t>
      </w:r>
    </w:p>
    <w:p w:rsidR="0080413B" w:rsidRPr="0080413B" w:rsidRDefault="0080413B" w:rsidP="0080413B">
      <w:pPr>
        <w:rPr>
          <w:lang w:val="en-US"/>
        </w:rPr>
      </w:pPr>
      <w:proofErr w:type="spellStart"/>
      <w:r w:rsidRPr="0080413B">
        <w:rPr>
          <w:lang w:val="en-US"/>
        </w:rPr>
        <w:t>Ujiie</w:t>
      </w:r>
      <w:proofErr w:type="spellEnd"/>
      <w:r w:rsidRPr="0080413B">
        <w:rPr>
          <w:lang w:val="en-US"/>
        </w:rPr>
        <w:t xml:space="preserve"> K a k u s h </w:t>
      </w:r>
      <w:proofErr w:type="spellStart"/>
      <w:r w:rsidRPr="0080413B">
        <w:rPr>
          <w:lang w:val="en-US"/>
        </w:rPr>
        <w:t>o</w:t>
      </w:r>
      <w:r w:rsidRPr="0080413B">
        <w:rPr>
          <w:rFonts w:ascii="MS Gothic" w:eastAsia="MS Gothic" w:hAnsi="MS Gothic" w:cs="MS Gothic" w:hint="eastAsia"/>
        </w:rPr>
        <w:t>氏家覚勝</w:t>
      </w:r>
      <w:proofErr w:type="spellEnd"/>
    </w:p>
    <w:p w:rsidR="0080413B" w:rsidRPr="0080413B" w:rsidRDefault="0080413B" w:rsidP="0080413B">
      <w:pPr>
        <w:rPr>
          <w:lang w:val="en-US"/>
        </w:rPr>
      </w:pPr>
      <w:proofErr w:type="gramStart"/>
      <w:r w:rsidRPr="0080413B">
        <w:rPr>
          <w:lang w:val="en-US"/>
        </w:rPr>
        <w:t xml:space="preserve">1987 </w:t>
      </w:r>
      <w:r w:rsidRPr="0080413B">
        <w:rPr>
          <w:i/>
          <w:iCs/>
          <w:lang w:val="en-US"/>
        </w:rPr>
        <w:t xml:space="preserve">Darani </w:t>
      </w:r>
      <w:proofErr w:type="spellStart"/>
      <w:r w:rsidRPr="0080413B">
        <w:rPr>
          <w:i/>
          <w:iCs/>
          <w:lang w:val="en-US"/>
        </w:rPr>
        <w:t>shiso</w:t>
      </w:r>
      <w:proofErr w:type="spellEnd"/>
      <w:r w:rsidRPr="0080413B">
        <w:rPr>
          <w:i/>
          <w:iCs/>
          <w:lang w:val="en-US"/>
        </w:rPr>
        <w:t xml:space="preserve"> no </w:t>
      </w:r>
      <w:proofErr w:type="spellStart"/>
      <w:r w:rsidRPr="0080413B">
        <w:rPr>
          <w:i/>
          <w:iCs/>
          <w:lang w:val="en-US"/>
        </w:rPr>
        <w:t>kenkyu</w:t>
      </w:r>
      <w:proofErr w:type="spellEnd"/>
      <w:r w:rsidRPr="0080413B">
        <w:rPr>
          <w:i/>
          <w:iCs/>
          <w:lang w:val="en-US"/>
        </w:rPr>
        <w:t xml:space="preserve"> </w:t>
      </w:r>
      <w:proofErr w:type="spellStart"/>
      <w:r w:rsidRPr="0080413B">
        <w:rPr>
          <w:rFonts w:ascii="MS Gothic" w:eastAsia="MS Gothic" w:hAnsi="MS Gothic" w:cs="MS Gothic" w:hint="eastAsia"/>
        </w:rPr>
        <w:t>陀羅尼思想の研究</w:t>
      </w:r>
      <w:proofErr w:type="spellEnd"/>
      <w:r w:rsidRPr="0080413B">
        <w:rPr>
          <w:lang w:val="en-US"/>
        </w:rPr>
        <w:t>.</w:t>
      </w:r>
      <w:proofErr w:type="gramEnd"/>
      <w:r w:rsidRPr="0080413B">
        <w:rPr>
          <w:lang w:val="en-US"/>
        </w:rPr>
        <w:t xml:space="preserve"> Osaka: Toho Shuppan.</w:t>
      </w:r>
    </w:p>
    <w:p w:rsidR="0080413B" w:rsidRPr="0080413B" w:rsidRDefault="0080413B" w:rsidP="0080413B">
      <w:pPr>
        <w:rPr>
          <w:lang w:val="en-US"/>
        </w:rPr>
      </w:pPr>
      <w:r w:rsidRPr="0080413B">
        <w:rPr>
          <w:lang w:val="en-US"/>
        </w:rPr>
        <w:t xml:space="preserve">H a b </w:t>
      </w:r>
      <w:proofErr w:type="spellStart"/>
      <w:r w:rsidRPr="0080413B">
        <w:rPr>
          <w:lang w:val="en-US"/>
        </w:rPr>
        <w:t>ito</w:t>
      </w:r>
      <w:proofErr w:type="spellEnd"/>
      <w:r w:rsidRPr="0080413B">
        <w:rPr>
          <w:rFonts w:ascii="MS Gothic" w:eastAsia="MS Gothic" w:hAnsi="MS Gothic" w:cs="MS Gothic" w:hint="eastAsia"/>
          <w:lang w:val="en-US"/>
        </w:rPr>
        <w:t>：</w:t>
      </w:r>
      <w:r w:rsidRPr="0080413B">
        <w:rPr>
          <w:lang w:val="en-US"/>
        </w:rPr>
        <w:t xml:space="preserve"> Bodily Reading o f the </w:t>
      </w:r>
      <w:r w:rsidRPr="0080413B">
        <w:rPr>
          <w:i/>
          <w:iCs/>
          <w:lang w:val="en-US"/>
        </w:rPr>
        <w:t xml:space="preserve">Lotus Sutra </w:t>
      </w:r>
      <w:r w:rsidRPr="0080413B">
        <w:rPr>
          <w:lang w:val="en-US"/>
        </w:rPr>
        <w:t>305</w:t>
      </w:r>
    </w:p>
    <w:p w:rsidR="0080413B" w:rsidRPr="0080413B" w:rsidRDefault="0080413B" w:rsidP="0080413B">
      <w:pPr>
        <w:rPr>
          <w:lang w:val="en-US"/>
        </w:rPr>
      </w:pPr>
      <w:r w:rsidRPr="0080413B">
        <w:rPr>
          <w:lang w:val="en-US"/>
        </w:rPr>
        <w:t xml:space="preserve">306 </w:t>
      </w:r>
      <w:r w:rsidRPr="0080413B">
        <w:rPr>
          <w:b/>
          <w:bCs/>
          <w:i/>
          <w:iCs/>
          <w:lang w:val="en-US"/>
        </w:rPr>
        <w:t xml:space="preserve">Japanese </w:t>
      </w:r>
      <w:proofErr w:type="gramStart"/>
      <w:r w:rsidRPr="0080413B">
        <w:rPr>
          <w:b/>
          <w:bCs/>
          <w:i/>
          <w:iCs/>
          <w:lang w:val="en-US"/>
        </w:rPr>
        <w:t>Journal</w:t>
      </w:r>
      <w:proofErr w:type="gramEnd"/>
      <w:r w:rsidRPr="0080413B">
        <w:rPr>
          <w:b/>
          <w:bCs/>
          <w:i/>
          <w:iCs/>
          <w:lang w:val="en-US"/>
        </w:rPr>
        <w:t xml:space="preserve"> of Religious Studies </w:t>
      </w:r>
      <w:r w:rsidRPr="0080413B">
        <w:rPr>
          <w:lang w:val="en-US"/>
        </w:rPr>
        <w:t>26/3 -4</w:t>
      </w:r>
    </w:p>
    <w:p w:rsidR="0080413B" w:rsidRPr="0080413B" w:rsidRDefault="0080413B" w:rsidP="0080413B">
      <w:pPr>
        <w:rPr>
          <w:lang w:val="en-US"/>
        </w:rPr>
      </w:pPr>
      <w:proofErr w:type="gramStart"/>
      <w:r w:rsidRPr="0080413B">
        <w:rPr>
          <w:lang w:val="en-US"/>
        </w:rPr>
        <w:t xml:space="preserve">Yamanaka Kihachi </w:t>
      </w:r>
      <w:proofErr w:type="spellStart"/>
      <w:r w:rsidRPr="0080413B">
        <w:rPr>
          <w:rFonts w:ascii="MS Gothic" w:eastAsia="MS Gothic" w:hAnsi="MS Gothic" w:cs="MS Gothic" w:hint="eastAsia"/>
        </w:rPr>
        <w:t>山中喜八</w:t>
      </w:r>
      <w:r w:rsidRPr="0080413B">
        <w:rPr>
          <w:rFonts w:ascii="MS Gothic" w:eastAsia="MS Gothic" w:hAnsi="MS Gothic" w:cs="MS Gothic" w:hint="eastAsia"/>
          <w:lang w:val="en-US"/>
        </w:rPr>
        <w:t>，</w:t>
      </w:r>
      <w:r w:rsidRPr="0080413B">
        <w:rPr>
          <w:lang w:val="en-US"/>
        </w:rPr>
        <w:t>ed</w:t>
      </w:r>
      <w:proofErr w:type="spellEnd"/>
      <w:r w:rsidRPr="0080413B">
        <w:rPr>
          <w:lang w:val="en-US"/>
        </w:rPr>
        <w:t>.</w:t>
      </w:r>
      <w:proofErr w:type="gramEnd"/>
    </w:p>
    <w:p w:rsidR="002D5053" w:rsidRDefault="0080413B" w:rsidP="0080413B">
      <w:r w:rsidRPr="00A87D06">
        <w:rPr>
          <w:lang w:val="en-US"/>
        </w:rPr>
        <w:t xml:space="preserve">1980 </w:t>
      </w:r>
      <w:r w:rsidRPr="00A87D06">
        <w:rPr>
          <w:i/>
          <w:iCs/>
          <w:lang w:val="en-US"/>
        </w:rPr>
        <w:t xml:space="preserve">Teihon: Chu </w:t>
      </w:r>
      <w:proofErr w:type="spellStart"/>
      <w:r w:rsidRPr="00A87D06">
        <w:rPr>
          <w:i/>
          <w:iCs/>
          <w:lang w:val="en-US"/>
        </w:rPr>
        <w:t>Hokekyd</w:t>
      </w:r>
      <w:proofErr w:type="spellEnd"/>
      <w:r w:rsidRPr="00A87D06">
        <w:rPr>
          <w:i/>
          <w:iCs/>
          <w:lang w:val="en-US"/>
        </w:rPr>
        <w:t xml:space="preserve">, 2 </w:t>
      </w:r>
      <w:proofErr w:type="spellStart"/>
      <w:r w:rsidRPr="00A87D06">
        <w:rPr>
          <w:lang w:val="en-US"/>
        </w:rPr>
        <w:t>vols.</w:t>
      </w:r>
      <w:r w:rsidRPr="0080413B">
        <w:rPr>
          <w:rFonts w:ascii="MS Gothic" w:eastAsia="MS Gothic" w:hAnsi="MS Gothic" w:cs="MS Gothic" w:hint="eastAsia"/>
        </w:rPr>
        <w:t>定本</w:t>
      </w:r>
      <w:r w:rsidRPr="00A87D06">
        <w:rPr>
          <w:rFonts w:ascii="MS Gothic" w:eastAsia="MS Gothic" w:hAnsi="MS Gothic" w:cs="MS Gothic" w:hint="eastAsia"/>
          <w:lang w:val="en-US"/>
        </w:rPr>
        <w:t>：</w:t>
      </w:r>
      <w:r w:rsidRPr="0080413B">
        <w:rPr>
          <w:rFonts w:ascii="MS Gothic" w:eastAsia="MS Gothic" w:hAnsi="MS Gothic" w:cs="MS Gothic" w:hint="eastAsia"/>
        </w:rPr>
        <w:t>注法華経</w:t>
      </w:r>
      <w:proofErr w:type="spellEnd"/>
      <w:r w:rsidRPr="00A87D06">
        <w:rPr>
          <w:lang w:val="en-US"/>
        </w:rPr>
        <w:t xml:space="preserve">. </w:t>
      </w:r>
      <w:r w:rsidRPr="0080413B">
        <w:t xml:space="preserve">Kyoto: </w:t>
      </w:r>
      <w:proofErr w:type="spellStart"/>
      <w:r w:rsidRPr="0080413B">
        <w:t>Hozokan</w:t>
      </w:r>
      <w:proofErr w:type="spellEnd"/>
      <w:r w:rsidRPr="0080413B">
        <w:t>.</w:t>
      </w:r>
    </w:p>
    <w:sectPr w:rsidR="002D50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EF194A79-10EA-47BF-9387-5B36BF9CA9BC}"/>
    <w:embedBold r:id="rId2" w:fontKey="{AEA89B59-BD98-4F75-9433-F0FB4C643845}"/>
    <w:embedItalic r:id="rId3" w:fontKey="{77CACFFF-EC16-4C1E-8A1B-61B352907E35}"/>
    <w:embedBoldItalic r:id="rId4" w:fontKey="{4C879846-9E37-440B-AC93-7308E1B7833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BB1FDD1-C991-4545-8A9B-E5035149BF06}"/>
    <w:embedItalic r:id="rId6" w:subsetted="1" w:fontKey="{308A25D9-6850-4961-9DDD-EA557B0296BE}"/>
  </w:font>
  <w:font w:name="SimSun">
    <w:altName w:val="宋体"/>
    <w:panose1 w:val="02010600030101010101"/>
    <w:charset w:val="86"/>
    <w:family w:val="auto"/>
    <w:pitch w:val="variable"/>
    <w:sig w:usb0="00000003" w:usb1="288F0000" w:usb2="00000016" w:usb3="00000000" w:csb0="00040001" w:csb1="00000000"/>
    <w:embedRegular r:id="rId7" w:subsetted="1" w:fontKey="{3C861EF3-9807-44DD-8A34-C3DF63460E5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3B"/>
    <w:rsid w:val="00161CF8"/>
    <w:rsid w:val="001958B5"/>
    <w:rsid w:val="002338E7"/>
    <w:rsid w:val="002A2FC0"/>
    <w:rsid w:val="002D5053"/>
    <w:rsid w:val="002E0829"/>
    <w:rsid w:val="00305F06"/>
    <w:rsid w:val="003F580E"/>
    <w:rsid w:val="004A46D9"/>
    <w:rsid w:val="004C380A"/>
    <w:rsid w:val="005C7B96"/>
    <w:rsid w:val="005D7D5B"/>
    <w:rsid w:val="006B5F57"/>
    <w:rsid w:val="00773F7A"/>
    <w:rsid w:val="00777CAC"/>
    <w:rsid w:val="00785B1C"/>
    <w:rsid w:val="007C7919"/>
    <w:rsid w:val="0080413B"/>
    <w:rsid w:val="0097050A"/>
    <w:rsid w:val="00A87D06"/>
    <w:rsid w:val="00AE454F"/>
    <w:rsid w:val="00C04772"/>
    <w:rsid w:val="00C34867"/>
    <w:rsid w:val="00C35B00"/>
    <w:rsid w:val="00D60035"/>
    <w:rsid w:val="00D73216"/>
    <w:rsid w:val="00D74C62"/>
    <w:rsid w:val="00E14657"/>
    <w:rsid w:val="00E525F1"/>
    <w:rsid w:val="00EA5AC2"/>
    <w:rsid w:val="00ED25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777CAC"/>
    <w:pPr>
      <w:suppressAutoHyphens/>
    </w:pPr>
  </w:style>
  <w:style w:type="paragraph" w:styleId="Titre1">
    <w:name w:val="heading 1"/>
    <w:basedOn w:val="Normal"/>
    <w:next w:val="Normal"/>
    <w:link w:val="Titre1Car"/>
    <w:qFormat/>
    <w:rsid w:val="00777CAC"/>
    <w:pPr>
      <w:keepNext/>
      <w:jc w:val="both"/>
      <w:outlineLvl w:val="0"/>
    </w:pPr>
    <w:rPr>
      <w:rFonts w:ascii="Times New Roman" w:hAnsi="Times New Roman"/>
      <w:b/>
      <w:sz w:val="24"/>
      <w:szCs w:val="24"/>
    </w:rPr>
  </w:style>
  <w:style w:type="paragraph" w:styleId="Titre2">
    <w:name w:val="heading 2"/>
    <w:basedOn w:val="Normal"/>
    <w:next w:val="Normal"/>
    <w:link w:val="Titre2Car"/>
    <w:uiPriority w:val="9"/>
    <w:semiHidden/>
    <w:unhideWhenUsed/>
    <w:rsid w:val="00777CAC"/>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777CAC"/>
    <w:pPr>
      <w:keepNext/>
      <w:spacing w:before="240" w:after="60"/>
      <w:outlineLvl w:val="2"/>
    </w:pPr>
    <w:rPr>
      <w:rFonts w:asciiTheme="majorHAnsi" w:eastAsiaTheme="majorEastAsia" w:hAnsiTheme="majorHAnsi" w:cstheme="majorBidi"/>
      <w:b/>
      <w:bCs/>
      <w:sz w:val="26"/>
      <w:szCs w:val="26"/>
    </w:rPr>
  </w:style>
  <w:style w:type="paragraph" w:styleId="Titre5">
    <w:name w:val="heading 5"/>
    <w:basedOn w:val="Normal"/>
    <w:link w:val="Titre5Car"/>
    <w:uiPriority w:val="9"/>
    <w:semiHidden/>
    <w:unhideWhenUsed/>
    <w:qFormat/>
    <w:rsid w:val="00777CAC"/>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link w:val="Titre6Car"/>
    <w:uiPriority w:val="9"/>
    <w:semiHidden/>
    <w:unhideWhenUsed/>
    <w:qFormat/>
    <w:rsid w:val="00777CAC"/>
    <w:pPr>
      <w:spacing w:before="240" w:after="60"/>
      <w:outlineLvl w:val="5"/>
    </w:pPr>
    <w:rPr>
      <w:rFonts w:asciiTheme="minorHAnsi" w:eastAsiaTheme="minorEastAsia" w:hAnsiTheme="minorHAnsi" w:cstheme="minorBidi"/>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77CAC"/>
    <w:rPr>
      <w:rFonts w:eastAsia="Calibri" w:cs="Calibri"/>
      <w:b/>
      <w:sz w:val="24"/>
      <w:szCs w:val="24"/>
      <w:lang w:eastAsia="ar-SA"/>
    </w:rPr>
  </w:style>
  <w:style w:type="character" w:customStyle="1" w:styleId="Titre2Car">
    <w:name w:val="Titre 2 Car"/>
    <w:link w:val="Titre2"/>
    <w:uiPriority w:val="9"/>
    <w:semiHidden/>
    <w:rsid w:val="00777CAC"/>
    <w:rPr>
      <w:rFonts w:asciiTheme="majorHAnsi" w:eastAsiaTheme="majorEastAsia" w:hAnsiTheme="majorHAnsi" w:cstheme="majorBidi"/>
      <w:b/>
      <w:bCs/>
      <w:i/>
      <w:iCs/>
      <w:sz w:val="28"/>
      <w:szCs w:val="28"/>
      <w:lang w:eastAsia="ar-SA"/>
    </w:rPr>
  </w:style>
  <w:style w:type="character" w:customStyle="1" w:styleId="Titre3Car">
    <w:name w:val="Titre 3 Car"/>
    <w:basedOn w:val="Policepardfaut"/>
    <w:link w:val="Titre3"/>
    <w:uiPriority w:val="9"/>
    <w:semiHidden/>
    <w:rsid w:val="00777CAC"/>
    <w:rPr>
      <w:rFonts w:asciiTheme="majorHAnsi" w:eastAsiaTheme="majorEastAsia" w:hAnsiTheme="majorHAnsi" w:cstheme="majorBidi"/>
      <w:b/>
      <w:bCs/>
      <w:sz w:val="26"/>
      <w:szCs w:val="26"/>
      <w:lang w:eastAsia="ar-SA"/>
    </w:rPr>
  </w:style>
  <w:style w:type="character" w:customStyle="1" w:styleId="Titre5Car">
    <w:name w:val="Titre 5 Car"/>
    <w:basedOn w:val="Policepardfaut"/>
    <w:link w:val="Titre5"/>
    <w:uiPriority w:val="9"/>
    <w:semiHidden/>
    <w:rsid w:val="00777CAC"/>
    <w:rPr>
      <w:rFonts w:asciiTheme="minorHAnsi" w:eastAsiaTheme="minorEastAsia" w:hAnsiTheme="minorHAnsi" w:cstheme="minorBidi"/>
      <w:b/>
      <w:bCs/>
      <w:i/>
      <w:iCs/>
      <w:sz w:val="26"/>
      <w:szCs w:val="26"/>
      <w:lang w:eastAsia="ar-SA"/>
    </w:rPr>
  </w:style>
  <w:style w:type="character" w:customStyle="1" w:styleId="Titre6Car">
    <w:name w:val="Titre 6 Car"/>
    <w:basedOn w:val="Policepardfaut"/>
    <w:link w:val="Titre6"/>
    <w:uiPriority w:val="9"/>
    <w:semiHidden/>
    <w:rsid w:val="00777CAC"/>
    <w:rPr>
      <w:rFonts w:asciiTheme="minorHAnsi" w:eastAsiaTheme="minorEastAsia" w:hAnsiTheme="minorHAnsi" w:cstheme="minorBidi"/>
      <w:b/>
      <w:bCs/>
      <w:sz w:val="22"/>
      <w:szCs w:val="22"/>
      <w:lang w:eastAsia="ar-SA"/>
    </w:rPr>
  </w:style>
  <w:style w:type="character" w:styleId="lev">
    <w:name w:val="Strong"/>
    <w:uiPriority w:val="22"/>
    <w:rsid w:val="00777CAC"/>
    <w:rPr>
      <w:b/>
      <w:bCs/>
    </w:rPr>
  </w:style>
  <w:style w:type="character" w:styleId="Accentuation">
    <w:name w:val="Emphasis"/>
    <w:uiPriority w:val="20"/>
    <w:rsid w:val="00777CAC"/>
    <w:rPr>
      <w:i/>
      <w:iCs/>
    </w:rPr>
  </w:style>
  <w:style w:type="paragraph" w:customStyle="1" w:styleId="Style2">
    <w:name w:val="Style2"/>
    <w:basedOn w:val="Normal"/>
    <w:link w:val="Style2Car"/>
    <w:qFormat/>
    <w:rsid w:val="00777CAC"/>
    <w:rPr>
      <w:sz w:val="24"/>
      <w:szCs w:val="24"/>
      <w:lang w:eastAsia="fr-FR"/>
    </w:rPr>
  </w:style>
  <w:style w:type="character" w:customStyle="1" w:styleId="Style2Car">
    <w:name w:val="Style2 Car"/>
    <w:basedOn w:val="Policepardfaut"/>
    <w:link w:val="Style2"/>
    <w:rsid w:val="00777CAC"/>
    <w:rPr>
      <w:sz w:val="24"/>
      <w:szCs w:val="24"/>
      <w:lang w:eastAsia="fr-FR"/>
    </w:rPr>
  </w:style>
  <w:style w:type="paragraph" w:styleId="Paragraphedeliste">
    <w:name w:val="List Paragraph"/>
    <w:basedOn w:val="Normal"/>
    <w:uiPriority w:val="34"/>
    <w:rsid w:val="00777CAC"/>
    <w:pPr>
      <w:ind w:left="708"/>
    </w:pPr>
  </w:style>
  <w:style w:type="character" w:styleId="Titredulivre">
    <w:name w:val="Book Title"/>
    <w:basedOn w:val="Policepardfaut"/>
    <w:uiPriority w:val="33"/>
    <w:rsid w:val="00777CAC"/>
    <w:rPr>
      <w:b/>
      <w:bCs/>
      <w:smallCaps/>
      <w:spacing w:val="5"/>
    </w:rPr>
  </w:style>
  <w:style w:type="paragraph" w:customStyle="1" w:styleId="Corpsdetexte21">
    <w:name w:val="Corps de texte 21"/>
    <w:basedOn w:val="Normal"/>
    <w:link w:val="Corpsdetexte21Car"/>
    <w:rsid w:val="00777CAC"/>
    <w:pPr>
      <w:jc w:val="both"/>
    </w:pPr>
    <w:rPr>
      <w:rFonts w:ascii="Times New Roman" w:hAnsi="Times New Roman"/>
      <w:sz w:val="24"/>
      <w:szCs w:val="24"/>
    </w:rPr>
  </w:style>
  <w:style w:type="character" w:customStyle="1" w:styleId="Corpsdetexte21Car">
    <w:name w:val="Corps de texte 21 Car"/>
    <w:basedOn w:val="Policepardfaut"/>
    <w:link w:val="Corpsdetexte21"/>
    <w:rsid w:val="00777CAC"/>
    <w:rPr>
      <w:rFonts w:eastAsia="Calibri" w:cs="Calibri"/>
      <w:sz w:val="24"/>
      <w:szCs w:val="24"/>
      <w:lang w:eastAsia="ar-SA"/>
    </w:rPr>
  </w:style>
  <w:style w:type="paragraph" w:customStyle="1" w:styleId="Corpsdetexte31">
    <w:name w:val="Corps de texte 31"/>
    <w:basedOn w:val="Normal"/>
    <w:rsid w:val="00777CAC"/>
    <w:pPr>
      <w:jc w:val="both"/>
    </w:pPr>
    <w:rPr>
      <w:rFonts w:ascii="Times New Roman" w:hAnsi="Times New Roman"/>
      <w:color w:val="808080"/>
      <w:sz w:val="24"/>
      <w:szCs w:val="24"/>
    </w:rPr>
  </w:style>
  <w:style w:type="paragraph" w:customStyle="1" w:styleId="Style1">
    <w:name w:val="Style1"/>
    <w:basedOn w:val="Corpsdetexte21"/>
    <w:link w:val="Style1Car"/>
    <w:qFormat/>
    <w:rsid w:val="00777CAC"/>
  </w:style>
  <w:style w:type="character" w:customStyle="1" w:styleId="Style1Car">
    <w:name w:val="Style1 Car"/>
    <w:basedOn w:val="Corpsdetexte21Car"/>
    <w:link w:val="Style1"/>
    <w:rsid w:val="00777CAC"/>
    <w:rPr>
      <w:rFonts w:eastAsia="Calibri" w:cs="Calibri"/>
      <w:sz w:val="24"/>
      <w:szCs w:val="24"/>
      <w:lang w:eastAsia="ar-SA"/>
    </w:rPr>
  </w:style>
  <w:style w:type="paragraph" w:styleId="Corpsdetexte">
    <w:name w:val="Body Text"/>
    <w:basedOn w:val="Normal"/>
    <w:link w:val="CorpsdetexteCar"/>
    <w:semiHidden/>
    <w:rsid w:val="00777CAC"/>
    <w:pPr>
      <w:jc w:val="center"/>
    </w:pPr>
    <w:rPr>
      <w:rFonts w:ascii="Times New Roman" w:hAnsi="Times New Roman"/>
      <w:b/>
      <w:sz w:val="28"/>
      <w:szCs w:val="28"/>
    </w:rPr>
  </w:style>
  <w:style w:type="character" w:customStyle="1" w:styleId="CorpsdetexteCar">
    <w:name w:val="Corps de texte Car"/>
    <w:link w:val="Corpsdetexte"/>
    <w:semiHidden/>
    <w:rsid w:val="00777CAC"/>
    <w:rPr>
      <w:rFonts w:eastAsia="Calibri" w:cs="Calibri"/>
      <w:b/>
      <w:sz w:val="28"/>
      <w:szCs w:val="28"/>
      <w:lang w:eastAsia="ar-SA"/>
    </w:rPr>
  </w:style>
  <w:style w:type="paragraph" w:styleId="Retraitcorpsdetexte">
    <w:name w:val="Body Text Indent"/>
    <w:basedOn w:val="Normal"/>
    <w:link w:val="RetraitcorpsdetexteCar"/>
    <w:semiHidden/>
    <w:rsid w:val="00777CAC"/>
    <w:pPr>
      <w:ind w:left="708"/>
      <w:jc w:val="both"/>
    </w:pPr>
    <w:rPr>
      <w:rFonts w:ascii="Times New Roman" w:hAnsi="Times New Roman"/>
      <w:sz w:val="24"/>
      <w:szCs w:val="24"/>
    </w:rPr>
  </w:style>
  <w:style w:type="character" w:customStyle="1" w:styleId="RetraitcorpsdetexteCar">
    <w:name w:val="Retrait corps de texte Car"/>
    <w:link w:val="Retraitcorpsdetexte"/>
    <w:semiHidden/>
    <w:rsid w:val="00777CAC"/>
    <w:rPr>
      <w:rFonts w:eastAsia="Calibri" w:cs="Calibri"/>
      <w:sz w:val="24"/>
      <w:szCs w:val="24"/>
      <w:lang w:eastAsia="ar-SA"/>
    </w:rPr>
  </w:style>
  <w:style w:type="paragraph" w:styleId="Sansinterligne">
    <w:name w:val="No Spacing"/>
    <w:uiPriority w:val="1"/>
    <w:rsid w:val="00777CAC"/>
    <w:pPr>
      <w:suppressAutoHyphens/>
    </w:pPr>
    <w:rPr>
      <w:rFonts w:eastAsia="Calibri" w:cs="Calibri"/>
      <w:sz w:val="22"/>
      <w:szCs w:val="22"/>
      <w:lang w:eastAsia="ar-SA"/>
    </w:rPr>
  </w:style>
  <w:style w:type="character" w:styleId="Rfrenceintense">
    <w:name w:val="Intense Reference"/>
    <w:basedOn w:val="Policepardfaut"/>
    <w:uiPriority w:val="32"/>
    <w:rsid w:val="00777CAC"/>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777CAC"/>
    <w:pPr>
      <w:suppressAutoHyphens/>
    </w:pPr>
  </w:style>
  <w:style w:type="paragraph" w:styleId="Titre1">
    <w:name w:val="heading 1"/>
    <w:basedOn w:val="Normal"/>
    <w:next w:val="Normal"/>
    <w:link w:val="Titre1Car"/>
    <w:qFormat/>
    <w:rsid w:val="00777CAC"/>
    <w:pPr>
      <w:keepNext/>
      <w:jc w:val="both"/>
      <w:outlineLvl w:val="0"/>
    </w:pPr>
    <w:rPr>
      <w:rFonts w:ascii="Times New Roman" w:hAnsi="Times New Roman"/>
      <w:b/>
      <w:sz w:val="24"/>
      <w:szCs w:val="24"/>
    </w:rPr>
  </w:style>
  <w:style w:type="paragraph" w:styleId="Titre2">
    <w:name w:val="heading 2"/>
    <w:basedOn w:val="Normal"/>
    <w:next w:val="Normal"/>
    <w:link w:val="Titre2Car"/>
    <w:uiPriority w:val="9"/>
    <w:semiHidden/>
    <w:unhideWhenUsed/>
    <w:rsid w:val="00777CAC"/>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777CAC"/>
    <w:pPr>
      <w:keepNext/>
      <w:spacing w:before="240" w:after="60"/>
      <w:outlineLvl w:val="2"/>
    </w:pPr>
    <w:rPr>
      <w:rFonts w:asciiTheme="majorHAnsi" w:eastAsiaTheme="majorEastAsia" w:hAnsiTheme="majorHAnsi" w:cstheme="majorBidi"/>
      <w:b/>
      <w:bCs/>
      <w:sz w:val="26"/>
      <w:szCs w:val="26"/>
    </w:rPr>
  </w:style>
  <w:style w:type="paragraph" w:styleId="Titre5">
    <w:name w:val="heading 5"/>
    <w:basedOn w:val="Normal"/>
    <w:link w:val="Titre5Car"/>
    <w:uiPriority w:val="9"/>
    <w:semiHidden/>
    <w:unhideWhenUsed/>
    <w:qFormat/>
    <w:rsid w:val="00777CAC"/>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link w:val="Titre6Car"/>
    <w:uiPriority w:val="9"/>
    <w:semiHidden/>
    <w:unhideWhenUsed/>
    <w:qFormat/>
    <w:rsid w:val="00777CAC"/>
    <w:pPr>
      <w:spacing w:before="240" w:after="60"/>
      <w:outlineLvl w:val="5"/>
    </w:pPr>
    <w:rPr>
      <w:rFonts w:asciiTheme="minorHAnsi" w:eastAsiaTheme="minorEastAsia" w:hAnsiTheme="minorHAnsi" w:cstheme="minorBidi"/>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77CAC"/>
    <w:rPr>
      <w:rFonts w:eastAsia="Calibri" w:cs="Calibri"/>
      <w:b/>
      <w:sz w:val="24"/>
      <w:szCs w:val="24"/>
      <w:lang w:eastAsia="ar-SA"/>
    </w:rPr>
  </w:style>
  <w:style w:type="character" w:customStyle="1" w:styleId="Titre2Car">
    <w:name w:val="Titre 2 Car"/>
    <w:link w:val="Titre2"/>
    <w:uiPriority w:val="9"/>
    <w:semiHidden/>
    <w:rsid w:val="00777CAC"/>
    <w:rPr>
      <w:rFonts w:asciiTheme="majorHAnsi" w:eastAsiaTheme="majorEastAsia" w:hAnsiTheme="majorHAnsi" w:cstheme="majorBidi"/>
      <w:b/>
      <w:bCs/>
      <w:i/>
      <w:iCs/>
      <w:sz w:val="28"/>
      <w:szCs w:val="28"/>
      <w:lang w:eastAsia="ar-SA"/>
    </w:rPr>
  </w:style>
  <w:style w:type="character" w:customStyle="1" w:styleId="Titre3Car">
    <w:name w:val="Titre 3 Car"/>
    <w:basedOn w:val="Policepardfaut"/>
    <w:link w:val="Titre3"/>
    <w:uiPriority w:val="9"/>
    <w:semiHidden/>
    <w:rsid w:val="00777CAC"/>
    <w:rPr>
      <w:rFonts w:asciiTheme="majorHAnsi" w:eastAsiaTheme="majorEastAsia" w:hAnsiTheme="majorHAnsi" w:cstheme="majorBidi"/>
      <w:b/>
      <w:bCs/>
      <w:sz w:val="26"/>
      <w:szCs w:val="26"/>
      <w:lang w:eastAsia="ar-SA"/>
    </w:rPr>
  </w:style>
  <w:style w:type="character" w:customStyle="1" w:styleId="Titre5Car">
    <w:name w:val="Titre 5 Car"/>
    <w:basedOn w:val="Policepardfaut"/>
    <w:link w:val="Titre5"/>
    <w:uiPriority w:val="9"/>
    <w:semiHidden/>
    <w:rsid w:val="00777CAC"/>
    <w:rPr>
      <w:rFonts w:asciiTheme="minorHAnsi" w:eastAsiaTheme="minorEastAsia" w:hAnsiTheme="minorHAnsi" w:cstheme="minorBidi"/>
      <w:b/>
      <w:bCs/>
      <w:i/>
      <w:iCs/>
      <w:sz w:val="26"/>
      <w:szCs w:val="26"/>
      <w:lang w:eastAsia="ar-SA"/>
    </w:rPr>
  </w:style>
  <w:style w:type="character" w:customStyle="1" w:styleId="Titre6Car">
    <w:name w:val="Titre 6 Car"/>
    <w:basedOn w:val="Policepardfaut"/>
    <w:link w:val="Titre6"/>
    <w:uiPriority w:val="9"/>
    <w:semiHidden/>
    <w:rsid w:val="00777CAC"/>
    <w:rPr>
      <w:rFonts w:asciiTheme="minorHAnsi" w:eastAsiaTheme="minorEastAsia" w:hAnsiTheme="minorHAnsi" w:cstheme="minorBidi"/>
      <w:b/>
      <w:bCs/>
      <w:sz w:val="22"/>
      <w:szCs w:val="22"/>
      <w:lang w:eastAsia="ar-SA"/>
    </w:rPr>
  </w:style>
  <w:style w:type="character" w:styleId="lev">
    <w:name w:val="Strong"/>
    <w:uiPriority w:val="22"/>
    <w:rsid w:val="00777CAC"/>
    <w:rPr>
      <w:b/>
      <w:bCs/>
    </w:rPr>
  </w:style>
  <w:style w:type="character" w:styleId="Accentuation">
    <w:name w:val="Emphasis"/>
    <w:uiPriority w:val="20"/>
    <w:rsid w:val="00777CAC"/>
    <w:rPr>
      <w:i/>
      <w:iCs/>
    </w:rPr>
  </w:style>
  <w:style w:type="paragraph" w:customStyle="1" w:styleId="Style2">
    <w:name w:val="Style2"/>
    <w:basedOn w:val="Normal"/>
    <w:link w:val="Style2Car"/>
    <w:qFormat/>
    <w:rsid w:val="00777CAC"/>
    <w:rPr>
      <w:sz w:val="24"/>
      <w:szCs w:val="24"/>
      <w:lang w:eastAsia="fr-FR"/>
    </w:rPr>
  </w:style>
  <w:style w:type="character" w:customStyle="1" w:styleId="Style2Car">
    <w:name w:val="Style2 Car"/>
    <w:basedOn w:val="Policepardfaut"/>
    <w:link w:val="Style2"/>
    <w:rsid w:val="00777CAC"/>
    <w:rPr>
      <w:sz w:val="24"/>
      <w:szCs w:val="24"/>
      <w:lang w:eastAsia="fr-FR"/>
    </w:rPr>
  </w:style>
  <w:style w:type="paragraph" w:styleId="Paragraphedeliste">
    <w:name w:val="List Paragraph"/>
    <w:basedOn w:val="Normal"/>
    <w:uiPriority w:val="34"/>
    <w:rsid w:val="00777CAC"/>
    <w:pPr>
      <w:ind w:left="708"/>
    </w:pPr>
  </w:style>
  <w:style w:type="character" w:styleId="Titredulivre">
    <w:name w:val="Book Title"/>
    <w:basedOn w:val="Policepardfaut"/>
    <w:uiPriority w:val="33"/>
    <w:rsid w:val="00777CAC"/>
    <w:rPr>
      <w:b/>
      <w:bCs/>
      <w:smallCaps/>
      <w:spacing w:val="5"/>
    </w:rPr>
  </w:style>
  <w:style w:type="paragraph" w:customStyle="1" w:styleId="Corpsdetexte21">
    <w:name w:val="Corps de texte 21"/>
    <w:basedOn w:val="Normal"/>
    <w:link w:val="Corpsdetexte21Car"/>
    <w:rsid w:val="00777CAC"/>
    <w:pPr>
      <w:jc w:val="both"/>
    </w:pPr>
    <w:rPr>
      <w:rFonts w:ascii="Times New Roman" w:hAnsi="Times New Roman"/>
      <w:sz w:val="24"/>
      <w:szCs w:val="24"/>
    </w:rPr>
  </w:style>
  <w:style w:type="character" w:customStyle="1" w:styleId="Corpsdetexte21Car">
    <w:name w:val="Corps de texte 21 Car"/>
    <w:basedOn w:val="Policepardfaut"/>
    <w:link w:val="Corpsdetexte21"/>
    <w:rsid w:val="00777CAC"/>
    <w:rPr>
      <w:rFonts w:eastAsia="Calibri" w:cs="Calibri"/>
      <w:sz w:val="24"/>
      <w:szCs w:val="24"/>
      <w:lang w:eastAsia="ar-SA"/>
    </w:rPr>
  </w:style>
  <w:style w:type="paragraph" w:customStyle="1" w:styleId="Corpsdetexte31">
    <w:name w:val="Corps de texte 31"/>
    <w:basedOn w:val="Normal"/>
    <w:rsid w:val="00777CAC"/>
    <w:pPr>
      <w:jc w:val="both"/>
    </w:pPr>
    <w:rPr>
      <w:rFonts w:ascii="Times New Roman" w:hAnsi="Times New Roman"/>
      <w:color w:val="808080"/>
      <w:sz w:val="24"/>
      <w:szCs w:val="24"/>
    </w:rPr>
  </w:style>
  <w:style w:type="paragraph" w:customStyle="1" w:styleId="Style1">
    <w:name w:val="Style1"/>
    <w:basedOn w:val="Corpsdetexte21"/>
    <w:link w:val="Style1Car"/>
    <w:qFormat/>
    <w:rsid w:val="00777CAC"/>
  </w:style>
  <w:style w:type="character" w:customStyle="1" w:styleId="Style1Car">
    <w:name w:val="Style1 Car"/>
    <w:basedOn w:val="Corpsdetexte21Car"/>
    <w:link w:val="Style1"/>
    <w:rsid w:val="00777CAC"/>
    <w:rPr>
      <w:rFonts w:eastAsia="Calibri" w:cs="Calibri"/>
      <w:sz w:val="24"/>
      <w:szCs w:val="24"/>
      <w:lang w:eastAsia="ar-SA"/>
    </w:rPr>
  </w:style>
  <w:style w:type="paragraph" w:styleId="Corpsdetexte">
    <w:name w:val="Body Text"/>
    <w:basedOn w:val="Normal"/>
    <w:link w:val="CorpsdetexteCar"/>
    <w:semiHidden/>
    <w:rsid w:val="00777CAC"/>
    <w:pPr>
      <w:jc w:val="center"/>
    </w:pPr>
    <w:rPr>
      <w:rFonts w:ascii="Times New Roman" w:hAnsi="Times New Roman"/>
      <w:b/>
      <w:sz w:val="28"/>
      <w:szCs w:val="28"/>
    </w:rPr>
  </w:style>
  <w:style w:type="character" w:customStyle="1" w:styleId="CorpsdetexteCar">
    <w:name w:val="Corps de texte Car"/>
    <w:link w:val="Corpsdetexte"/>
    <w:semiHidden/>
    <w:rsid w:val="00777CAC"/>
    <w:rPr>
      <w:rFonts w:eastAsia="Calibri" w:cs="Calibri"/>
      <w:b/>
      <w:sz w:val="28"/>
      <w:szCs w:val="28"/>
      <w:lang w:eastAsia="ar-SA"/>
    </w:rPr>
  </w:style>
  <w:style w:type="paragraph" w:styleId="Retraitcorpsdetexte">
    <w:name w:val="Body Text Indent"/>
    <w:basedOn w:val="Normal"/>
    <w:link w:val="RetraitcorpsdetexteCar"/>
    <w:semiHidden/>
    <w:rsid w:val="00777CAC"/>
    <w:pPr>
      <w:ind w:left="708"/>
      <w:jc w:val="both"/>
    </w:pPr>
    <w:rPr>
      <w:rFonts w:ascii="Times New Roman" w:hAnsi="Times New Roman"/>
      <w:sz w:val="24"/>
      <w:szCs w:val="24"/>
    </w:rPr>
  </w:style>
  <w:style w:type="character" w:customStyle="1" w:styleId="RetraitcorpsdetexteCar">
    <w:name w:val="Retrait corps de texte Car"/>
    <w:link w:val="Retraitcorpsdetexte"/>
    <w:semiHidden/>
    <w:rsid w:val="00777CAC"/>
    <w:rPr>
      <w:rFonts w:eastAsia="Calibri" w:cs="Calibri"/>
      <w:sz w:val="24"/>
      <w:szCs w:val="24"/>
      <w:lang w:eastAsia="ar-SA"/>
    </w:rPr>
  </w:style>
  <w:style w:type="paragraph" w:styleId="Sansinterligne">
    <w:name w:val="No Spacing"/>
    <w:uiPriority w:val="1"/>
    <w:rsid w:val="00777CAC"/>
    <w:pPr>
      <w:suppressAutoHyphens/>
    </w:pPr>
    <w:rPr>
      <w:rFonts w:eastAsia="Calibri" w:cs="Calibri"/>
      <w:sz w:val="22"/>
      <w:szCs w:val="22"/>
      <w:lang w:eastAsia="ar-SA"/>
    </w:rPr>
  </w:style>
  <w:style w:type="character" w:styleId="Rfrenceintense">
    <w:name w:val="Intense Reference"/>
    <w:basedOn w:val="Policepardfaut"/>
    <w:uiPriority w:val="32"/>
    <w:rsid w:val="00777CAC"/>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11071</Words>
  <Characters>60892</Characters>
  <Application>Microsoft Office Word</Application>
  <DocSecurity>0</DocSecurity>
  <Lines>507</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Isabelle</cp:lastModifiedBy>
  <cp:revision>2</cp:revision>
  <dcterms:created xsi:type="dcterms:W3CDTF">2020-02-28T19:53:00Z</dcterms:created>
  <dcterms:modified xsi:type="dcterms:W3CDTF">2020-02-28T19:53:00Z</dcterms:modified>
</cp:coreProperties>
</file>